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F7" w:rsidRPr="00F25065" w:rsidRDefault="00214268" w:rsidP="0011064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D5D76" w:rsidRPr="00F25065">
        <w:rPr>
          <w:rFonts w:ascii="Times New Roman" w:hAnsi="Times New Roman" w:cs="Times New Roman"/>
          <w:b/>
          <w:sz w:val="24"/>
          <w:szCs w:val="24"/>
        </w:rPr>
        <w:t>BAB I</w:t>
      </w:r>
    </w:p>
    <w:p w:rsidR="0013308F" w:rsidRDefault="00DD5D76" w:rsidP="0013308F">
      <w:pPr>
        <w:spacing w:after="0" w:line="480" w:lineRule="auto"/>
        <w:jc w:val="center"/>
        <w:rPr>
          <w:rFonts w:ascii="Times New Roman" w:hAnsi="Times New Roman" w:cs="Times New Roman"/>
          <w:b/>
          <w:sz w:val="24"/>
          <w:szCs w:val="24"/>
        </w:rPr>
      </w:pPr>
      <w:r w:rsidRPr="00F25065">
        <w:rPr>
          <w:rFonts w:ascii="Times New Roman" w:hAnsi="Times New Roman" w:cs="Times New Roman"/>
          <w:b/>
          <w:sz w:val="24"/>
          <w:szCs w:val="24"/>
        </w:rPr>
        <w:t>PENDAHULUAN</w:t>
      </w:r>
    </w:p>
    <w:p w:rsidR="0013308F" w:rsidRDefault="0013308F" w:rsidP="0013308F">
      <w:pPr>
        <w:spacing w:after="0" w:line="480" w:lineRule="auto"/>
        <w:rPr>
          <w:rFonts w:ascii="Times New Roman" w:hAnsi="Times New Roman" w:cs="Times New Roman"/>
          <w:b/>
          <w:sz w:val="24"/>
          <w:szCs w:val="24"/>
        </w:rPr>
      </w:pPr>
    </w:p>
    <w:p w:rsidR="00174CEF" w:rsidRDefault="00DD5D76" w:rsidP="0011064C">
      <w:pPr>
        <w:spacing w:after="0" w:line="480" w:lineRule="auto"/>
        <w:ind w:firstLine="709"/>
        <w:jc w:val="both"/>
        <w:rPr>
          <w:rFonts w:ascii="Times New Roman" w:hAnsi="Times New Roman" w:cs="Times New Roman"/>
          <w:b/>
          <w:sz w:val="24"/>
          <w:szCs w:val="24"/>
        </w:rPr>
      </w:pPr>
      <w:r>
        <w:rPr>
          <w:rFonts w:ascii="Times New Roman" w:hAnsi="Times New Roman" w:cs="Times New Roman"/>
          <w:sz w:val="24"/>
          <w:szCs w:val="24"/>
        </w:rPr>
        <w:t>Pada bab pertama</w:t>
      </w:r>
      <w:r w:rsidR="00D90950">
        <w:rPr>
          <w:rFonts w:ascii="Times New Roman" w:hAnsi="Times New Roman" w:cs="Times New Roman"/>
          <w:sz w:val="24"/>
          <w:szCs w:val="24"/>
        </w:rPr>
        <w:t xml:space="preserve"> ini</w:t>
      </w:r>
      <w:r>
        <w:rPr>
          <w:rFonts w:ascii="Times New Roman" w:hAnsi="Times New Roman" w:cs="Times New Roman"/>
          <w:sz w:val="24"/>
          <w:szCs w:val="24"/>
        </w:rPr>
        <w:t>, penulis akan menguraikan bebera</w:t>
      </w:r>
      <w:bookmarkStart w:id="0" w:name="_GoBack"/>
      <w:bookmarkEnd w:id="0"/>
      <w:r>
        <w:rPr>
          <w:rFonts w:ascii="Times New Roman" w:hAnsi="Times New Roman" w:cs="Times New Roman"/>
          <w:sz w:val="24"/>
          <w:szCs w:val="24"/>
        </w:rPr>
        <w:t>pa pokok bahasan yang meliputi: latar belakang masalah</w:t>
      </w:r>
      <w:r w:rsidR="00F25065">
        <w:rPr>
          <w:rFonts w:ascii="Times New Roman" w:hAnsi="Times New Roman" w:cs="Times New Roman"/>
          <w:sz w:val="24"/>
          <w:szCs w:val="24"/>
        </w:rPr>
        <w:t>, rumusan masalah, maksud dan tujuan penulisan, pentingnya penulisan, metode penulisan, definisi istilah</w:t>
      </w:r>
      <w:r w:rsidR="00C85D34">
        <w:rPr>
          <w:rFonts w:ascii="Times New Roman" w:hAnsi="Times New Roman" w:cs="Times New Roman"/>
          <w:sz w:val="24"/>
          <w:szCs w:val="24"/>
        </w:rPr>
        <w:t>, objek penelitian</w:t>
      </w:r>
      <w:r w:rsidR="00F25065">
        <w:rPr>
          <w:rFonts w:ascii="Times New Roman" w:hAnsi="Times New Roman" w:cs="Times New Roman"/>
          <w:sz w:val="24"/>
          <w:szCs w:val="24"/>
        </w:rPr>
        <w:t xml:space="preserve"> dan sistematika penulisan.</w:t>
      </w:r>
    </w:p>
    <w:p w:rsidR="00174CEF" w:rsidRDefault="00174CEF" w:rsidP="0011064C">
      <w:pPr>
        <w:spacing w:after="0" w:line="480" w:lineRule="auto"/>
        <w:jc w:val="center"/>
        <w:rPr>
          <w:rFonts w:ascii="Times New Roman" w:hAnsi="Times New Roman" w:cs="Times New Roman"/>
          <w:b/>
          <w:sz w:val="24"/>
          <w:szCs w:val="24"/>
        </w:rPr>
      </w:pPr>
    </w:p>
    <w:p w:rsidR="00033B0C" w:rsidRPr="00B777D8" w:rsidRDefault="00033B0C" w:rsidP="00C86886">
      <w:pPr>
        <w:pStyle w:val="ListParagraph"/>
        <w:numPr>
          <w:ilvl w:val="0"/>
          <w:numId w:val="3"/>
        </w:numPr>
        <w:spacing w:after="0" w:line="480" w:lineRule="auto"/>
        <w:ind w:left="426" w:hanging="426"/>
        <w:jc w:val="both"/>
        <w:rPr>
          <w:rFonts w:ascii="Times New Roman" w:hAnsi="Times New Roman" w:cs="Times New Roman"/>
          <w:b/>
          <w:sz w:val="24"/>
          <w:szCs w:val="24"/>
        </w:rPr>
      </w:pPr>
      <w:r w:rsidRPr="00B777D8">
        <w:rPr>
          <w:rFonts w:ascii="Times New Roman" w:hAnsi="Times New Roman" w:cs="Times New Roman"/>
          <w:b/>
          <w:sz w:val="24"/>
          <w:szCs w:val="24"/>
        </w:rPr>
        <w:t xml:space="preserve">Latar Belakang </w:t>
      </w:r>
      <w:r w:rsidR="001C3683">
        <w:rPr>
          <w:rFonts w:ascii="Times New Roman" w:hAnsi="Times New Roman" w:cs="Times New Roman"/>
          <w:b/>
          <w:sz w:val="24"/>
          <w:szCs w:val="24"/>
        </w:rPr>
        <w:t>Masalah</w:t>
      </w:r>
    </w:p>
    <w:p w:rsidR="008E749C" w:rsidRDefault="00C85D34" w:rsidP="0011064C">
      <w:pPr>
        <w:spacing w:after="0" w:line="480" w:lineRule="auto"/>
        <w:ind w:firstLine="709"/>
        <w:jc w:val="both"/>
        <w:rPr>
          <w:rFonts w:ascii="Times New Roman" w:hAnsi="Times New Roman" w:cs="Times New Roman"/>
          <w:sz w:val="24"/>
          <w:szCs w:val="24"/>
        </w:rPr>
      </w:pPr>
      <w:r w:rsidRPr="00C85D34">
        <w:rPr>
          <w:rFonts w:ascii="Times New Roman" w:hAnsi="Times New Roman" w:cs="Times New Roman"/>
          <w:sz w:val="24"/>
          <w:szCs w:val="24"/>
        </w:rPr>
        <w:t>Manusia</w:t>
      </w:r>
      <w:r>
        <w:rPr>
          <w:rFonts w:ascii="Times New Roman" w:hAnsi="Times New Roman" w:cs="Times New Roman"/>
          <w:sz w:val="24"/>
          <w:szCs w:val="24"/>
        </w:rPr>
        <w:t xml:space="preserve"> adalah makhluk yang Tuhan ciptakan pada hari keenam. </w:t>
      </w:r>
      <w:r w:rsidR="00A715AE">
        <w:rPr>
          <w:rFonts w:ascii="Times New Roman" w:hAnsi="Times New Roman" w:cs="Times New Roman"/>
          <w:sz w:val="24"/>
          <w:szCs w:val="24"/>
        </w:rPr>
        <w:t>Dalam Kejadian 1:31 dicatat bahwa setelah Allah menciptakan manusia, Allah menilai itu semua amat baik. Penciptaan memberikan kepada manusia tempat mulia dalam alam semesta.</w:t>
      </w:r>
      <w:r w:rsidR="00A715AE">
        <w:rPr>
          <w:rStyle w:val="FootnoteReference"/>
          <w:rFonts w:ascii="Times New Roman" w:hAnsi="Times New Roman" w:cs="Times New Roman"/>
          <w:sz w:val="24"/>
          <w:szCs w:val="24"/>
        </w:rPr>
        <w:footnoteReference w:id="1"/>
      </w:r>
      <w:r w:rsidR="008F23FC">
        <w:rPr>
          <w:rFonts w:ascii="Times New Roman" w:hAnsi="Times New Roman" w:cs="Times New Roman"/>
          <w:sz w:val="24"/>
          <w:szCs w:val="24"/>
        </w:rPr>
        <w:t xml:space="preserve"> </w:t>
      </w:r>
      <w:r w:rsidR="00DE63E5">
        <w:rPr>
          <w:rFonts w:ascii="Times New Roman" w:hAnsi="Times New Roman" w:cs="Times New Roman"/>
          <w:sz w:val="24"/>
          <w:szCs w:val="24"/>
        </w:rPr>
        <w:t>Mulia menunjukkan penyataan diri, sifat dan</w:t>
      </w:r>
      <w:r w:rsidR="00E95BB6">
        <w:rPr>
          <w:rFonts w:ascii="Times New Roman" w:hAnsi="Times New Roman" w:cs="Times New Roman"/>
          <w:sz w:val="24"/>
          <w:szCs w:val="24"/>
        </w:rPr>
        <w:t xml:space="preserve"> kehadiran Allah kepada manusia.</w:t>
      </w:r>
      <w:r w:rsidR="00E95BB6">
        <w:rPr>
          <w:rStyle w:val="FootnoteReference"/>
          <w:rFonts w:ascii="Times New Roman" w:hAnsi="Times New Roman" w:cs="Times New Roman"/>
          <w:sz w:val="24"/>
          <w:szCs w:val="24"/>
        </w:rPr>
        <w:footnoteReference w:id="2"/>
      </w:r>
      <w:r w:rsidR="00E95BB6">
        <w:rPr>
          <w:rFonts w:ascii="Times New Roman" w:hAnsi="Times New Roman" w:cs="Times New Roman"/>
          <w:sz w:val="24"/>
          <w:szCs w:val="24"/>
        </w:rPr>
        <w:t xml:space="preserve"> Ichwei G. Indra mengatakan: Manusia pada hakikatnya diciptakan menurut “g</w:t>
      </w:r>
      <w:r w:rsidR="00D57280">
        <w:rPr>
          <w:rFonts w:ascii="Times New Roman" w:hAnsi="Times New Roman" w:cs="Times New Roman"/>
          <w:sz w:val="24"/>
          <w:szCs w:val="24"/>
        </w:rPr>
        <w:t xml:space="preserve">ambar dan rupa Allah” (Kej. </w:t>
      </w:r>
      <w:r w:rsidR="00E95BB6">
        <w:rPr>
          <w:rFonts w:ascii="Times New Roman" w:hAnsi="Times New Roman" w:cs="Times New Roman"/>
          <w:sz w:val="24"/>
          <w:szCs w:val="24"/>
        </w:rPr>
        <w:t>1:26-27).</w:t>
      </w:r>
      <w:r w:rsidR="00E95BB6">
        <w:rPr>
          <w:rStyle w:val="FootnoteReference"/>
          <w:rFonts w:ascii="Times New Roman" w:hAnsi="Times New Roman" w:cs="Times New Roman"/>
          <w:sz w:val="24"/>
          <w:szCs w:val="24"/>
        </w:rPr>
        <w:footnoteReference w:id="3"/>
      </w:r>
      <w:r w:rsidR="001B235D">
        <w:rPr>
          <w:rFonts w:ascii="Times New Roman" w:hAnsi="Times New Roman" w:cs="Times New Roman"/>
          <w:sz w:val="24"/>
          <w:szCs w:val="24"/>
        </w:rPr>
        <w:t xml:space="preserve"> Hal ini memberikan arti bahwa </w:t>
      </w:r>
      <w:r w:rsidR="00166128">
        <w:rPr>
          <w:rFonts w:ascii="Times New Roman" w:hAnsi="Times New Roman" w:cs="Times New Roman"/>
          <w:sz w:val="24"/>
          <w:szCs w:val="24"/>
        </w:rPr>
        <w:t>manusia memiliki kesamaan dengan Allah</w:t>
      </w:r>
      <w:r w:rsidR="001B235D">
        <w:rPr>
          <w:rFonts w:ascii="Times New Roman" w:hAnsi="Times New Roman" w:cs="Times New Roman"/>
          <w:sz w:val="24"/>
          <w:szCs w:val="24"/>
        </w:rPr>
        <w:t xml:space="preserve">. </w:t>
      </w:r>
      <w:r w:rsidR="003A4588">
        <w:rPr>
          <w:rFonts w:ascii="Times New Roman" w:hAnsi="Times New Roman" w:cs="Times New Roman"/>
          <w:sz w:val="24"/>
          <w:szCs w:val="24"/>
        </w:rPr>
        <w:t>Dengan demikian, Ichwei G. Indra mengatakan bahwa</w:t>
      </w:r>
      <w:r w:rsidR="008E749C">
        <w:rPr>
          <w:rFonts w:ascii="Times New Roman" w:hAnsi="Times New Roman" w:cs="Times New Roman"/>
          <w:sz w:val="24"/>
          <w:szCs w:val="24"/>
        </w:rPr>
        <w:t>:</w:t>
      </w:r>
      <w:r w:rsidR="003A4588">
        <w:rPr>
          <w:rFonts w:ascii="Times New Roman" w:hAnsi="Times New Roman" w:cs="Times New Roman"/>
          <w:sz w:val="24"/>
          <w:szCs w:val="24"/>
        </w:rPr>
        <w:t xml:space="preserve"> </w:t>
      </w:r>
    </w:p>
    <w:p w:rsidR="00C85D34" w:rsidRDefault="00903B2C" w:rsidP="00D772F2">
      <w:pPr>
        <w:spacing w:after="0" w:line="240" w:lineRule="auto"/>
        <w:ind w:left="709" w:right="49"/>
        <w:jc w:val="both"/>
        <w:rPr>
          <w:rFonts w:ascii="Times New Roman" w:hAnsi="Times New Roman" w:cs="Times New Roman"/>
          <w:sz w:val="24"/>
          <w:szCs w:val="24"/>
        </w:rPr>
      </w:pPr>
      <w:r>
        <w:rPr>
          <w:rFonts w:ascii="Times New Roman" w:hAnsi="Times New Roman" w:cs="Times New Roman"/>
          <w:sz w:val="24"/>
          <w:szCs w:val="24"/>
        </w:rPr>
        <w:t>M</w:t>
      </w:r>
      <w:r w:rsidR="001B235D">
        <w:rPr>
          <w:rFonts w:ascii="Times New Roman" w:hAnsi="Times New Roman" w:cs="Times New Roman"/>
          <w:sz w:val="24"/>
          <w:szCs w:val="24"/>
        </w:rPr>
        <w:t>akna “gambar dan rupa Allah”</w:t>
      </w:r>
      <w:r w:rsidR="003A4588">
        <w:rPr>
          <w:rFonts w:ascii="Times New Roman" w:hAnsi="Times New Roman" w:cs="Times New Roman"/>
          <w:sz w:val="24"/>
          <w:szCs w:val="24"/>
        </w:rPr>
        <w:t xml:space="preserve"> di dalam diri manusia adalah: (1) kemampuan manusia untuk ber</w:t>
      </w:r>
      <w:r w:rsidR="00B25FA6">
        <w:rPr>
          <w:rFonts w:ascii="Times New Roman" w:hAnsi="Times New Roman" w:cs="Times New Roman"/>
          <w:sz w:val="24"/>
          <w:szCs w:val="24"/>
        </w:rPr>
        <w:t>sekutu dengan Allah (Kej</w:t>
      </w:r>
      <w:r w:rsidR="003A4588">
        <w:rPr>
          <w:rFonts w:ascii="Times New Roman" w:hAnsi="Times New Roman" w:cs="Times New Roman"/>
          <w:sz w:val="24"/>
          <w:szCs w:val="24"/>
        </w:rPr>
        <w:t xml:space="preserve">. 1:28; 2:16-19); (2) kemampuan manusia untuk memahami dan melaksanakan kehendak </w:t>
      </w:r>
      <w:r w:rsidR="00B25FA6">
        <w:rPr>
          <w:rFonts w:ascii="Times New Roman" w:hAnsi="Times New Roman" w:cs="Times New Roman"/>
          <w:sz w:val="24"/>
          <w:szCs w:val="24"/>
        </w:rPr>
        <w:t>Allah dalam penciptaan (Kej</w:t>
      </w:r>
      <w:r w:rsidR="003A4588">
        <w:rPr>
          <w:rFonts w:ascii="Times New Roman" w:hAnsi="Times New Roman" w:cs="Times New Roman"/>
          <w:sz w:val="24"/>
          <w:szCs w:val="24"/>
        </w:rPr>
        <w:t>. 1:28).</w:t>
      </w:r>
      <w:r w:rsidR="003A4588">
        <w:rPr>
          <w:rStyle w:val="FootnoteReference"/>
          <w:rFonts w:ascii="Times New Roman" w:hAnsi="Times New Roman" w:cs="Times New Roman"/>
          <w:sz w:val="24"/>
          <w:szCs w:val="24"/>
        </w:rPr>
        <w:footnoteReference w:id="4"/>
      </w:r>
      <w:r w:rsidR="003B3329">
        <w:rPr>
          <w:rFonts w:ascii="Times New Roman" w:hAnsi="Times New Roman" w:cs="Times New Roman"/>
          <w:sz w:val="24"/>
          <w:szCs w:val="24"/>
        </w:rPr>
        <w:t xml:space="preserve"> </w:t>
      </w:r>
    </w:p>
    <w:p w:rsidR="00EA5BE7" w:rsidRDefault="00654654"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Manusia </w:t>
      </w:r>
      <w:r w:rsidR="001A012A">
        <w:rPr>
          <w:rFonts w:ascii="Times New Roman" w:hAnsi="Times New Roman" w:cs="Times New Roman"/>
          <w:sz w:val="24"/>
          <w:szCs w:val="24"/>
        </w:rPr>
        <w:t xml:space="preserve">ditempatkan Tuhan di taman Eden. Semua keperluan jasmani manusia dipenuhi oleh Tuhan (Kej. 2:9). Tuhan Allah hanya memberikan satu peraturan yang membatasi kebebasan kuasa manusia untuk mengatur hidupnya, yaitu: </w:t>
      </w:r>
      <w:r w:rsidR="001A012A" w:rsidRPr="00114562">
        <w:rPr>
          <w:rFonts w:ascii="Times New Roman" w:hAnsi="Times New Roman" w:cs="Times New Roman"/>
          <w:sz w:val="24"/>
          <w:szCs w:val="24"/>
        </w:rPr>
        <w:t>“tetapi pohon pengetahuan tentang yang baik dan yang jahat, jangan kau makan buahnya, sebab pada hari engkau memakannya, pastilah engkau mati”</w:t>
      </w:r>
      <w:r w:rsidR="001A012A">
        <w:rPr>
          <w:rFonts w:ascii="Times New Roman" w:hAnsi="Times New Roman" w:cs="Times New Roman"/>
          <w:i/>
          <w:sz w:val="24"/>
          <w:szCs w:val="24"/>
        </w:rPr>
        <w:t xml:space="preserve"> </w:t>
      </w:r>
      <w:r w:rsidR="001A012A">
        <w:rPr>
          <w:rFonts w:ascii="Times New Roman" w:hAnsi="Times New Roman" w:cs="Times New Roman"/>
          <w:sz w:val="24"/>
          <w:szCs w:val="24"/>
        </w:rPr>
        <w:t>(Kej. 2:17).</w:t>
      </w:r>
      <w:r w:rsidR="001A012A">
        <w:rPr>
          <w:rStyle w:val="FootnoteReference"/>
          <w:rFonts w:ascii="Times New Roman" w:hAnsi="Times New Roman" w:cs="Times New Roman"/>
          <w:sz w:val="24"/>
          <w:szCs w:val="24"/>
        </w:rPr>
        <w:footnoteReference w:id="5"/>
      </w:r>
      <w:r w:rsidR="00434BFF">
        <w:rPr>
          <w:rFonts w:ascii="Times New Roman" w:hAnsi="Times New Roman" w:cs="Times New Roman"/>
          <w:sz w:val="24"/>
          <w:szCs w:val="24"/>
        </w:rPr>
        <w:t xml:space="preserve"> </w:t>
      </w:r>
      <w:r w:rsidR="00952CDA">
        <w:rPr>
          <w:rFonts w:ascii="Times New Roman" w:hAnsi="Times New Roman" w:cs="Times New Roman"/>
          <w:sz w:val="24"/>
          <w:szCs w:val="24"/>
        </w:rPr>
        <w:t>Namun manusia itupun tergoda memakan buah tersebut, sehingga mereka harus merasakan huk</w:t>
      </w:r>
      <w:r w:rsidR="00CB2F08">
        <w:rPr>
          <w:rFonts w:ascii="Times New Roman" w:hAnsi="Times New Roman" w:cs="Times New Roman"/>
          <w:sz w:val="24"/>
          <w:szCs w:val="24"/>
        </w:rPr>
        <w:t>uman dari Allah</w:t>
      </w:r>
      <w:r w:rsidR="00EA5BE7">
        <w:rPr>
          <w:rFonts w:ascii="Times New Roman" w:hAnsi="Times New Roman" w:cs="Times New Roman"/>
          <w:sz w:val="24"/>
          <w:szCs w:val="24"/>
        </w:rPr>
        <w:t>.</w:t>
      </w:r>
    </w:p>
    <w:p w:rsidR="00EA5BE7" w:rsidRDefault="00D32FF4"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Ketika pertama kali manusia jatuh ke dalam dosa, maka tindakan pertama Allah adalah mencari dan memanggil manusia yang</w:t>
      </w:r>
      <w:r w:rsidR="002A6B51">
        <w:rPr>
          <w:rFonts w:ascii="Times New Roman" w:hAnsi="Times New Roman" w:cs="Times New Roman"/>
          <w:sz w:val="24"/>
          <w:szCs w:val="24"/>
        </w:rPr>
        <w:t xml:space="preserve"> bersembunyi dari hadapan Tuhan</w:t>
      </w:r>
      <w:r>
        <w:rPr>
          <w:rFonts w:ascii="Times New Roman" w:hAnsi="Times New Roman" w:cs="Times New Roman"/>
          <w:sz w:val="24"/>
          <w:szCs w:val="24"/>
        </w:rPr>
        <w:t xml:space="preserve"> (Kej.</w:t>
      </w:r>
      <w:r w:rsidR="009F6383">
        <w:rPr>
          <w:rFonts w:ascii="Times New Roman" w:hAnsi="Times New Roman" w:cs="Times New Roman"/>
          <w:sz w:val="24"/>
          <w:szCs w:val="24"/>
        </w:rPr>
        <w:t xml:space="preserve"> </w:t>
      </w:r>
      <w:r>
        <w:rPr>
          <w:rFonts w:ascii="Times New Roman" w:hAnsi="Times New Roman" w:cs="Times New Roman"/>
          <w:sz w:val="24"/>
          <w:szCs w:val="24"/>
        </w:rPr>
        <w:t>2:8-9). Allah tahu bahwa manusia yang diciptanya itu telah melanggar aturan yang sudah ditetapkan oleh Allah.</w:t>
      </w:r>
      <w:r w:rsidR="00BB5F84">
        <w:rPr>
          <w:rFonts w:ascii="Times New Roman" w:hAnsi="Times New Roman" w:cs="Times New Roman"/>
          <w:sz w:val="24"/>
          <w:szCs w:val="24"/>
        </w:rPr>
        <w:t xml:space="preserve"> Tetapi Allah tidak membiarkan ciptaan-Nya itu larut dalam dosa karena Allah ‘sadar’ bahwa setiap orang membutuhkan pemeliharaan dan perawatan yang semakin besar ketika melalui masa sulit.</w:t>
      </w:r>
      <w:r w:rsidR="00BB5F84">
        <w:rPr>
          <w:rStyle w:val="FootnoteReference"/>
          <w:rFonts w:ascii="Times New Roman" w:hAnsi="Times New Roman" w:cs="Times New Roman"/>
          <w:sz w:val="24"/>
          <w:szCs w:val="24"/>
        </w:rPr>
        <w:footnoteReference w:id="6"/>
      </w:r>
    </w:p>
    <w:p w:rsidR="00D32FF4" w:rsidRDefault="003C1476"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Tindakan Allah mencari manusia mengidentifikasikan bahwa Allah adalah pelopor penggembalaan dan Tuhan sendiri sebagai gembala.</w:t>
      </w:r>
      <w:r w:rsidR="002A6B51">
        <w:rPr>
          <w:rFonts w:ascii="Times New Roman" w:hAnsi="Times New Roman" w:cs="Times New Roman"/>
          <w:sz w:val="24"/>
          <w:szCs w:val="24"/>
        </w:rPr>
        <w:t xml:space="preserve"> Hal inilah yang disadari oleh Daud dalam kehidupannya y</w:t>
      </w:r>
      <w:r w:rsidR="003E2F3A">
        <w:rPr>
          <w:rFonts w:ascii="Times New Roman" w:hAnsi="Times New Roman" w:cs="Times New Roman"/>
          <w:sz w:val="24"/>
          <w:szCs w:val="24"/>
        </w:rPr>
        <w:t>ang penuh tantangan</w:t>
      </w:r>
      <w:r w:rsidR="002A6B51">
        <w:rPr>
          <w:rFonts w:ascii="Times New Roman" w:hAnsi="Times New Roman" w:cs="Times New Roman"/>
          <w:sz w:val="24"/>
          <w:szCs w:val="24"/>
        </w:rPr>
        <w:t>. Tuhan sebag</w:t>
      </w:r>
      <w:r w:rsidR="003E2F3A">
        <w:rPr>
          <w:rFonts w:ascii="Times New Roman" w:hAnsi="Times New Roman" w:cs="Times New Roman"/>
          <w:sz w:val="24"/>
          <w:szCs w:val="24"/>
        </w:rPr>
        <w:t>ai gembala yang baik bagi Daud menyediakan yang terbaik baginya baik dari segi jasmani maupun sp</w:t>
      </w:r>
      <w:r w:rsidR="00183EB5">
        <w:rPr>
          <w:rFonts w:ascii="Times New Roman" w:hAnsi="Times New Roman" w:cs="Times New Roman"/>
          <w:sz w:val="24"/>
          <w:szCs w:val="24"/>
        </w:rPr>
        <w:t>i</w:t>
      </w:r>
      <w:r w:rsidR="003E2F3A">
        <w:rPr>
          <w:rFonts w:ascii="Times New Roman" w:hAnsi="Times New Roman" w:cs="Times New Roman"/>
          <w:sz w:val="24"/>
          <w:szCs w:val="24"/>
        </w:rPr>
        <w:t>ritual. Dari segi jasmani “Ia membaringkan aku di padang yang berumput hijau, Ia membimbing aku ke air yang tenang”, dari segi s</w:t>
      </w:r>
      <w:r w:rsidR="00882CFB">
        <w:rPr>
          <w:rFonts w:ascii="Times New Roman" w:hAnsi="Times New Roman" w:cs="Times New Roman"/>
          <w:sz w:val="24"/>
          <w:szCs w:val="24"/>
        </w:rPr>
        <w:t>piritual “Ia menyegarkan jiwaku</w:t>
      </w:r>
      <w:r w:rsidR="003E2F3A">
        <w:rPr>
          <w:rFonts w:ascii="Times New Roman" w:hAnsi="Times New Roman" w:cs="Times New Roman"/>
          <w:sz w:val="24"/>
          <w:szCs w:val="24"/>
        </w:rPr>
        <w:t>”</w:t>
      </w:r>
      <w:r w:rsidR="00882CFB">
        <w:rPr>
          <w:rFonts w:ascii="Times New Roman" w:hAnsi="Times New Roman" w:cs="Times New Roman"/>
          <w:sz w:val="24"/>
          <w:szCs w:val="24"/>
        </w:rPr>
        <w:t>.</w:t>
      </w:r>
      <w:r w:rsidR="008A632F">
        <w:rPr>
          <w:rStyle w:val="FootnoteReference"/>
          <w:rFonts w:ascii="Times New Roman" w:hAnsi="Times New Roman" w:cs="Times New Roman"/>
          <w:sz w:val="24"/>
          <w:szCs w:val="24"/>
        </w:rPr>
        <w:footnoteReference w:id="7"/>
      </w:r>
      <w:r w:rsidR="003E2F3A">
        <w:rPr>
          <w:rFonts w:ascii="Times New Roman" w:hAnsi="Times New Roman" w:cs="Times New Roman"/>
          <w:sz w:val="24"/>
          <w:szCs w:val="24"/>
        </w:rPr>
        <w:t xml:space="preserve"> </w:t>
      </w:r>
      <w:r w:rsidR="008A632F">
        <w:rPr>
          <w:rFonts w:ascii="Times New Roman" w:hAnsi="Times New Roman" w:cs="Times New Roman"/>
          <w:sz w:val="24"/>
          <w:szCs w:val="24"/>
        </w:rPr>
        <w:t>Pemeliharaan Allah sebagai gembala yang baik</w:t>
      </w:r>
      <w:r w:rsidR="008350E9">
        <w:rPr>
          <w:rFonts w:ascii="Times New Roman" w:hAnsi="Times New Roman" w:cs="Times New Roman"/>
          <w:sz w:val="24"/>
          <w:szCs w:val="24"/>
        </w:rPr>
        <w:t xml:space="preserve"> menyegarkan jiwa yang tertekan karena dosa dengan </w:t>
      </w:r>
      <w:r w:rsidR="008350E9">
        <w:rPr>
          <w:rFonts w:ascii="Times New Roman" w:hAnsi="Times New Roman" w:cs="Times New Roman"/>
          <w:sz w:val="24"/>
          <w:szCs w:val="24"/>
        </w:rPr>
        <w:lastRenderedPageBreak/>
        <w:t>pengampunan-Nya sekalipun</w:t>
      </w:r>
      <w:r w:rsidR="00B57275">
        <w:rPr>
          <w:rFonts w:ascii="Times New Roman" w:hAnsi="Times New Roman" w:cs="Times New Roman"/>
          <w:sz w:val="24"/>
          <w:szCs w:val="24"/>
        </w:rPr>
        <w:t xml:space="preserve"> dosa itu harus mendapat konseku</w:t>
      </w:r>
      <w:r w:rsidR="008350E9">
        <w:rPr>
          <w:rFonts w:ascii="Times New Roman" w:hAnsi="Times New Roman" w:cs="Times New Roman"/>
          <w:sz w:val="24"/>
          <w:szCs w:val="24"/>
        </w:rPr>
        <w:t>ensi, namun sebelumnya Allah membina orang yang melakukan dosa kepada kebenaran.</w:t>
      </w:r>
      <w:r w:rsidR="008350E9">
        <w:rPr>
          <w:rStyle w:val="FootnoteReference"/>
          <w:rFonts w:ascii="Times New Roman" w:hAnsi="Times New Roman" w:cs="Times New Roman"/>
          <w:sz w:val="24"/>
          <w:szCs w:val="24"/>
        </w:rPr>
        <w:footnoteReference w:id="8"/>
      </w:r>
      <w:r w:rsidR="008A632F">
        <w:rPr>
          <w:rFonts w:ascii="Times New Roman" w:hAnsi="Times New Roman" w:cs="Times New Roman"/>
          <w:sz w:val="24"/>
          <w:szCs w:val="24"/>
        </w:rPr>
        <w:t xml:space="preserve"> </w:t>
      </w:r>
    </w:p>
    <w:p w:rsidR="00EA5BE7" w:rsidRDefault="00D40D2F"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kitab Kejadian, dosa mempengaruhi hubungan nenek moyang pertama dengan Allah, mempengaruhi sifat mereka, mempengaruhi tubuh mereka dan alam di sekitar mereka.</w:t>
      </w:r>
      <w:r w:rsidR="0064779F">
        <w:rPr>
          <w:rFonts w:ascii="Times New Roman" w:hAnsi="Times New Roman" w:cs="Times New Roman"/>
          <w:sz w:val="24"/>
          <w:szCs w:val="24"/>
        </w:rPr>
        <w:t xml:space="preserve"> </w:t>
      </w:r>
      <w:r>
        <w:rPr>
          <w:rFonts w:ascii="Times New Roman" w:hAnsi="Times New Roman" w:cs="Times New Roman"/>
          <w:sz w:val="24"/>
          <w:szCs w:val="24"/>
        </w:rPr>
        <w:t>Sebelum kejatuhan</w:t>
      </w:r>
      <w:r w:rsidR="00476F0C">
        <w:rPr>
          <w:rFonts w:ascii="Times New Roman" w:hAnsi="Times New Roman" w:cs="Times New Roman"/>
          <w:sz w:val="24"/>
          <w:szCs w:val="24"/>
        </w:rPr>
        <w:t xml:space="preserve"> manusia, Allah dan manusia</w:t>
      </w:r>
      <w:r>
        <w:rPr>
          <w:rFonts w:ascii="Times New Roman" w:hAnsi="Times New Roman" w:cs="Times New Roman"/>
          <w:sz w:val="24"/>
          <w:szCs w:val="24"/>
        </w:rPr>
        <w:t xml:space="preserve"> bersekutu satu sama lain; setelah kejatuhan, persekutuan itu putus. Mereka bukannya mencari persekutuan dengan Allah malah berusaha lari menjauhi Allah. Hati nurani mereka yang merasa tertuduh membuat mereka tidak dapat merasa tenang, sehingga mereka mulai berusaha mengalihkan tanggungjawab.</w:t>
      </w:r>
      <w:r>
        <w:rPr>
          <w:rStyle w:val="FootnoteReference"/>
          <w:rFonts w:ascii="Times New Roman" w:hAnsi="Times New Roman" w:cs="Times New Roman"/>
          <w:sz w:val="24"/>
          <w:szCs w:val="24"/>
        </w:rPr>
        <w:footnoteReference w:id="9"/>
      </w:r>
    </w:p>
    <w:p w:rsidR="005D0518" w:rsidRDefault="00D40D2F"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Pelanggaran yang Adam dan Hawa lakukan membuat mereka malu (Kej.3:7). Tidak senang dengan diri sendiri, sebagaimana diri sendiri adanya, dan karena itu tidak senang kalau dilihat orang lain.</w:t>
      </w:r>
      <w:r>
        <w:rPr>
          <w:rStyle w:val="FootnoteReference"/>
          <w:rFonts w:ascii="Times New Roman" w:hAnsi="Times New Roman" w:cs="Times New Roman"/>
          <w:sz w:val="24"/>
          <w:szCs w:val="24"/>
        </w:rPr>
        <w:footnoteReference w:id="10"/>
      </w:r>
      <w:r w:rsidR="005A1317" w:rsidRPr="005A1317">
        <w:t xml:space="preserve"> </w:t>
      </w:r>
      <w:r w:rsidR="005A1317" w:rsidRPr="005A1317">
        <w:rPr>
          <w:rFonts w:ascii="Times New Roman" w:hAnsi="Times New Roman" w:cs="Times New Roman"/>
          <w:sz w:val="24"/>
          <w:szCs w:val="24"/>
        </w:rPr>
        <w:t>Ketika Allah mengatakan dalam Kejadian 2:17 bahwa akibat ketidaktaatan manusia adalah “pasti akan mati”. Allah berfirman kepada Adam, “Sebab engkau debu dan engkau akan</w:t>
      </w:r>
      <w:r w:rsidR="00911CF8">
        <w:rPr>
          <w:rFonts w:ascii="Times New Roman" w:hAnsi="Times New Roman" w:cs="Times New Roman"/>
          <w:sz w:val="24"/>
          <w:szCs w:val="24"/>
        </w:rPr>
        <w:t xml:space="preserve"> kembali menjadi debu” (Kej.</w:t>
      </w:r>
      <w:r w:rsidR="005A1317" w:rsidRPr="005A1317">
        <w:rPr>
          <w:rFonts w:ascii="Times New Roman" w:hAnsi="Times New Roman" w:cs="Times New Roman"/>
          <w:sz w:val="24"/>
          <w:szCs w:val="24"/>
        </w:rPr>
        <w:t xml:space="preserve"> 3:19). Kata-kata Paulus, “sama seperti semua orang mati dalam persekutuan dengan Adam (1 Kor</w:t>
      </w:r>
      <w:r w:rsidR="00911CF8">
        <w:rPr>
          <w:rFonts w:ascii="Times New Roman" w:hAnsi="Times New Roman" w:cs="Times New Roman"/>
          <w:sz w:val="24"/>
          <w:szCs w:val="24"/>
        </w:rPr>
        <w:t>.</w:t>
      </w:r>
      <w:r w:rsidR="005A1317" w:rsidRPr="005A1317">
        <w:rPr>
          <w:rFonts w:ascii="Times New Roman" w:hAnsi="Times New Roman" w:cs="Times New Roman"/>
          <w:sz w:val="24"/>
          <w:szCs w:val="24"/>
        </w:rPr>
        <w:t xml:space="preserve"> 15:22), terutama menunjuk kepada kematian jasmaniah.  </w:t>
      </w:r>
      <w:r w:rsidR="005A131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D7172" w:rsidRDefault="005D0518" w:rsidP="0011064C">
      <w:pPr>
        <w:spacing w:after="0" w:line="480" w:lineRule="auto"/>
        <w:ind w:firstLine="709"/>
        <w:jc w:val="both"/>
        <w:rPr>
          <w:rFonts w:ascii="Times New Roman" w:hAnsi="Times New Roman" w:cs="Times New Roman"/>
          <w:sz w:val="24"/>
          <w:szCs w:val="24"/>
        </w:rPr>
      </w:pPr>
      <w:r w:rsidRPr="005D0518">
        <w:rPr>
          <w:rFonts w:ascii="Times New Roman" w:hAnsi="Times New Roman" w:cs="Times New Roman"/>
          <w:sz w:val="24"/>
          <w:szCs w:val="24"/>
        </w:rPr>
        <w:t>Dalam sejarah pemeliharaan Allah kepada umat-Nya Allah telah mempresentasikan cara, metode dan prinsip-prinsip penggembalaan</w:t>
      </w:r>
      <w:r w:rsidR="00973EC7">
        <w:rPr>
          <w:rFonts w:ascii="Times New Roman" w:hAnsi="Times New Roman" w:cs="Times New Roman"/>
          <w:sz w:val="24"/>
          <w:szCs w:val="24"/>
        </w:rPr>
        <w:t>.</w:t>
      </w:r>
      <w:r>
        <w:rPr>
          <w:rFonts w:ascii="Times New Roman" w:hAnsi="Times New Roman" w:cs="Times New Roman"/>
          <w:sz w:val="24"/>
          <w:szCs w:val="24"/>
        </w:rPr>
        <w:t xml:space="preserve"> Yehezkiel 34:1</w:t>
      </w:r>
      <w:r w:rsidR="00973EC7">
        <w:rPr>
          <w:rFonts w:ascii="Times New Roman" w:hAnsi="Times New Roman" w:cs="Times New Roman"/>
          <w:sz w:val="24"/>
          <w:szCs w:val="24"/>
        </w:rPr>
        <w:t xml:space="preserve">6 mendeskripsikan prinsip-prinsip penggembalaan yang Allah lakukan yaitu mencari yang hilang, membawa pulang yang tersesat, membalut yang luka, menguatkan yang sakit serta </w:t>
      </w:r>
      <w:r w:rsidR="00973EC7">
        <w:rPr>
          <w:rFonts w:ascii="Times New Roman" w:hAnsi="Times New Roman" w:cs="Times New Roman"/>
          <w:sz w:val="24"/>
          <w:szCs w:val="24"/>
        </w:rPr>
        <w:lastRenderedPageBreak/>
        <w:t>melind</w:t>
      </w:r>
      <w:r w:rsidR="000148CA">
        <w:rPr>
          <w:rFonts w:ascii="Times New Roman" w:hAnsi="Times New Roman" w:cs="Times New Roman"/>
          <w:sz w:val="24"/>
          <w:szCs w:val="24"/>
        </w:rPr>
        <w:t>ungi yang gemuk dan yang kuat. H</w:t>
      </w:r>
      <w:r w:rsidR="00973EC7">
        <w:rPr>
          <w:rFonts w:ascii="Times New Roman" w:hAnsi="Times New Roman" w:cs="Times New Roman"/>
          <w:sz w:val="24"/>
          <w:szCs w:val="24"/>
        </w:rPr>
        <w:t xml:space="preserve">al yang serupa harusnya dilakukan oleh gembala-gembala zaman sekarang. Orang-orang yang mengalami keterpurukan membutuhkan gembala-gembala yang perduli, yang memperhatikan </w:t>
      </w:r>
      <w:r w:rsidR="005546FB">
        <w:rPr>
          <w:rFonts w:ascii="Times New Roman" w:hAnsi="Times New Roman" w:cs="Times New Roman"/>
          <w:sz w:val="24"/>
          <w:szCs w:val="24"/>
        </w:rPr>
        <w:t>serta</w:t>
      </w:r>
      <w:r w:rsidR="006F293C">
        <w:rPr>
          <w:rFonts w:ascii="Times New Roman" w:hAnsi="Times New Roman" w:cs="Times New Roman"/>
          <w:sz w:val="24"/>
          <w:szCs w:val="24"/>
        </w:rPr>
        <w:t xml:space="preserve"> membina mereka agar tidak larut dalam keterpurukan </w:t>
      </w:r>
      <w:r w:rsidR="001B6AF0">
        <w:rPr>
          <w:rFonts w:ascii="Times New Roman" w:hAnsi="Times New Roman" w:cs="Times New Roman"/>
          <w:sz w:val="24"/>
          <w:szCs w:val="24"/>
        </w:rPr>
        <w:t>tersebut</w:t>
      </w:r>
      <w:r w:rsidR="006F293C">
        <w:rPr>
          <w:rFonts w:ascii="Times New Roman" w:hAnsi="Times New Roman" w:cs="Times New Roman"/>
          <w:sz w:val="24"/>
          <w:szCs w:val="24"/>
        </w:rPr>
        <w:t>.</w:t>
      </w:r>
    </w:p>
    <w:p w:rsidR="002D7172" w:rsidRDefault="00D90950" w:rsidP="0011064C">
      <w:pPr>
        <w:spacing w:after="0" w:line="480" w:lineRule="auto"/>
        <w:ind w:firstLine="709"/>
        <w:jc w:val="both"/>
      </w:pPr>
      <w:r>
        <w:rPr>
          <w:rFonts w:ascii="Times New Roman" w:hAnsi="Times New Roman" w:cs="Times New Roman"/>
          <w:sz w:val="24"/>
          <w:szCs w:val="24"/>
        </w:rPr>
        <w:t xml:space="preserve">Dalam Perjanjian baru </w:t>
      </w:r>
      <w:r w:rsidR="00D40D2F">
        <w:rPr>
          <w:rFonts w:ascii="Times New Roman" w:hAnsi="Times New Roman" w:cs="Times New Roman"/>
          <w:sz w:val="24"/>
          <w:szCs w:val="24"/>
        </w:rPr>
        <w:t>Tuhan Yesus</w:t>
      </w:r>
      <w:r>
        <w:rPr>
          <w:rFonts w:ascii="Times New Roman" w:hAnsi="Times New Roman" w:cs="Times New Roman"/>
          <w:sz w:val="24"/>
          <w:szCs w:val="24"/>
        </w:rPr>
        <w:t xml:space="preserve"> juga</w:t>
      </w:r>
      <w:r w:rsidR="00D40D2F">
        <w:rPr>
          <w:rFonts w:ascii="Times New Roman" w:hAnsi="Times New Roman" w:cs="Times New Roman"/>
          <w:sz w:val="24"/>
          <w:szCs w:val="24"/>
        </w:rPr>
        <w:t xml:space="preserve"> </w:t>
      </w:r>
      <w:r>
        <w:rPr>
          <w:rFonts w:ascii="Times New Roman" w:hAnsi="Times New Roman" w:cs="Times New Roman"/>
          <w:sz w:val="24"/>
          <w:szCs w:val="24"/>
        </w:rPr>
        <w:t>me</w:t>
      </w:r>
      <w:r w:rsidR="00D40D2F">
        <w:rPr>
          <w:rFonts w:ascii="Times New Roman" w:hAnsi="Times New Roman" w:cs="Times New Roman"/>
          <w:sz w:val="24"/>
          <w:szCs w:val="24"/>
        </w:rPr>
        <w:t>lakukan</w:t>
      </w:r>
      <w:r>
        <w:rPr>
          <w:rFonts w:ascii="Times New Roman" w:hAnsi="Times New Roman" w:cs="Times New Roman"/>
          <w:sz w:val="24"/>
          <w:szCs w:val="24"/>
        </w:rPr>
        <w:t xml:space="preserve"> pelayanan penggembalaan. Dalam Yohanes 4:1-26, Yesus</w:t>
      </w:r>
      <w:r w:rsidR="00D40D2F">
        <w:rPr>
          <w:rFonts w:ascii="Times New Roman" w:hAnsi="Times New Roman" w:cs="Times New Roman"/>
          <w:sz w:val="24"/>
          <w:szCs w:val="24"/>
        </w:rPr>
        <w:t xml:space="preserve"> melayani seorang perempuan </w:t>
      </w:r>
      <w:r w:rsidR="00C72B23">
        <w:rPr>
          <w:rFonts w:ascii="Times New Roman" w:hAnsi="Times New Roman" w:cs="Times New Roman"/>
          <w:sz w:val="24"/>
          <w:szCs w:val="24"/>
        </w:rPr>
        <w:t xml:space="preserve">Samaria </w:t>
      </w:r>
      <w:r w:rsidR="00D40D2F">
        <w:rPr>
          <w:rFonts w:ascii="Times New Roman" w:hAnsi="Times New Roman" w:cs="Times New Roman"/>
          <w:sz w:val="24"/>
          <w:szCs w:val="24"/>
        </w:rPr>
        <w:t>yang hid</w:t>
      </w:r>
      <w:r w:rsidR="003063C0">
        <w:rPr>
          <w:rFonts w:ascii="Times New Roman" w:hAnsi="Times New Roman" w:cs="Times New Roman"/>
          <w:sz w:val="24"/>
          <w:szCs w:val="24"/>
        </w:rPr>
        <w:t>up dalam perzinahan. Perempuan S</w:t>
      </w:r>
      <w:r w:rsidR="00D40D2F">
        <w:rPr>
          <w:rFonts w:ascii="Times New Roman" w:hAnsi="Times New Roman" w:cs="Times New Roman"/>
          <w:sz w:val="24"/>
          <w:szCs w:val="24"/>
        </w:rPr>
        <w:t xml:space="preserve">amaria tersebut secara sosial terkucilkan dalam lingkungan masyarakatnya, serta dijauhi masyarakat setempat. Secara mental pasti ia juga merasa rendah diri dan merasa diri tidak layak </w:t>
      </w:r>
      <w:r w:rsidR="00514D35">
        <w:rPr>
          <w:rFonts w:ascii="Times New Roman" w:hAnsi="Times New Roman" w:cs="Times New Roman"/>
          <w:sz w:val="24"/>
          <w:szCs w:val="24"/>
        </w:rPr>
        <w:t>bahkan</w:t>
      </w:r>
      <w:r w:rsidR="00D40D2F">
        <w:rPr>
          <w:rFonts w:ascii="Times New Roman" w:hAnsi="Times New Roman" w:cs="Times New Roman"/>
          <w:sz w:val="24"/>
          <w:szCs w:val="24"/>
        </w:rPr>
        <w:t xml:space="preserve"> </w:t>
      </w:r>
      <w:r w:rsidR="00514D35">
        <w:rPr>
          <w:rFonts w:ascii="Times New Roman" w:hAnsi="Times New Roman" w:cs="Times New Roman"/>
          <w:sz w:val="24"/>
          <w:szCs w:val="24"/>
        </w:rPr>
        <w:t xml:space="preserve">ia </w:t>
      </w:r>
      <w:r w:rsidR="00D40D2F">
        <w:rPr>
          <w:rFonts w:ascii="Times New Roman" w:hAnsi="Times New Roman" w:cs="Times New Roman"/>
          <w:sz w:val="24"/>
          <w:szCs w:val="24"/>
        </w:rPr>
        <w:t>tidak berani bergabung</w:t>
      </w:r>
      <w:r w:rsidR="00880E7C">
        <w:rPr>
          <w:rFonts w:ascii="Times New Roman" w:hAnsi="Times New Roman" w:cs="Times New Roman"/>
          <w:sz w:val="24"/>
          <w:szCs w:val="24"/>
        </w:rPr>
        <w:t xml:space="preserve"> atau berkumpul</w:t>
      </w:r>
      <w:r w:rsidR="00D40D2F">
        <w:rPr>
          <w:rFonts w:ascii="Times New Roman" w:hAnsi="Times New Roman" w:cs="Times New Roman"/>
          <w:sz w:val="24"/>
          <w:szCs w:val="24"/>
        </w:rPr>
        <w:t xml:space="preserve"> dengan orang-orang yang ada di sekitarnya. Namun Tuhan Yesus justru datang dan duduk bersama perempuan samaria tersebut serta membuat ia merasa berharga, padahal ia menyadari bahwa sesungguhnya ia manusia </w:t>
      </w:r>
      <w:r w:rsidR="00514D35">
        <w:rPr>
          <w:rFonts w:ascii="Times New Roman" w:hAnsi="Times New Roman" w:cs="Times New Roman"/>
          <w:sz w:val="24"/>
          <w:szCs w:val="24"/>
        </w:rPr>
        <w:t xml:space="preserve">yang sangat </w:t>
      </w:r>
      <w:r w:rsidR="00D40D2F">
        <w:rPr>
          <w:rFonts w:ascii="Times New Roman" w:hAnsi="Times New Roman" w:cs="Times New Roman"/>
          <w:sz w:val="24"/>
          <w:szCs w:val="24"/>
        </w:rPr>
        <w:t>berdosa.</w:t>
      </w:r>
      <w:r w:rsidR="002D7172" w:rsidRPr="002D7172">
        <w:t xml:space="preserve"> </w:t>
      </w:r>
    </w:p>
    <w:p w:rsidR="001E75A3" w:rsidRPr="001E75A3" w:rsidRDefault="001E75A3"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Walaupun </w:t>
      </w:r>
      <w:r w:rsidR="00241AC2">
        <w:rPr>
          <w:rFonts w:ascii="Times New Roman" w:hAnsi="Times New Roman" w:cs="Times New Roman"/>
          <w:sz w:val="24"/>
          <w:szCs w:val="24"/>
        </w:rPr>
        <w:t>Yesus mengas</w:t>
      </w:r>
      <w:r>
        <w:rPr>
          <w:rFonts w:ascii="Times New Roman" w:hAnsi="Times New Roman" w:cs="Times New Roman"/>
          <w:sz w:val="24"/>
          <w:szCs w:val="24"/>
        </w:rPr>
        <w:t>i</w:t>
      </w:r>
      <w:r w:rsidR="00241AC2">
        <w:rPr>
          <w:rFonts w:ascii="Times New Roman" w:hAnsi="Times New Roman" w:cs="Times New Roman"/>
          <w:sz w:val="24"/>
          <w:szCs w:val="24"/>
        </w:rPr>
        <w:t>hi</w:t>
      </w:r>
      <w:r>
        <w:rPr>
          <w:rFonts w:ascii="Times New Roman" w:hAnsi="Times New Roman" w:cs="Times New Roman"/>
          <w:sz w:val="24"/>
          <w:szCs w:val="24"/>
        </w:rPr>
        <w:t xml:space="preserve"> dan mendekati orang berdosa, Ia tidak </w:t>
      </w:r>
      <w:r w:rsidR="003063C0">
        <w:rPr>
          <w:rFonts w:ascii="Times New Roman" w:hAnsi="Times New Roman" w:cs="Times New Roman"/>
          <w:sz w:val="24"/>
          <w:szCs w:val="24"/>
        </w:rPr>
        <w:t xml:space="preserve">tutup mata terhadap kesalahan </w:t>
      </w:r>
      <w:r w:rsidR="002F2CFE">
        <w:rPr>
          <w:rFonts w:ascii="Times New Roman" w:hAnsi="Times New Roman" w:cs="Times New Roman"/>
          <w:sz w:val="24"/>
          <w:szCs w:val="24"/>
        </w:rPr>
        <w:t xml:space="preserve">yang </w:t>
      </w:r>
      <w:r w:rsidR="003063C0">
        <w:rPr>
          <w:rFonts w:ascii="Times New Roman" w:hAnsi="Times New Roman" w:cs="Times New Roman"/>
          <w:sz w:val="24"/>
          <w:szCs w:val="24"/>
        </w:rPr>
        <w:t>mereka</w:t>
      </w:r>
      <w:r w:rsidR="002F2CFE">
        <w:rPr>
          <w:rFonts w:ascii="Times New Roman" w:hAnsi="Times New Roman" w:cs="Times New Roman"/>
          <w:sz w:val="24"/>
          <w:szCs w:val="24"/>
        </w:rPr>
        <w:t xml:space="preserve"> lakukan</w:t>
      </w:r>
      <w:r>
        <w:rPr>
          <w:rFonts w:ascii="Times New Roman" w:hAnsi="Times New Roman" w:cs="Times New Roman"/>
          <w:sz w:val="24"/>
          <w:szCs w:val="24"/>
        </w:rPr>
        <w:t xml:space="preserve">. Yesus mengasihi orang-orang berdosa, tetapi </w:t>
      </w:r>
      <w:r w:rsidR="00241AC2">
        <w:rPr>
          <w:rFonts w:ascii="Times New Roman" w:hAnsi="Times New Roman" w:cs="Times New Roman"/>
          <w:sz w:val="24"/>
          <w:szCs w:val="24"/>
        </w:rPr>
        <w:t xml:space="preserve">Ia membenci dosa. Begitulah </w:t>
      </w:r>
      <w:r w:rsidR="002F2CFE">
        <w:rPr>
          <w:rFonts w:ascii="Times New Roman" w:hAnsi="Times New Roman" w:cs="Times New Roman"/>
          <w:sz w:val="24"/>
          <w:szCs w:val="24"/>
        </w:rPr>
        <w:t xml:space="preserve">seharusnya </w:t>
      </w:r>
      <w:r w:rsidR="00241AC2">
        <w:rPr>
          <w:rFonts w:ascii="Times New Roman" w:hAnsi="Times New Roman" w:cs="Times New Roman"/>
          <w:sz w:val="24"/>
          <w:szCs w:val="24"/>
        </w:rPr>
        <w:t>pergau</w:t>
      </w:r>
      <w:r w:rsidR="00784AAF">
        <w:rPr>
          <w:rFonts w:ascii="Times New Roman" w:hAnsi="Times New Roman" w:cs="Times New Roman"/>
          <w:sz w:val="24"/>
          <w:szCs w:val="24"/>
        </w:rPr>
        <w:t>lan gembala dengan orang yang melakukan pelanggaran</w:t>
      </w:r>
      <w:r w:rsidR="00241AC2">
        <w:rPr>
          <w:rFonts w:ascii="Times New Roman" w:hAnsi="Times New Roman" w:cs="Times New Roman"/>
          <w:sz w:val="24"/>
          <w:szCs w:val="24"/>
        </w:rPr>
        <w:t>. Justru ya</w:t>
      </w:r>
      <w:r w:rsidR="004345C4">
        <w:rPr>
          <w:rFonts w:ascii="Times New Roman" w:hAnsi="Times New Roman" w:cs="Times New Roman"/>
          <w:sz w:val="24"/>
          <w:szCs w:val="24"/>
        </w:rPr>
        <w:t xml:space="preserve">ng </w:t>
      </w:r>
      <w:r w:rsidR="00784AAF">
        <w:rPr>
          <w:rFonts w:ascii="Times New Roman" w:hAnsi="Times New Roman" w:cs="Times New Roman"/>
          <w:sz w:val="24"/>
          <w:szCs w:val="24"/>
        </w:rPr>
        <w:t>berbuat salah yang harus</w:t>
      </w:r>
      <w:r w:rsidR="004345C4">
        <w:rPr>
          <w:rFonts w:ascii="Times New Roman" w:hAnsi="Times New Roman" w:cs="Times New Roman"/>
          <w:sz w:val="24"/>
          <w:szCs w:val="24"/>
        </w:rPr>
        <w:t xml:space="preserve"> didekati, dikunjungi, </w:t>
      </w:r>
      <w:r w:rsidR="00241AC2">
        <w:rPr>
          <w:rFonts w:ascii="Times New Roman" w:hAnsi="Times New Roman" w:cs="Times New Roman"/>
          <w:sz w:val="24"/>
          <w:szCs w:val="24"/>
        </w:rPr>
        <w:t xml:space="preserve">karena </w:t>
      </w:r>
      <w:r w:rsidR="004345C4">
        <w:rPr>
          <w:rFonts w:ascii="Times New Roman" w:hAnsi="Times New Roman" w:cs="Times New Roman"/>
          <w:sz w:val="24"/>
          <w:szCs w:val="24"/>
        </w:rPr>
        <w:t xml:space="preserve">orang </w:t>
      </w:r>
      <w:r w:rsidR="00241AC2">
        <w:rPr>
          <w:rFonts w:ascii="Times New Roman" w:hAnsi="Times New Roman" w:cs="Times New Roman"/>
          <w:sz w:val="24"/>
          <w:szCs w:val="24"/>
        </w:rPr>
        <w:t>yang sakit memerlukan dokter</w:t>
      </w:r>
      <w:r w:rsidR="004345C4">
        <w:rPr>
          <w:rFonts w:ascii="Times New Roman" w:hAnsi="Times New Roman" w:cs="Times New Roman"/>
          <w:sz w:val="24"/>
          <w:szCs w:val="24"/>
        </w:rPr>
        <w:t xml:space="preserve"> </w:t>
      </w:r>
      <w:r w:rsidR="00241AC2">
        <w:rPr>
          <w:rFonts w:ascii="Times New Roman" w:hAnsi="Times New Roman" w:cs="Times New Roman"/>
          <w:sz w:val="24"/>
          <w:szCs w:val="24"/>
        </w:rPr>
        <w:t xml:space="preserve">lebih daripada yang sehat! Orang </w:t>
      </w:r>
      <w:r w:rsidR="000514BA">
        <w:rPr>
          <w:rFonts w:ascii="Times New Roman" w:hAnsi="Times New Roman" w:cs="Times New Roman"/>
          <w:sz w:val="24"/>
          <w:szCs w:val="24"/>
        </w:rPr>
        <w:t>yang melakukan pelanggaran yang</w:t>
      </w:r>
      <w:r w:rsidR="00241AC2">
        <w:rPr>
          <w:rFonts w:ascii="Times New Roman" w:hAnsi="Times New Roman" w:cs="Times New Roman"/>
          <w:sz w:val="24"/>
          <w:szCs w:val="24"/>
        </w:rPr>
        <w:t xml:space="preserve"> </w:t>
      </w:r>
      <w:r w:rsidR="000514BA">
        <w:rPr>
          <w:rFonts w:ascii="Times New Roman" w:hAnsi="Times New Roman" w:cs="Times New Roman"/>
          <w:sz w:val="24"/>
          <w:szCs w:val="24"/>
        </w:rPr>
        <w:t xml:space="preserve">perlu </w:t>
      </w:r>
      <w:r w:rsidR="00241AC2">
        <w:rPr>
          <w:rFonts w:ascii="Times New Roman" w:hAnsi="Times New Roman" w:cs="Times New Roman"/>
          <w:sz w:val="24"/>
          <w:szCs w:val="24"/>
        </w:rPr>
        <w:t xml:space="preserve">didekati, ditolong dan digembalakan, </w:t>
      </w:r>
      <w:r w:rsidR="000514BA">
        <w:rPr>
          <w:rFonts w:ascii="Times New Roman" w:hAnsi="Times New Roman" w:cs="Times New Roman"/>
          <w:sz w:val="24"/>
          <w:szCs w:val="24"/>
        </w:rPr>
        <w:t xml:space="preserve">tetapi </w:t>
      </w:r>
      <w:r w:rsidR="00241AC2">
        <w:rPr>
          <w:rFonts w:ascii="Times New Roman" w:hAnsi="Times New Roman" w:cs="Times New Roman"/>
          <w:sz w:val="24"/>
          <w:szCs w:val="24"/>
        </w:rPr>
        <w:t xml:space="preserve">tidak berarti  bahwa gembala juga membenarkan perbuatan atau perkataan jahat orang </w:t>
      </w:r>
      <w:r w:rsidR="008279DB">
        <w:rPr>
          <w:rFonts w:ascii="Times New Roman" w:hAnsi="Times New Roman" w:cs="Times New Roman"/>
          <w:sz w:val="24"/>
          <w:szCs w:val="24"/>
        </w:rPr>
        <w:t>yang berbuat salah</w:t>
      </w:r>
      <w:r w:rsidR="00241AC2">
        <w:rPr>
          <w:rFonts w:ascii="Times New Roman" w:hAnsi="Times New Roman" w:cs="Times New Roman"/>
          <w:sz w:val="24"/>
          <w:szCs w:val="24"/>
        </w:rPr>
        <w:t>, akan tetapi membawa mereka kepada pertobatan dan hidup yang baru.</w:t>
      </w:r>
      <w:r w:rsidR="00241AC2">
        <w:rPr>
          <w:rStyle w:val="FootnoteReference"/>
          <w:rFonts w:ascii="Times New Roman" w:hAnsi="Times New Roman" w:cs="Times New Roman"/>
          <w:sz w:val="24"/>
          <w:szCs w:val="24"/>
        </w:rPr>
        <w:footnoteReference w:id="11"/>
      </w:r>
    </w:p>
    <w:p w:rsidR="002363C9" w:rsidRDefault="002363C9" w:rsidP="0011064C">
      <w:pPr>
        <w:spacing w:after="0" w:line="480" w:lineRule="auto"/>
        <w:ind w:firstLine="709"/>
        <w:jc w:val="both"/>
        <w:rPr>
          <w:rFonts w:ascii="Times New Roman" w:hAnsi="Times New Roman" w:cs="Times New Roman"/>
          <w:sz w:val="24"/>
          <w:szCs w:val="24"/>
        </w:rPr>
      </w:pPr>
    </w:p>
    <w:p w:rsidR="00852EAE" w:rsidRDefault="002363C9" w:rsidP="00852EAE">
      <w:pPr>
        <w:spacing w:after="0" w:line="480" w:lineRule="auto"/>
        <w:ind w:firstLine="709"/>
        <w:jc w:val="both"/>
        <w:rPr>
          <w:rFonts w:ascii="Times New Roman" w:hAnsi="Times New Roman" w:cs="Times New Roman"/>
          <w:sz w:val="24"/>
          <w:szCs w:val="24"/>
        </w:rPr>
      </w:pPr>
      <w:r w:rsidRPr="001F10F9">
        <w:rPr>
          <w:rFonts w:ascii="Times New Roman" w:hAnsi="Times New Roman" w:cs="Times New Roman"/>
          <w:sz w:val="24"/>
          <w:szCs w:val="24"/>
        </w:rPr>
        <w:lastRenderedPageBreak/>
        <w:t xml:space="preserve">Bukan tanpa pertimbangan  lembaga </w:t>
      </w:r>
      <w:r>
        <w:rPr>
          <w:rFonts w:ascii="Times New Roman" w:hAnsi="Times New Roman" w:cs="Times New Roman"/>
          <w:sz w:val="24"/>
          <w:szCs w:val="24"/>
        </w:rPr>
        <w:t>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benhezer</w:t>
      </w:r>
      <w:r>
        <w:rPr>
          <w:rFonts w:ascii="Times New Roman" w:hAnsi="Times New Roman" w:cs="Times New Roman"/>
          <w:sz w:val="24"/>
          <w:szCs w:val="24"/>
        </w:rPr>
        <w:t xml:space="preserve"> </w:t>
      </w:r>
      <w:r w:rsidRPr="001F10F9">
        <w:rPr>
          <w:rFonts w:ascii="Times New Roman" w:hAnsi="Times New Roman" w:cs="Times New Roman"/>
          <w:sz w:val="24"/>
          <w:szCs w:val="24"/>
        </w:rPr>
        <w:t>memberi sangsi</w:t>
      </w:r>
      <w:r>
        <w:rPr>
          <w:rFonts w:ascii="Times New Roman" w:hAnsi="Times New Roman" w:cs="Times New Roman"/>
          <w:sz w:val="24"/>
          <w:szCs w:val="24"/>
        </w:rPr>
        <w:t xml:space="preserve"> berupa masa disiplin (</w:t>
      </w:r>
      <w:r w:rsidRPr="00BC1623">
        <w:rPr>
          <w:rFonts w:ascii="Times New Roman" w:hAnsi="Times New Roman" w:cs="Times New Roman"/>
          <w:i/>
          <w:sz w:val="24"/>
          <w:szCs w:val="24"/>
        </w:rPr>
        <w:t>skorsing</w:t>
      </w:r>
      <w:r>
        <w:rPr>
          <w:rFonts w:ascii="Times New Roman" w:hAnsi="Times New Roman" w:cs="Times New Roman"/>
          <w:sz w:val="24"/>
          <w:szCs w:val="24"/>
        </w:rPr>
        <w:t>)</w:t>
      </w:r>
      <w:r w:rsidR="00A13300">
        <w:rPr>
          <w:rFonts w:ascii="Times New Roman" w:hAnsi="Times New Roman" w:cs="Times New Roman"/>
          <w:sz w:val="24"/>
          <w:szCs w:val="24"/>
        </w:rPr>
        <w:t xml:space="preserve"> kepada m</w:t>
      </w:r>
      <w:r w:rsidRPr="001F10F9">
        <w:rPr>
          <w:rFonts w:ascii="Times New Roman" w:hAnsi="Times New Roman" w:cs="Times New Roman"/>
          <w:sz w:val="24"/>
          <w:szCs w:val="24"/>
        </w:rPr>
        <w:t>ahasiswa</w:t>
      </w:r>
      <w:r>
        <w:rPr>
          <w:rFonts w:ascii="Times New Roman" w:hAnsi="Times New Roman" w:cs="Times New Roman"/>
          <w:sz w:val="24"/>
          <w:szCs w:val="24"/>
        </w:rPr>
        <w:t>-mahasiswi</w:t>
      </w:r>
      <w:r w:rsidRPr="001F10F9">
        <w:rPr>
          <w:rFonts w:ascii="Times New Roman" w:hAnsi="Times New Roman" w:cs="Times New Roman"/>
          <w:sz w:val="24"/>
          <w:szCs w:val="24"/>
        </w:rPr>
        <w:t xml:space="preserve"> </w:t>
      </w:r>
      <w:r>
        <w:rPr>
          <w:rFonts w:ascii="Times New Roman" w:hAnsi="Times New Roman" w:cs="Times New Roman"/>
          <w:sz w:val="24"/>
          <w:szCs w:val="24"/>
        </w:rPr>
        <w:t>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benhaezer</w:t>
      </w:r>
      <w:r w:rsidR="00A13300">
        <w:rPr>
          <w:rFonts w:ascii="Times New Roman" w:hAnsi="Times New Roman" w:cs="Times New Roman"/>
          <w:sz w:val="24"/>
          <w:szCs w:val="24"/>
        </w:rPr>
        <w:t xml:space="preserve"> (STTE)</w:t>
      </w:r>
      <w:r>
        <w:rPr>
          <w:rFonts w:ascii="Times New Roman" w:hAnsi="Times New Roman" w:cs="Times New Roman"/>
          <w:sz w:val="24"/>
          <w:szCs w:val="24"/>
        </w:rPr>
        <w:t xml:space="preserve"> </w:t>
      </w:r>
      <w:r w:rsidRPr="001F10F9">
        <w:rPr>
          <w:rFonts w:ascii="Times New Roman" w:hAnsi="Times New Roman" w:cs="Times New Roman"/>
          <w:sz w:val="24"/>
          <w:szCs w:val="24"/>
        </w:rPr>
        <w:t>yang bermasalah</w:t>
      </w:r>
      <w:r>
        <w:rPr>
          <w:rFonts w:ascii="Times New Roman" w:hAnsi="Times New Roman" w:cs="Times New Roman"/>
          <w:sz w:val="24"/>
          <w:szCs w:val="24"/>
        </w:rPr>
        <w:t xml:space="preserve"> atau yang telah melakukan pelanggaran.</w:t>
      </w:r>
      <w:r w:rsidRPr="001F10F9">
        <w:t xml:space="preserve"> </w:t>
      </w:r>
      <w:r>
        <w:rPr>
          <w:rFonts w:ascii="Times New Roman" w:hAnsi="Times New Roman" w:cs="Times New Roman"/>
          <w:sz w:val="24"/>
          <w:szCs w:val="24"/>
        </w:rPr>
        <w:t>P</w:t>
      </w:r>
      <w:r w:rsidRPr="001F10F9">
        <w:rPr>
          <w:rFonts w:ascii="Times New Roman" w:hAnsi="Times New Roman" w:cs="Times New Roman"/>
          <w:sz w:val="24"/>
          <w:szCs w:val="24"/>
        </w:rPr>
        <w:t xml:space="preserve">endisiplinan </w:t>
      </w:r>
      <w:r>
        <w:rPr>
          <w:rFonts w:ascii="Times New Roman" w:hAnsi="Times New Roman" w:cs="Times New Roman"/>
          <w:sz w:val="24"/>
          <w:szCs w:val="24"/>
        </w:rPr>
        <w:t>diberikan</w:t>
      </w:r>
      <w:r w:rsidRPr="001F10F9">
        <w:rPr>
          <w:rFonts w:ascii="Times New Roman" w:hAnsi="Times New Roman" w:cs="Times New Roman"/>
          <w:sz w:val="24"/>
          <w:szCs w:val="24"/>
        </w:rPr>
        <w:t xml:space="preserve"> seca</w:t>
      </w:r>
      <w:r w:rsidR="00D561C7">
        <w:rPr>
          <w:rFonts w:ascii="Times New Roman" w:hAnsi="Times New Roman" w:cs="Times New Roman"/>
          <w:sz w:val="24"/>
          <w:szCs w:val="24"/>
        </w:rPr>
        <w:t>ra umum sebagai efek jera bagi m</w:t>
      </w:r>
      <w:r w:rsidRPr="001F10F9">
        <w:rPr>
          <w:rFonts w:ascii="Times New Roman" w:hAnsi="Times New Roman" w:cs="Times New Roman"/>
          <w:sz w:val="24"/>
          <w:szCs w:val="24"/>
        </w:rPr>
        <w:t>ahasiswa</w:t>
      </w:r>
      <w:r>
        <w:rPr>
          <w:rFonts w:ascii="Times New Roman" w:hAnsi="Times New Roman" w:cs="Times New Roman"/>
          <w:sz w:val="24"/>
          <w:szCs w:val="24"/>
        </w:rPr>
        <w:t>-mahasiswi</w:t>
      </w:r>
      <w:r w:rsidRPr="001F10F9">
        <w:rPr>
          <w:rFonts w:ascii="Times New Roman" w:hAnsi="Times New Roman" w:cs="Times New Roman"/>
          <w:sz w:val="24"/>
          <w:szCs w:val="24"/>
        </w:rPr>
        <w:t xml:space="preserve"> yang berma</w:t>
      </w:r>
      <w:r w:rsidR="008A5B9C">
        <w:rPr>
          <w:rFonts w:ascii="Times New Roman" w:hAnsi="Times New Roman" w:cs="Times New Roman"/>
          <w:sz w:val="24"/>
          <w:szCs w:val="24"/>
        </w:rPr>
        <w:t>salah m</w:t>
      </w:r>
      <w:r w:rsidR="00D561C7">
        <w:rPr>
          <w:rFonts w:ascii="Times New Roman" w:hAnsi="Times New Roman" w:cs="Times New Roman"/>
          <w:sz w:val="24"/>
          <w:szCs w:val="24"/>
        </w:rPr>
        <w:t>aupun peringatan kepada m</w:t>
      </w:r>
      <w:r w:rsidRPr="001F10F9">
        <w:rPr>
          <w:rFonts w:ascii="Times New Roman" w:hAnsi="Times New Roman" w:cs="Times New Roman"/>
          <w:sz w:val="24"/>
          <w:szCs w:val="24"/>
        </w:rPr>
        <w:t>ahasiswa</w:t>
      </w:r>
      <w:r w:rsidR="00D561C7">
        <w:rPr>
          <w:rFonts w:ascii="Times New Roman" w:hAnsi="Times New Roman" w:cs="Times New Roman"/>
          <w:sz w:val="24"/>
          <w:szCs w:val="24"/>
        </w:rPr>
        <w:t>-</w:t>
      </w:r>
      <w:r>
        <w:rPr>
          <w:rFonts w:ascii="Times New Roman" w:hAnsi="Times New Roman" w:cs="Times New Roman"/>
          <w:sz w:val="24"/>
          <w:szCs w:val="24"/>
        </w:rPr>
        <w:t xml:space="preserve">mahasiswi yang lain agar tidak melakukan kesalahan yang sama. </w:t>
      </w:r>
    </w:p>
    <w:p w:rsidR="002363C9" w:rsidRDefault="002F3BAD" w:rsidP="00852EAE">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Akan tetapi setelah m</w:t>
      </w:r>
      <w:r w:rsidR="002363C9">
        <w:rPr>
          <w:rFonts w:ascii="Times New Roman" w:hAnsi="Times New Roman" w:cs="Times New Roman"/>
          <w:sz w:val="24"/>
          <w:szCs w:val="24"/>
        </w:rPr>
        <w:t xml:space="preserve">ahasiswa-mahasiswi </w:t>
      </w:r>
      <w:r w:rsidR="00C91F39">
        <w:rPr>
          <w:rFonts w:ascii="Times New Roman" w:hAnsi="Times New Roman" w:cs="Times New Roman"/>
          <w:sz w:val="24"/>
          <w:szCs w:val="24"/>
        </w:rPr>
        <w:t>S</w:t>
      </w:r>
      <w:r w:rsidR="00654654">
        <w:rPr>
          <w:rFonts w:ascii="Times New Roman" w:hAnsi="Times New Roman" w:cs="Times New Roman"/>
          <w:sz w:val="24"/>
          <w:szCs w:val="24"/>
        </w:rPr>
        <w:t xml:space="preserve">ekolah </w:t>
      </w:r>
      <w:r w:rsidR="00C91F39">
        <w:rPr>
          <w:rFonts w:ascii="Times New Roman" w:hAnsi="Times New Roman" w:cs="Times New Roman"/>
          <w:sz w:val="24"/>
          <w:szCs w:val="24"/>
        </w:rPr>
        <w:t>T</w:t>
      </w:r>
      <w:r w:rsidR="00654654">
        <w:rPr>
          <w:rFonts w:ascii="Times New Roman" w:hAnsi="Times New Roman" w:cs="Times New Roman"/>
          <w:sz w:val="24"/>
          <w:szCs w:val="24"/>
        </w:rPr>
        <w:t xml:space="preserve">inggi </w:t>
      </w:r>
      <w:r w:rsidR="00C91F39">
        <w:rPr>
          <w:rFonts w:ascii="Times New Roman" w:hAnsi="Times New Roman" w:cs="Times New Roman"/>
          <w:sz w:val="24"/>
          <w:szCs w:val="24"/>
        </w:rPr>
        <w:t>T</w:t>
      </w:r>
      <w:r w:rsidR="00654654">
        <w:rPr>
          <w:rFonts w:ascii="Times New Roman" w:hAnsi="Times New Roman" w:cs="Times New Roman"/>
          <w:sz w:val="24"/>
          <w:szCs w:val="24"/>
        </w:rPr>
        <w:t xml:space="preserve">heologia </w:t>
      </w:r>
      <w:r w:rsidR="00C91F39">
        <w:rPr>
          <w:rFonts w:ascii="Times New Roman" w:hAnsi="Times New Roman" w:cs="Times New Roman"/>
          <w:sz w:val="24"/>
          <w:szCs w:val="24"/>
        </w:rPr>
        <w:t>E</w:t>
      </w:r>
      <w:r w:rsidR="00654654">
        <w:rPr>
          <w:rFonts w:ascii="Times New Roman" w:hAnsi="Times New Roman" w:cs="Times New Roman"/>
          <w:sz w:val="24"/>
          <w:szCs w:val="24"/>
        </w:rPr>
        <w:t>benhaezer</w:t>
      </w:r>
      <w:r>
        <w:rPr>
          <w:rFonts w:ascii="Times New Roman" w:hAnsi="Times New Roman" w:cs="Times New Roman"/>
          <w:sz w:val="24"/>
          <w:szCs w:val="24"/>
        </w:rPr>
        <w:t xml:space="preserve"> (STTE)</w:t>
      </w:r>
      <w:r w:rsidR="00C91F39">
        <w:rPr>
          <w:rFonts w:ascii="Times New Roman" w:hAnsi="Times New Roman" w:cs="Times New Roman"/>
          <w:sz w:val="24"/>
          <w:szCs w:val="24"/>
        </w:rPr>
        <w:t xml:space="preserve"> </w:t>
      </w:r>
      <w:r w:rsidR="002363C9">
        <w:rPr>
          <w:rFonts w:ascii="Times New Roman" w:hAnsi="Times New Roman" w:cs="Times New Roman"/>
          <w:sz w:val="24"/>
          <w:szCs w:val="24"/>
        </w:rPr>
        <w:t>menerima konsekuensi dari pelanggaran yang mereka lakukan, mereka juga sangat membutuhkan pendampingan ataupun pembinaan secara khusus untuk membangkitkan kembali rasa percaya diri mereka. Setiap orang pasti pernah melakukan kesalahan dalam kehidupannya, karena tidak ada manusia yang tak bercacat cela atau</w:t>
      </w:r>
      <w:r w:rsidR="00DD4D4F">
        <w:rPr>
          <w:rFonts w:ascii="Times New Roman" w:hAnsi="Times New Roman" w:cs="Times New Roman"/>
          <w:sz w:val="24"/>
          <w:szCs w:val="24"/>
        </w:rPr>
        <w:t xml:space="preserve"> yang hidupnya</w:t>
      </w:r>
      <w:r w:rsidR="002363C9">
        <w:rPr>
          <w:rFonts w:ascii="Times New Roman" w:hAnsi="Times New Roman" w:cs="Times New Roman"/>
          <w:sz w:val="24"/>
          <w:szCs w:val="24"/>
        </w:rPr>
        <w:t xml:space="preserve"> sempurna. Menjalani masa disiplin juga merupakan suatu proses pemb</w:t>
      </w:r>
      <w:r w:rsidR="0013308F">
        <w:rPr>
          <w:rFonts w:ascii="Times New Roman" w:hAnsi="Times New Roman" w:cs="Times New Roman"/>
          <w:sz w:val="24"/>
          <w:szCs w:val="24"/>
        </w:rPr>
        <w:t>elajaran  dan pembentukan bagi m</w:t>
      </w:r>
      <w:r w:rsidR="002363C9">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sidR="002363C9">
        <w:rPr>
          <w:rFonts w:ascii="Times New Roman" w:hAnsi="Times New Roman" w:cs="Times New Roman"/>
          <w:sz w:val="24"/>
          <w:szCs w:val="24"/>
        </w:rPr>
        <w:t>T</w:t>
      </w:r>
      <w:r w:rsidR="00654654">
        <w:rPr>
          <w:rFonts w:ascii="Times New Roman" w:hAnsi="Times New Roman" w:cs="Times New Roman"/>
          <w:sz w:val="24"/>
          <w:szCs w:val="24"/>
        </w:rPr>
        <w:t xml:space="preserve">inggi </w:t>
      </w:r>
      <w:r w:rsidR="002363C9">
        <w:rPr>
          <w:rFonts w:ascii="Times New Roman" w:hAnsi="Times New Roman" w:cs="Times New Roman"/>
          <w:sz w:val="24"/>
          <w:szCs w:val="24"/>
        </w:rPr>
        <w:t>T</w:t>
      </w:r>
      <w:r w:rsidR="00654654">
        <w:rPr>
          <w:rFonts w:ascii="Times New Roman" w:hAnsi="Times New Roman" w:cs="Times New Roman"/>
          <w:sz w:val="24"/>
          <w:szCs w:val="24"/>
        </w:rPr>
        <w:t xml:space="preserve">heologia </w:t>
      </w:r>
      <w:r w:rsidR="002363C9">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2363C9">
        <w:rPr>
          <w:rFonts w:ascii="Times New Roman" w:hAnsi="Times New Roman" w:cs="Times New Roman"/>
          <w:sz w:val="24"/>
          <w:szCs w:val="24"/>
        </w:rPr>
        <w:t xml:space="preserve">. </w:t>
      </w:r>
    </w:p>
    <w:p w:rsidR="002363C9" w:rsidRDefault="002363C9" w:rsidP="002363C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Meskipu</w:t>
      </w:r>
      <w:r w:rsidR="008E3D3E">
        <w:rPr>
          <w:rFonts w:ascii="Times New Roman" w:hAnsi="Times New Roman" w:cs="Times New Roman"/>
          <w:sz w:val="24"/>
          <w:szCs w:val="24"/>
        </w:rPr>
        <w:t>n tidak dapat dipungkiri bahwa m</w:t>
      </w:r>
      <w:r>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Pr>
          <w:rFonts w:ascii="Times New Roman" w:hAnsi="Times New Roman" w:cs="Times New Roman"/>
          <w:sz w:val="24"/>
          <w:szCs w:val="24"/>
        </w:rPr>
        <w:t xml:space="preserve"> tidak lepas dari proses pembentu</w:t>
      </w:r>
      <w:r w:rsidR="008E3D3E">
        <w:rPr>
          <w:rFonts w:ascii="Times New Roman" w:hAnsi="Times New Roman" w:cs="Times New Roman"/>
          <w:sz w:val="24"/>
          <w:szCs w:val="24"/>
        </w:rPr>
        <w:t>kan, akan tetapi tidak berarti m</w:t>
      </w:r>
      <w:r>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Pr>
          <w:rFonts w:ascii="Times New Roman" w:hAnsi="Times New Roman" w:cs="Times New Roman"/>
          <w:sz w:val="24"/>
          <w:szCs w:val="24"/>
        </w:rPr>
        <w:t xml:space="preserve"> dapat selalu bersembunyi dibalik proses pembentukan. Karena Tuhan juga telah memberikan hikmat </w:t>
      </w:r>
      <w:r w:rsidR="008A5B9C">
        <w:rPr>
          <w:rFonts w:ascii="Times New Roman" w:hAnsi="Times New Roman" w:cs="Times New Roman"/>
          <w:sz w:val="24"/>
          <w:szCs w:val="24"/>
        </w:rPr>
        <w:t xml:space="preserve">kepada setiap manusia termasuk </w:t>
      </w:r>
      <w:r w:rsidR="00D561C7">
        <w:rPr>
          <w:rFonts w:ascii="Times New Roman" w:hAnsi="Times New Roman" w:cs="Times New Roman"/>
          <w:sz w:val="24"/>
          <w:szCs w:val="24"/>
        </w:rPr>
        <w:t>m</w:t>
      </w:r>
      <w:r>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Pr>
          <w:rFonts w:ascii="Times New Roman" w:hAnsi="Times New Roman" w:cs="Times New Roman"/>
          <w:sz w:val="24"/>
          <w:szCs w:val="24"/>
        </w:rPr>
        <w:t xml:space="preserve"> untuk menentukan hal yang baik untuk kehidupannya kedepan tanpa harus melakukan pelanggaran.</w:t>
      </w:r>
    </w:p>
    <w:p w:rsidR="00EA5BE7" w:rsidRDefault="00095560"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5546FB">
        <w:rPr>
          <w:rFonts w:ascii="Times New Roman" w:hAnsi="Times New Roman" w:cs="Times New Roman"/>
          <w:sz w:val="24"/>
          <w:szCs w:val="24"/>
        </w:rPr>
        <w:t>etiap pelanggaran yang pernah</w:t>
      </w:r>
      <w:r w:rsidR="00532BE7">
        <w:rPr>
          <w:rFonts w:ascii="Times New Roman" w:hAnsi="Times New Roman" w:cs="Times New Roman"/>
          <w:sz w:val="24"/>
          <w:szCs w:val="24"/>
        </w:rPr>
        <w:t xml:space="preserve"> dilakukan</w:t>
      </w:r>
      <w:r w:rsidR="00A43D00">
        <w:rPr>
          <w:rFonts w:ascii="Times New Roman" w:hAnsi="Times New Roman" w:cs="Times New Roman"/>
          <w:sz w:val="24"/>
          <w:szCs w:val="24"/>
        </w:rPr>
        <w:t xml:space="preserve"> pasti akan menerima </w:t>
      </w:r>
      <w:r w:rsidR="002F2CFE">
        <w:rPr>
          <w:rFonts w:ascii="Times New Roman" w:hAnsi="Times New Roman" w:cs="Times New Roman"/>
          <w:sz w:val="24"/>
          <w:szCs w:val="24"/>
        </w:rPr>
        <w:t xml:space="preserve">konsekuensi atau </w:t>
      </w:r>
      <w:r w:rsidR="00A43D00">
        <w:rPr>
          <w:rFonts w:ascii="Times New Roman" w:hAnsi="Times New Roman" w:cs="Times New Roman"/>
          <w:sz w:val="24"/>
          <w:szCs w:val="24"/>
        </w:rPr>
        <w:t>penghukuman. K</w:t>
      </w:r>
      <w:r w:rsidR="005A1317" w:rsidRPr="005A1317">
        <w:rPr>
          <w:rFonts w:ascii="Times New Roman" w:hAnsi="Times New Roman" w:cs="Times New Roman"/>
          <w:sz w:val="24"/>
          <w:szCs w:val="24"/>
        </w:rPr>
        <w:t xml:space="preserve">etika </w:t>
      </w:r>
      <w:r w:rsidR="00A43D00">
        <w:rPr>
          <w:rFonts w:ascii="Times New Roman" w:hAnsi="Times New Roman" w:cs="Times New Roman"/>
          <w:sz w:val="24"/>
          <w:szCs w:val="24"/>
        </w:rPr>
        <w:t xml:space="preserve">manusia </w:t>
      </w:r>
      <w:r w:rsidR="005A1317" w:rsidRPr="005A1317">
        <w:rPr>
          <w:rFonts w:ascii="Times New Roman" w:hAnsi="Times New Roman" w:cs="Times New Roman"/>
          <w:sz w:val="24"/>
          <w:szCs w:val="24"/>
        </w:rPr>
        <w:t xml:space="preserve">jatuh dalam dosa, Allah tidak hanya </w:t>
      </w:r>
      <w:r>
        <w:rPr>
          <w:rFonts w:ascii="Times New Roman" w:hAnsi="Times New Roman" w:cs="Times New Roman"/>
          <w:sz w:val="24"/>
          <w:szCs w:val="24"/>
        </w:rPr>
        <w:t>semata-mata</w:t>
      </w:r>
      <w:r w:rsidR="005A1317" w:rsidRPr="005A1317">
        <w:rPr>
          <w:rFonts w:ascii="Times New Roman" w:hAnsi="Times New Roman" w:cs="Times New Roman"/>
          <w:sz w:val="24"/>
          <w:szCs w:val="24"/>
        </w:rPr>
        <w:t xml:space="preserve"> memberikan penghukuman kepada manusia</w:t>
      </w:r>
      <w:r>
        <w:rPr>
          <w:rFonts w:ascii="Times New Roman" w:hAnsi="Times New Roman" w:cs="Times New Roman"/>
          <w:sz w:val="24"/>
          <w:szCs w:val="24"/>
        </w:rPr>
        <w:t>,</w:t>
      </w:r>
      <w:r w:rsidR="00532BE7">
        <w:rPr>
          <w:rFonts w:ascii="Times New Roman" w:hAnsi="Times New Roman" w:cs="Times New Roman"/>
          <w:sz w:val="24"/>
          <w:szCs w:val="24"/>
        </w:rPr>
        <w:t xml:space="preserve"> melainkan</w:t>
      </w:r>
      <w:r>
        <w:rPr>
          <w:rFonts w:ascii="Times New Roman" w:hAnsi="Times New Roman" w:cs="Times New Roman"/>
          <w:sz w:val="24"/>
          <w:szCs w:val="24"/>
        </w:rPr>
        <w:t xml:space="preserve"> </w:t>
      </w:r>
      <w:r w:rsidR="00A43D00">
        <w:rPr>
          <w:rFonts w:ascii="Times New Roman" w:hAnsi="Times New Roman" w:cs="Times New Roman"/>
          <w:sz w:val="24"/>
          <w:szCs w:val="24"/>
        </w:rPr>
        <w:t xml:space="preserve">dengan penuh </w:t>
      </w:r>
      <w:r w:rsidR="00532BE7">
        <w:rPr>
          <w:rFonts w:ascii="Times New Roman" w:hAnsi="Times New Roman" w:cs="Times New Roman"/>
          <w:sz w:val="24"/>
          <w:szCs w:val="24"/>
        </w:rPr>
        <w:t xml:space="preserve">kasih menggembalakan manusia </w:t>
      </w:r>
      <w:r w:rsidR="00EF58BE">
        <w:rPr>
          <w:rFonts w:ascii="Times New Roman" w:hAnsi="Times New Roman" w:cs="Times New Roman"/>
          <w:sz w:val="24"/>
          <w:szCs w:val="24"/>
        </w:rPr>
        <w:t>yang melakukan pelanggaran</w:t>
      </w:r>
      <w:r w:rsidR="00532BE7">
        <w:rPr>
          <w:rFonts w:ascii="Times New Roman" w:hAnsi="Times New Roman" w:cs="Times New Roman"/>
          <w:sz w:val="24"/>
          <w:szCs w:val="24"/>
        </w:rPr>
        <w:t xml:space="preserve"> sampai mengalami pemulihan</w:t>
      </w:r>
      <w:r w:rsidR="000A0F43">
        <w:rPr>
          <w:rFonts w:ascii="Times New Roman" w:hAnsi="Times New Roman" w:cs="Times New Roman"/>
          <w:sz w:val="24"/>
          <w:szCs w:val="24"/>
        </w:rPr>
        <w:t xml:space="preserve">. </w:t>
      </w:r>
      <w:r w:rsidR="008E3D3E">
        <w:rPr>
          <w:rFonts w:ascii="Times New Roman" w:hAnsi="Times New Roman" w:cs="Times New Roman"/>
          <w:sz w:val="24"/>
          <w:szCs w:val="24"/>
        </w:rPr>
        <w:t>Demikian halnya dengan m</w:t>
      </w:r>
      <w:r w:rsidR="002D7172" w:rsidRPr="002D7172">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sidR="002D7172" w:rsidRPr="002D7172">
        <w:rPr>
          <w:rFonts w:ascii="Times New Roman" w:hAnsi="Times New Roman" w:cs="Times New Roman"/>
          <w:sz w:val="24"/>
          <w:szCs w:val="24"/>
        </w:rPr>
        <w:t>T</w:t>
      </w:r>
      <w:r w:rsidR="00654654">
        <w:rPr>
          <w:rFonts w:ascii="Times New Roman" w:hAnsi="Times New Roman" w:cs="Times New Roman"/>
          <w:sz w:val="24"/>
          <w:szCs w:val="24"/>
        </w:rPr>
        <w:t>ingg</w:t>
      </w:r>
      <w:r w:rsidR="008E3D3E">
        <w:rPr>
          <w:rFonts w:ascii="Times New Roman" w:hAnsi="Times New Roman" w:cs="Times New Roman"/>
          <w:sz w:val="24"/>
          <w:szCs w:val="24"/>
        </w:rPr>
        <w:t>i</w:t>
      </w:r>
      <w:r w:rsidR="00654654">
        <w:rPr>
          <w:rFonts w:ascii="Times New Roman" w:hAnsi="Times New Roman" w:cs="Times New Roman"/>
          <w:sz w:val="24"/>
          <w:szCs w:val="24"/>
        </w:rPr>
        <w:t xml:space="preserve"> </w:t>
      </w:r>
      <w:r w:rsidR="002D7172" w:rsidRPr="002D7172">
        <w:rPr>
          <w:rFonts w:ascii="Times New Roman" w:hAnsi="Times New Roman" w:cs="Times New Roman"/>
          <w:sz w:val="24"/>
          <w:szCs w:val="24"/>
        </w:rPr>
        <w:t>T</w:t>
      </w:r>
      <w:r w:rsidR="00654654">
        <w:rPr>
          <w:rFonts w:ascii="Times New Roman" w:hAnsi="Times New Roman" w:cs="Times New Roman"/>
          <w:sz w:val="24"/>
          <w:szCs w:val="24"/>
        </w:rPr>
        <w:t xml:space="preserve">heologia </w:t>
      </w:r>
      <w:r w:rsidR="002D7172" w:rsidRPr="002D7172">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2D7172" w:rsidRPr="002D7172">
        <w:rPr>
          <w:rFonts w:ascii="Times New Roman" w:hAnsi="Times New Roman" w:cs="Times New Roman"/>
          <w:sz w:val="24"/>
          <w:szCs w:val="24"/>
        </w:rPr>
        <w:t xml:space="preserve"> yang </w:t>
      </w:r>
      <w:r w:rsidR="002D7172">
        <w:rPr>
          <w:rFonts w:ascii="Times New Roman" w:hAnsi="Times New Roman" w:cs="Times New Roman"/>
          <w:sz w:val="24"/>
          <w:szCs w:val="24"/>
        </w:rPr>
        <w:t xml:space="preserve">melakukan </w:t>
      </w:r>
      <w:r w:rsidR="00A43D00">
        <w:rPr>
          <w:rFonts w:ascii="Times New Roman" w:hAnsi="Times New Roman" w:cs="Times New Roman"/>
          <w:sz w:val="24"/>
          <w:szCs w:val="24"/>
        </w:rPr>
        <w:t>suatu</w:t>
      </w:r>
      <w:r w:rsidR="002D7172">
        <w:rPr>
          <w:rFonts w:ascii="Times New Roman" w:hAnsi="Times New Roman" w:cs="Times New Roman"/>
          <w:sz w:val="24"/>
          <w:szCs w:val="24"/>
        </w:rPr>
        <w:t xml:space="preserve"> pelanggaran </w:t>
      </w:r>
      <w:r w:rsidR="00AF6A97">
        <w:rPr>
          <w:rFonts w:ascii="Times New Roman" w:hAnsi="Times New Roman" w:cs="Times New Roman"/>
          <w:sz w:val="24"/>
          <w:szCs w:val="24"/>
        </w:rPr>
        <w:t>tentunya akan</w:t>
      </w:r>
      <w:r w:rsidR="001F2546">
        <w:rPr>
          <w:rFonts w:ascii="Times New Roman" w:hAnsi="Times New Roman" w:cs="Times New Roman"/>
          <w:sz w:val="24"/>
          <w:szCs w:val="24"/>
        </w:rPr>
        <w:t xml:space="preserve"> menerima konseku</w:t>
      </w:r>
      <w:r w:rsidR="002D7172">
        <w:rPr>
          <w:rFonts w:ascii="Times New Roman" w:hAnsi="Times New Roman" w:cs="Times New Roman"/>
          <w:sz w:val="24"/>
          <w:szCs w:val="24"/>
        </w:rPr>
        <w:t xml:space="preserve">ensi berupa </w:t>
      </w:r>
      <w:r w:rsidR="00174CEF">
        <w:rPr>
          <w:rFonts w:ascii="Times New Roman" w:hAnsi="Times New Roman" w:cs="Times New Roman"/>
          <w:sz w:val="24"/>
          <w:szCs w:val="24"/>
        </w:rPr>
        <w:t>masa disiplin</w:t>
      </w:r>
      <w:r w:rsidR="00DA2D82">
        <w:rPr>
          <w:rFonts w:ascii="Times New Roman" w:hAnsi="Times New Roman" w:cs="Times New Roman"/>
          <w:i/>
          <w:sz w:val="24"/>
          <w:szCs w:val="24"/>
        </w:rPr>
        <w:t xml:space="preserve"> </w:t>
      </w:r>
      <w:r w:rsidR="00174CEF">
        <w:rPr>
          <w:rFonts w:ascii="Times New Roman" w:hAnsi="Times New Roman" w:cs="Times New Roman"/>
          <w:sz w:val="24"/>
          <w:szCs w:val="24"/>
        </w:rPr>
        <w:t>(</w:t>
      </w:r>
      <w:r w:rsidR="002D7172" w:rsidRPr="002D7172">
        <w:rPr>
          <w:rFonts w:ascii="Times New Roman" w:hAnsi="Times New Roman" w:cs="Times New Roman"/>
          <w:i/>
          <w:sz w:val="24"/>
          <w:szCs w:val="24"/>
        </w:rPr>
        <w:t>skorsing</w:t>
      </w:r>
      <w:r w:rsidR="00174CEF">
        <w:rPr>
          <w:rFonts w:ascii="Times New Roman" w:hAnsi="Times New Roman" w:cs="Times New Roman"/>
          <w:sz w:val="24"/>
          <w:szCs w:val="24"/>
        </w:rPr>
        <w:t>)</w:t>
      </w:r>
      <w:r w:rsidR="002D7172">
        <w:rPr>
          <w:rFonts w:ascii="Times New Roman" w:hAnsi="Times New Roman" w:cs="Times New Roman"/>
          <w:sz w:val="24"/>
          <w:szCs w:val="24"/>
        </w:rPr>
        <w:t>.</w:t>
      </w:r>
      <w:r w:rsidR="002D7172" w:rsidRPr="002D7172">
        <w:rPr>
          <w:rFonts w:ascii="Times New Roman" w:hAnsi="Times New Roman" w:cs="Times New Roman"/>
          <w:sz w:val="24"/>
          <w:szCs w:val="24"/>
        </w:rPr>
        <w:t xml:space="preserve"> </w:t>
      </w:r>
      <w:r w:rsidR="008279DB">
        <w:rPr>
          <w:rFonts w:ascii="Times New Roman" w:hAnsi="Times New Roman" w:cs="Times New Roman"/>
          <w:sz w:val="24"/>
          <w:szCs w:val="24"/>
        </w:rPr>
        <w:t>Akan tetapi m</w:t>
      </w:r>
      <w:r w:rsidR="002D7172" w:rsidRPr="002D7172">
        <w:rPr>
          <w:rFonts w:ascii="Times New Roman" w:hAnsi="Times New Roman" w:cs="Times New Roman"/>
          <w:sz w:val="24"/>
          <w:szCs w:val="24"/>
        </w:rPr>
        <w:t xml:space="preserve">ereka juga </w:t>
      </w:r>
      <w:r w:rsidR="008279DB">
        <w:rPr>
          <w:rFonts w:ascii="Times New Roman" w:hAnsi="Times New Roman" w:cs="Times New Roman"/>
          <w:sz w:val="24"/>
          <w:szCs w:val="24"/>
        </w:rPr>
        <w:t xml:space="preserve">sangat </w:t>
      </w:r>
      <w:r w:rsidR="002D7172" w:rsidRPr="002D7172">
        <w:rPr>
          <w:rFonts w:ascii="Times New Roman" w:hAnsi="Times New Roman" w:cs="Times New Roman"/>
          <w:sz w:val="24"/>
          <w:szCs w:val="24"/>
        </w:rPr>
        <w:t xml:space="preserve">membutuhkan </w:t>
      </w:r>
      <w:r w:rsidR="002D7172">
        <w:rPr>
          <w:rFonts w:ascii="Times New Roman" w:hAnsi="Times New Roman" w:cs="Times New Roman"/>
          <w:sz w:val="24"/>
          <w:szCs w:val="24"/>
        </w:rPr>
        <w:t>pendampingan, bimbingan</w:t>
      </w:r>
      <w:r w:rsidR="00A43D00">
        <w:rPr>
          <w:rFonts w:ascii="Times New Roman" w:hAnsi="Times New Roman" w:cs="Times New Roman"/>
          <w:sz w:val="24"/>
          <w:szCs w:val="24"/>
        </w:rPr>
        <w:t xml:space="preserve"> serta</w:t>
      </w:r>
      <w:r w:rsidR="005D1FBB">
        <w:rPr>
          <w:rFonts w:ascii="Times New Roman" w:hAnsi="Times New Roman" w:cs="Times New Roman"/>
          <w:sz w:val="24"/>
          <w:szCs w:val="24"/>
        </w:rPr>
        <w:t xml:space="preserve"> pembinaan</w:t>
      </w:r>
      <w:r w:rsidR="00B57275">
        <w:rPr>
          <w:rFonts w:ascii="Times New Roman" w:hAnsi="Times New Roman" w:cs="Times New Roman"/>
          <w:sz w:val="24"/>
          <w:szCs w:val="24"/>
        </w:rPr>
        <w:t xml:space="preserve"> secara khusus</w:t>
      </w:r>
      <w:r w:rsidR="005D1FBB">
        <w:rPr>
          <w:rFonts w:ascii="Times New Roman" w:hAnsi="Times New Roman" w:cs="Times New Roman"/>
          <w:sz w:val="24"/>
          <w:szCs w:val="24"/>
        </w:rPr>
        <w:t>.</w:t>
      </w:r>
    </w:p>
    <w:p w:rsidR="002D7172" w:rsidRDefault="002414FF"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w:t>
      </w:r>
      <w:r w:rsidR="006F32D9">
        <w:rPr>
          <w:rFonts w:ascii="Times New Roman" w:hAnsi="Times New Roman" w:cs="Times New Roman"/>
          <w:sz w:val="24"/>
          <w:szCs w:val="24"/>
        </w:rPr>
        <w:t>e</w:t>
      </w:r>
      <w:r w:rsidR="00E1639F">
        <w:rPr>
          <w:rFonts w:ascii="Times New Roman" w:hAnsi="Times New Roman" w:cs="Times New Roman"/>
          <w:sz w:val="24"/>
          <w:szCs w:val="24"/>
        </w:rPr>
        <w:t>be</w:t>
      </w:r>
      <w:r w:rsidR="008E3D3E">
        <w:rPr>
          <w:rFonts w:ascii="Times New Roman" w:hAnsi="Times New Roman" w:cs="Times New Roman"/>
          <w:sz w:val="24"/>
          <w:szCs w:val="24"/>
        </w:rPr>
        <w:t>rapa m</w:t>
      </w:r>
      <w:r w:rsidR="006F32D9">
        <w:rPr>
          <w:rFonts w:ascii="Times New Roman" w:hAnsi="Times New Roman" w:cs="Times New Roman"/>
          <w:sz w:val="24"/>
          <w:szCs w:val="24"/>
        </w:rPr>
        <w:t>ahasiswa-mahasiswi S</w:t>
      </w:r>
      <w:r w:rsidR="00654654">
        <w:rPr>
          <w:rFonts w:ascii="Times New Roman" w:hAnsi="Times New Roman" w:cs="Times New Roman"/>
          <w:sz w:val="24"/>
          <w:szCs w:val="24"/>
        </w:rPr>
        <w:t xml:space="preserve">ekolah </w:t>
      </w:r>
      <w:r w:rsidR="006F32D9">
        <w:rPr>
          <w:rFonts w:ascii="Times New Roman" w:hAnsi="Times New Roman" w:cs="Times New Roman"/>
          <w:sz w:val="24"/>
          <w:szCs w:val="24"/>
        </w:rPr>
        <w:t>T</w:t>
      </w:r>
      <w:r w:rsidR="00654654">
        <w:rPr>
          <w:rFonts w:ascii="Times New Roman" w:hAnsi="Times New Roman" w:cs="Times New Roman"/>
          <w:sz w:val="24"/>
          <w:szCs w:val="24"/>
        </w:rPr>
        <w:t xml:space="preserve">inggi </w:t>
      </w:r>
      <w:r w:rsidR="006F32D9">
        <w:rPr>
          <w:rFonts w:ascii="Times New Roman" w:hAnsi="Times New Roman" w:cs="Times New Roman"/>
          <w:sz w:val="24"/>
          <w:szCs w:val="24"/>
        </w:rPr>
        <w:t>T</w:t>
      </w:r>
      <w:r w:rsidR="00654654">
        <w:rPr>
          <w:rFonts w:ascii="Times New Roman" w:hAnsi="Times New Roman" w:cs="Times New Roman"/>
          <w:sz w:val="24"/>
          <w:szCs w:val="24"/>
        </w:rPr>
        <w:t xml:space="preserve">heologia </w:t>
      </w:r>
      <w:r w:rsidR="006F32D9">
        <w:rPr>
          <w:rFonts w:ascii="Times New Roman" w:hAnsi="Times New Roman" w:cs="Times New Roman"/>
          <w:sz w:val="24"/>
          <w:szCs w:val="24"/>
        </w:rPr>
        <w:t>E</w:t>
      </w:r>
      <w:r w:rsidR="00654654">
        <w:rPr>
          <w:rFonts w:ascii="Times New Roman" w:hAnsi="Times New Roman" w:cs="Times New Roman"/>
          <w:sz w:val="24"/>
          <w:szCs w:val="24"/>
        </w:rPr>
        <w:t>benhaezer</w:t>
      </w:r>
      <w:r w:rsidR="006F32D9">
        <w:rPr>
          <w:rFonts w:ascii="Times New Roman" w:hAnsi="Times New Roman" w:cs="Times New Roman"/>
          <w:sz w:val="24"/>
          <w:szCs w:val="24"/>
        </w:rPr>
        <w:t xml:space="preserve"> </w:t>
      </w:r>
      <w:r w:rsidR="0013308F">
        <w:rPr>
          <w:rFonts w:ascii="Times New Roman" w:hAnsi="Times New Roman" w:cs="Times New Roman"/>
          <w:sz w:val="24"/>
          <w:szCs w:val="24"/>
        </w:rPr>
        <w:t xml:space="preserve">(STTE) </w:t>
      </w:r>
      <w:r w:rsidR="00AC18FF">
        <w:rPr>
          <w:rFonts w:ascii="Times New Roman" w:hAnsi="Times New Roman" w:cs="Times New Roman"/>
          <w:sz w:val="24"/>
          <w:szCs w:val="24"/>
        </w:rPr>
        <w:t>yang tela</w:t>
      </w:r>
      <w:r>
        <w:rPr>
          <w:rFonts w:ascii="Times New Roman" w:hAnsi="Times New Roman" w:cs="Times New Roman"/>
          <w:sz w:val="24"/>
          <w:szCs w:val="24"/>
        </w:rPr>
        <w:t>h menjalani masa disiplin</w:t>
      </w:r>
      <w:r w:rsidR="00D77741">
        <w:rPr>
          <w:rFonts w:ascii="Times New Roman" w:hAnsi="Times New Roman" w:cs="Times New Roman"/>
          <w:sz w:val="24"/>
          <w:szCs w:val="24"/>
        </w:rPr>
        <w:t xml:space="preserve"> (</w:t>
      </w:r>
      <w:r w:rsidR="00D77741" w:rsidRPr="00D77741">
        <w:rPr>
          <w:rFonts w:ascii="Times New Roman" w:hAnsi="Times New Roman" w:cs="Times New Roman"/>
          <w:i/>
          <w:sz w:val="24"/>
          <w:szCs w:val="24"/>
        </w:rPr>
        <w:t>skorsing</w:t>
      </w:r>
      <w:r w:rsidR="00D77741">
        <w:rPr>
          <w:rFonts w:ascii="Times New Roman" w:hAnsi="Times New Roman" w:cs="Times New Roman"/>
          <w:sz w:val="24"/>
          <w:szCs w:val="24"/>
        </w:rPr>
        <w:t>)</w:t>
      </w:r>
      <w:r>
        <w:rPr>
          <w:rFonts w:ascii="Times New Roman" w:hAnsi="Times New Roman" w:cs="Times New Roman"/>
          <w:sz w:val="24"/>
          <w:szCs w:val="24"/>
        </w:rPr>
        <w:t xml:space="preserve"> m</w:t>
      </w:r>
      <w:r w:rsidR="00470B30">
        <w:rPr>
          <w:rFonts w:ascii="Times New Roman" w:hAnsi="Times New Roman" w:cs="Times New Roman"/>
          <w:sz w:val="24"/>
          <w:szCs w:val="24"/>
        </w:rPr>
        <w:t>emberikan keterangan</w:t>
      </w:r>
      <w:r w:rsidR="00275674">
        <w:rPr>
          <w:rFonts w:ascii="Times New Roman" w:hAnsi="Times New Roman" w:cs="Times New Roman"/>
          <w:sz w:val="24"/>
          <w:szCs w:val="24"/>
        </w:rPr>
        <w:t xml:space="preserve">. Menurut penuturan </w:t>
      </w:r>
      <w:r w:rsidR="003801B9">
        <w:rPr>
          <w:rFonts w:ascii="Times New Roman" w:hAnsi="Times New Roman" w:cs="Times New Roman"/>
          <w:sz w:val="24"/>
          <w:szCs w:val="24"/>
        </w:rPr>
        <w:t>T</w:t>
      </w:r>
      <w:r w:rsidR="00EA5BE7">
        <w:rPr>
          <w:rFonts w:ascii="Times New Roman" w:hAnsi="Times New Roman" w:cs="Times New Roman"/>
          <w:sz w:val="24"/>
          <w:szCs w:val="24"/>
        </w:rPr>
        <w:t>P</w:t>
      </w:r>
      <w:r w:rsidR="00AC18FF">
        <w:rPr>
          <w:rFonts w:ascii="Times New Roman" w:hAnsi="Times New Roman" w:cs="Times New Roman"/>
          <w:sz w:val="24"/>
          <w:szCs w:val="24"/>
        </w:rPr>
        <w:t xml:space="preserve"> selama masa dis</w:t>
      </w:r>
      <w:r w:rsidR="001C77B6">
        <w:rPr>
          <w:rFonts w:ascii="Times New Roman" w:hAnsi="Times New Roman" w:cs="Times New Roman"/>
          <w:sz w:val="24"/>
          <w:szCs w:val="24"/>
        </w:rPr>
        <w:t>i</w:t>
      </w:r>
      <w:r w:rsidR="00AC18FF">
        <w:rPr>
          <w:rFonts w:ascii="Times New Roman" w:hAnsi="Times New Roman" w:cs="Times New Roman"/>
          <w:sz w:val="24"/>
          <w:szCs w:val="24"/>
        </w:rPr>
        <w:t>plin</w:t>
      </w:r>
      <w:r w:rsidR="00270A3C">
        <w:rPr>
          <w:rFonts w:ascii="Times New Roman" w:hAnsi="Times New Roman" w:cs="Times New Roman"/>
          <w:sz w:val="24"/>
          <w:szCs w:val="24"/>
        </w:rPr>
        <w:t xml:space="preserve"> (</w:t>
      </w:r>
      <w:r w:rsidR="00270A3C" w:rsidRPr="00270A3C">
        <w:rPr>
          <w:rFonts w:ascii="Times New Roman" w:hAnsi="Times New Roman" w:cs="Times New Roman"/>
          <w:i/>
          <w:sz w:val="24"/>
          <w:szCs w:val="24"/>
        </w:rPr>
        <w:t>skorsing</w:t>
      </w:r>
      <w:r w:rsidR="00270A3C">
        <w:rPr>
          <w:rFonts w:ascii="Times New Roman" w:hAnsi="Times New Roman" w:cs="Times New Roman"/>
          <w:sz w:val="24"/>
          <w:szCs w:val="24"/>
        </w:rPr>
        <w:t>)</w:t>
      </w:r>
      <w:r w:rsidR="00AC18FF">
        <w:rPr>
          <w:rFonts w:ascii="Times New Roman" w:hAnsi="Times New Roman" w:cs="Times New Roman"/>
          <w:sz w:val="24"/>
          <w:szCs w:val="24"/>
        </w:rPr>
        <w:t xml:space="preserve"> berlangsung</w:t>
      </w:r>
      <w:r w:rsidR="006C7B94">
        <w:rPr>
          <w:rFonts w:ascii="Times New Roman" w:hAnsi="Times New Roman" w:cs="Times New Roman"/>
          <w:sz w:val="24"/>
          <w:szCs w:val="24"/>
        </w:rPr>
        <w:t>,</w:t>
      </w:r>
      <w:r w:rsidR="00AC18FF">
        <w:rPr>
          <w:rFonts w:ascii="Times New Roman" w:hAnsi="Times New Roman" w:cs="Times New Roman"/>
          <w:sz w:val="24"/>
          <w:szCs w:val="24"/>
        </w:rPr>
        <w:t xml:space="preserve"> pe</w:t>
      </w:r>
      <w:r w:rsidR="00782C76">
        <w:rPr>
          <w:rFonts w:ascii="Times New Roman" w:hAnsi="Times New Roman" w:cs="Times New Roman"/>
          <w:sz w:val="24"/>
          <w:szCs w:val="24"/>
        </w:rPr>
        <w:t>mbinaan dan penda</w:t>
      </w:r>
      <w:r w:rsidR="00EC7627">
        <w:rPr>
          <w:rFonts w:ascii="Times New Roman" w:hAnsi="Times New Roman" w:cs="Times New Roman"/>
          <w:sz w:val="24"/>
          <w:szCs w:val="24"/>
        </w:rPr>
        <w:t>m</w:t>
      </w:r>
      <w:r w:rsidR="00782C76">
        <w:rPr>
          <w:rFonts w:ascii="Times New Roman" w:hAnsi="Times New Roman" w:cs="Times New Roman"/>
          <w:sz w:val="24"/>
          <w:szCs w:val="24"/>
        </w:rPr>
        <w:t>pingan</w:t>
      </w:r>
      <w:r w:rsidR="00BF254F">
        <w:rPr>
          <w:rFonts w:ascii="Times New Roman" w:hAnsi="Times New Roman" w:cs="Times New Roman"/>
          <w:sz w:val="24"/>
          <w:szCs w:val="24"/>
        </w:rPr>
        <w:t xml:space="preserve"> khusus belum pernah ia terima.</w:t>
      </w:r>
      <w:r w:rsidR="00C23AC3">
        <w:rPr>
          <w:rFonts w:ascii="Times New Roman" w:hAnsi="Times New Roman" w:cs="Times New Roman"/>
          <w:sz w:val="24"/>
          <w:szCs w:val="24"/>
        </w:rPr>
        <w:t xml:space="preserve"> Sejak </w:t>
      </w:r>
      <w:r w:rsidR="00BF254F">
        <w:rPr>
          <w:rFonts w:ascii="Times New Roman" w:hAnsi="Times New Roman" w:cs="Times New Roman"/>
          <w:sz w:val="24"/>
          <w:szCs w:val="24"/>
        </w:rPr>
        <w:t xml:space="preserve"> </w:t>
      </w:r>
      <w:r w:rsidR="003801B9">
        <w:rPr>
          <w:rFonts w:ascii="Times New Roman" w:hAnsi="Times New Roman" w:cs="Times New Roman"/>
          <w:sz w:val="24"/>
          <w:szCs w:val="24"/>
        </w:rPr>
        <w:t>T</w:t>
      </w:r>
      <w:r w:rsidR="00EA5BE7">
        <w:rPr>
          <w:rFonts w:ascii="Times New Roman" w:hAnsi="Times New Roman" w:cs="Times New Roman"/>
          <w:sz w:val="24"/>
          <w:szCs w:val="24"/>
        </w:rPr>
        <w:t>P</w:t>
      </w:r>
      <w:r w:rsidR="00AC18FF">
        <w:rPr>
          <w:rFonts w:ascii="Times New Roman" w:hAnsi="Times New Roman" w:cs="Times New Roman"/>
          <w:sz w:val="24"/>
          <w:szCs w:val="24"/>
        </w:rPr>
        <w:t xml:space="preserve"> </w:t>
      </w:r>
      <w:r w:rsidR="00C23AC3">
        <w:rPr>
          <w:rFonts w:ascii="Times New Roman" w:hAnsi="Times New Roman" w:cs="Times New Roman"/>
          <w:sz w:val="24"/>
          <w:szCs w:val="24"/>
        </w:rPr>
        <w:t xml:space="preserve">menjalani masa disiplin </w:t>
      </w:r>
      <w:r w:rsidR="003801B9">
        <w:rPr>
          <w:rFonts w:ascii="Times New Roman" w:hAnsi="Times New Roman" w:cs="Times New Roman"/>
          <w:sz w:val="24"/>
          <w:szCs w:val="24"/>
        </w:rPr>
        <w:t>T</w:t>
      </w:r>
      <w:r w:rsidR="00EA5BE7">
        <w:rPr>
          <w:rFonts w:ascii="Times New Roman" w:hAnsi="Times New Roman" w:cs="Times New Roman"/>
          <w:sz w:val="24"/>
          <w:szCs w:val="24"/>
        </w:rPr>
        <w:t>P</w:t>
      </w:r>
      <w:r w:rsidR="00C23AC3">
        <w:rPr>
          <w:rFonts w:ascii="Times New Roman" w:hAnsi="Times New Roman" w:cs="Times New Roman"/>
          <w:sz w:val="24"/>
          <w:szCs w:val="24"/>
        </w:rPr>
        <w:t xml:space="preserve"> menjadi pribadi yang </w:t>
      </w:r>
      <w:r w:rsidR="00BF254F">
        <w:rPr>
          <w:rFonts w:ascii="Times New Roman" w:hAnsi="Times New Roman" w:cs="Times New Roman"/>
          <w:sz w:val="24"/>
          <w:szCs w:val="24"/>
        </w:rPr>
        <w:t>kurang</w:t>
      </w:r>
      <w:r w:rsidR="00AC18FF">
        <w:rPr>
          <w:rFonts w:ascii="Times New Roman" w:hAnsi="Times New Roman" w:cs="Times New Roman"/>
          <w:sz w:val="24"/>
          <w:szCs w:val="24"/>
        </w:rPr>
        <w:t xml:space="preserve"> percaya diri,</w:t>
      </w:r>
      <w:r w:rsidR="00265D27">
        <w:rPr>
          <w:rFonts w:ascii="Times New Roman" w:hAnsi="Times New Roman" w:cs="Times New Roman"/>
          <w:sz w:val="24"/>
          <w:szCs w:val="24"/>
        </w:rPr>
        <w:t xml:space="preserve"> ter</w:t>
      </w:r>
      <w:r w:rsidR="00BF254F">
        <w:rPr>
          <w:rFonts w:ascii="Times New Roman" w:hAnsi="Times New Roman" w:cs="Times New Roman"/>
          <w:sz w:val="24"/>
          <w:szCs w:val="24"/>
        </w:rPr>
        <w:t>tekan, minder, merasa diri</w:t>
      </w:r>
      <w:r w:rsidR="002D6A1F">
        <w:rPr>
          <w:rFonts w:ascii="Times New Roman" w:hAnsi="Times New Roman" w:cs="Times New Roman"/>
          <w:sz w:val="24"/>
          <w:szCs w:val="24"/>
        </w:rPr>
        <w:t>nya</w:t>
      </w:r>
      <w:r w:rsidR="00BF254F">
        <w:rPr>
          <w:rFonts w:ascii="Times New Roman" w:hAnsi="Times New Roman" w:cs="Times New Roman"/>
          <w:sz w:val="24"/>
          <w:szCs w:val="24"/>
        </w:rPr>
        <w:t xml:space="preserve"> tertuduh, dan malu saat diberikan</w:t>
      </w:r>
      <w:r w:rsidR="00265D27">
        <w:rPr>
          <w:rFonts w:ascii="Times New Roman" w:hAnsi="Times New Roman" w:cs="Times New Roman"/>
          <w:sz w:val="24"/>
          <w:szCs w:val="24"/>
        </w:rPr>
        <w:t xml:space="preserve"> kepercayaan </w:t>
      </w:r>
      <w:r w:rsidR="00BF254F">
        <w:rPr>
          <w:rFonts w:ascii="Times New Roman" w:hAnsi="Times New Roman" w:cs="Times New Roman"/>
          <w:sz w:val="24"/>
          <w:szCs w:val="24"/>
        </w:rPr>
        <w:t>untuk m</w:t>
      </w:r>
      <w:r w:rsidR="00265D27">
        <w:rPr>
          <w:rFonts w:ascii="Times New Roman" w:hAnsi="Times New Roman" w:cs="Times New Roman"/>
          <w:sz w:val="24"/>
          <w:szCs w:val="24"/>
        </w:rPr>
        <w:t>elayan</w:t>
      </w:r>
      <w:r w:rsidR="00BF254F">
        <w:rPr>
          <w:rFonts w:ascii="Times New Roman" w:hAnsi="Times New Roman" w:cs="Times New Roman"/>
          <w:sz w:val="24"/>
          <w:szCs w:val="24"/>
        </w:rPr>
        <w:t>i</w:t>
      </w:r>
      <w:r w:rsidR="00265D27">
        <w:rPr>
          <w:rFonts w:ascii="Times New Roman" w:hAnsi="Times New Roman" w:cs="Times New Roman"/>
          <w:sz w:val="24"/>
          <w:szCs w:val="24"/>
        </w:rPr>
        <w:t>.</w:t>
      </w:r>
      <w:r w:rsidR="00265D27">
        <w:rPr>
          <w:rStyle w:val="FootnoteReference"/>
          <w:rFonts w:ascii="Times New Roman" w:hAnsi="Times New Roman" w:cs="Times New Roman"/>
          <w:sz w:val="24"/>
          <w:szCs w:val="24"/>
        </w:rPr>
        <w:footnoteReference w:id="12"/>
      </w:r>
      <w:r w:rsidR="00AC18FF">
        <w:rPr>
          <w:rFonts w:ascii="Times New Roman" w:hAnsi="Times New Roman" w:cs="Times New Roman"/>
          <w:sz w:val="24"/>
          <w:szCs w:val="24"/>
        </w:rPr>
        <w:t xml:space="preserve"> </w:t>
      </w:r>
      <w:r w:rsidR="00782C76">
        <w:rPr>
          <w:rFonts w:ascii="Times New Roman" w:hAnsi="Times New Roman" w:cs="Times New Roman"/>
          <w:sz w:val="24"/>
          <w:szCs w:val="24"/>
        </w:rPr>
        <w:t xml:space="preserve">Setiap orang di dunia ini </w:t>
      </w:r>
      <w:r w:rsidR="004E6C84">
        <w:rPr>
          <w:rFonts w:ascii="Times New Roman" w:hAnsi="Times New Roman" w:cs="Times New Roman"/>
          <w:sz w:val="24"/>
          <w:szCs w:val="24"/>
        </w:rPr>
        <w:t xml:space="preserve">pasti </w:t>
      </w:r>
      <w:r w:rsidR="00782C76">
        <w:rPr>
          <w:rFonts w:ascii="Times New Roman" w:hAnsi="Times New Roman" w:cs="Times New Roman"/>
          <w:sz w:val="24"/>
          <w:szCs w:val="24"/>
        </w:rPr>
        <w:t>ingin berhasil dalam kehidupannya</w:t>
      </w:r>
      <w:r w:rsidR="004E6C84">
        <w:rPr>
          <w:rFonts w:ascii="Times New Roman" w:hAnsi="Times New Roman" w:cs="Times New Roman"/>
          <w:sz w:val="24"/>
          <w:szCs w:val="24"/>
        </w:rPr>
        <w:t>, dan tidak ada manusia yang menginginkan kegagalan.</w:t>
      </w:r>
      <w:r w:rsidR="004E6C84">
        <w:rPr>
          <w:rStyle w:val="FootnoteReference"/>
          <w:rFonts w:ascii="Times New Roman" w:hAnsi="Times New Roman" w:cs="Times New Roman"/>
          <w:sz w:val="24"/>
          <w:szCs w:val="24"/>
        </w:rPr>
        <w:footnoteReference w:id="13"/>
      </w:r>
      <w:r w:rsidR="007D4DC3">
        <w:rPr>
          <w:rFonts w:ascii="Times New Roman" w:hAnsi="Times New Roman" w:cs="Times New Roman"/>
          <w:sz w:val="24"/>
          <w:szCs w:val="24"/>
        </w:rPr>
        <w:t xml:space="preserve"> Namun karena terkadang manusia sulit untuk mengendalikan keinginannya, hal inilah yang membuat manusia mengalami kegagalan dalam kehidupannya. </w:t>
      </w:r>
      <w:r w:rsidR="009D495B">
        <w:rPr>
          <w:rFonts w:ascii="Times New Roman" w:hAnsi="Times New Roman" w:cs="Times New Roman"/>
          <w:sz w:val="24"/>
          <w:szCs w:val="24"/>
        </w:rPr>
        <w:tab/>
      </w:r>
    </w:p>
    <w:p w:rsidR="008A67BB" w:rsidRDefault="00265D27"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Pengakuan lain </w:t>
      </w:r>
      <w:r w:rsidR="003618BE">
        <w:rPr>
          <w:rFonts w:ascii="Times New Roman" w:hAnsi="Times New Roman" w:cs="Times New Roman"/>
          <w:sz w:val="24"/>
          <w:szCs w:val="24"/>
        </w:rPr>
        <w:t>dari R</w:t>
      </w:r>
      <w:r>
        <w:rPr>
          <w:rFonts w:ascii="Times New Roman" w:hAnsi="Times New Roman" w:cs="Times New Roman"/>
          <w:sz w:val="24"/>
          <w:szCs w:val="24"/>
        </w:rPr>
        <w:t>N mengatakan bahwa ia sangat sedih sekali karena ia t</w:t>
      </w:r>
      <w:r w:rsidR="008E13DE">
        <w:rPr>
          <w:rFonts w:ascii="Times New Roman" w:hAnsi="Times New Roman" w:cs="Times New Roman"/>
          <w:sz w:val="24"/>
          <w:szCs w:val="24"/>
        </w:rPr>
        <w:t>idak</w:t>
      </w:r>
      <w:r w:rsidR="00275674">
        <w:rPr>
          <w:rFonts w:ascii="Times New Roman" w:hAnsi="Times New Roman" w:cs="Times New Roman"/>
          <w:sz w:val="24"/>
          <w:szCs w:val="24"/>
        </w:rPr>
        <w:t xml:space="preserve"> pernah</w:t>
      </w:r>
      <w:r w:rsidR="008E13DE">
        <w:rPr>
          <w:rFonts w:ascii="Times New Roman" w:hAnsi="Times New Roman" w:cs="Times New Roman"/>
          <w:sz w:val="24"/>
          <w:szCs w:val="24"/>
        </w:rPr>
        <w:t xml:space="preserve"> menerima </w:t>
      </w:r>
      <w:r>
        <w:rPr>
          <w:rFonts w:ascii="Times New Roman" w:hAnsi="Times New Roman" w:cs="Times New Roman"/>
          <w:sz w:val="24"/>
          <w:szCs w:val="24"/>
        </w:rPr>
        <w:t>penggembalaan</w:t>
      </w:r>
      <w:r w:rsidR="00275674">
        <w:rPr>
          <w:rFonts w:ascii="Times New Roman" w:hAnsi="Times New Roman" w:cs="Times New Roman"/>
          <w:sz w:val="24"/>
          <w:szCs w:val="24"/>
        </w:rPr>
        <w:t>, pembinaan ataupun dukungan</w:t>
      </w:r>
      <w:r w:rsidR="008E13DE">
        <w:rPr>
          <w:rFonts w:ascii="Times New Roman" w:hAnsi="Times New Roman" w:cs="Times New Roman"/>
          <w:sz w:val="24"/>
          <w:szCs w:val="24"/>
        </w:rPr>
        <w:t xml:space="preserve"> ketika ia menjalani masa disiplin</w:t>
      </w:r>
      <w:r>
        <w:rPr>
          <w:rFonts w:ascii="Times New Roman" w:hAnsi="Times New Roman" w:cs="Times New Roman"/>
          <w:sz w:val="24"/>
          <w:szCs w:val="24"/>
        </w:rPr>
        <w:t>. Walaupun ia tahu bahwa dis</w:t>
      </w:r>
      <w:r w:rsidR="008E13DE">
        <w:rPr>
          <w:rFonts w:ascii="Times New Roman" w:hAnsi="Times New Roman" w:cs="Times New Roman"/>
          <w:sz w:val="24"/>
          <w:szCs w:val="24"/>
        </w:rPr>
        <w:t>i</w:t>
      </w:r>
      <w:r w:rsidR="006C7B94">
        <w:rPr>
          <w:rFonts w:ascii="Times New Roman" w:hAnsi="Times New Roman" w:cs="Times New Roman"/>
          <w:sz w:val="24"/>
          <w:szCs w:val="24"/>
        </w:rPr>
        <w:t>plin</w:t>
      </w:r>
      <w:r w:rsidR="000514BA">
        <w:rPr>
          <w:rFonts w:ascii="Times New Roman" w:hAnsi="Times New Roman" w:cs="Times New Roman"/>
          <w:sz w:val="24"/>
          <w:szCs w:val="24"/>
        </w:rPr>
        <w:t xml:space="preserve"> (</w:t>
      </w:r>
      <w:r w:rsidR="000514BA" w:rsidRPr="000514BA">
        <w:rPr>
          <w:rFonts w:ascii="Times New Roman" w:hAnsi="Times New Roman" w:cs="Times New Roman"/>
          <w:i/>
          <w:sz w:val="24"/>
          <w:szCs w:val="24"/>
        </w:rPr>
        <w:t>skorsing</w:t>
      </w:r>
      <w:r w:rsidR="000514BA">
        <w:rPr>
          <w:rFonts w:ascii="Times New Roman" w:hAnsi="Times New Roman" w:cs="Times New Roman"/>
          <w:sz w:val="24"/>
          <w:szCs w:val="24"/>
        </w:rPr>
        <w:t>)</w:t>
      </w:r>
      <w:r w:rsidR="006C7B94">
        <w:rPr>
          <w:rFonts w:ascii="Times New Roman" w:hAnsi="Times New Roman" w:cs="Times New Roman"/>
          <w:sz w:val="24"/>
          <w:szCs w:val="24"/>
        </w:rPr>
        <w:t xml:space="preserve"> tersebut ia terima</w:t>
      </w:r>
      <w:r w:rsidR="003618BE">
        <w:rPr>
          <w:rFonts w:ascii="Times New Roman" w:hAnsi="Times New Roman" w:cs="Times New Roman"/>
          <w:sz w:val="24"/>
          <w:szCs w:val="24"/>
        </w:rPr>
        <w:t xml:space="preserve"> karena </w:t>
      </w:r>
      <w:r w:rsidR="003618BE">
        <w:rPr>
          <w:rFonts w:ascii="Times New Roman" w:hAnsi="Times New Roman" w:cs="Times New Roman"/>
          <w:sz w:val="24"/>
          <w:szCs w:val="24"/>
        </w:rPr>
        <w:lastRenderedPageBreak/>
        <w:t>kesalahannya sendiri.</w:t>
      </w:r>
      <w:r w:rsidR="009F6FD3">
        <w:rPr>
          <w:rStyle w:val="FootnoteReference"/>
          <w:rFonts w:ascii="Times New Roman" w:hAnsi="Times New Roman" w:cs="Times New Roman"/>
          <w:sz w:val="24"/>
          <w:szCs w:val="24"/>
        </w:rPr>
        <w:footnoteReference w:id="14"/>
      </w:r>
      <w:r w:rsidR="00EC7627">
        <w:rPr>
          <w:rFonts w:ascii="Times New Roman" w:hAnsi="Times New Roman" w:cs="Times New Roman"/>
          <w:sz w:val="24"/>
          <w:szCs w:val="24"/>
        </w:rPr>
        <w:t xml:space="preserve"> Disiplin me</w:t>
      </w:r>
      <w:r w:rsidR="000A49D7">
        <w:rPr>
          <w:rFonts w:ascii="Times New Roman" w:hAnsi="Times New Roman" w:cs="Times New Roman"/>
          <w:sz w:val="24"/>
          <w:szCs w:val="24"/>
        </w:rPr>
        <w:t>mang penting untuk menyadarkan M</w:t>
      </w:r>
      <w:r w:rsidR="00EC7627">
        <w:rPr>
          <w:rFonts w:ascii="Times New Roman" w:hAnsi="Times New Roman" w:cs="Times New Roman"/>
          <w:sz w:val="24"/>
          <w:szCs w:val="24"/>
        </w:rPr>
        <w:t>ahasiswa</w:t>
      </w:r>
      <w:r w:rsidR="00B43EFA">
        <w:rPr>
          <w:rFonts w:ascii="Times New Roman" w:hAnsi="Times New Roman" w:cs="Times New Roman"/>
          <w:sz w:val="24"/>
          <w:szCs w:val="24"/>
        </w:rPr>
        <w:t xml:space="preserve"> - </w:t>
      </w:r>
      <w:r w:rsidR="000514BA">
        <w:rPr>
          <w:rFonts w:ascii="Times New Roman" w:hAnsi="Times New Roman" w:cs="Times New Roman"/>
          <w:sz w:val="24"/>
          <w:szCs w:val="24"/>
        </w:rPr>
        <w:t>mahasiswi</w:t>
      </w:r>
      <w:r w:rsidR="00EC7627">
        <w:rPr>
          <w:rFonts w:ascii="Times New Roman" w:hAnsi="Times New Roman" w:cs="Times New Roman"/>
          <w:sz w:val="24"/>
          <w:szCs w:val="24"/>
        </w:rPr>
        <w:t xml:space="preserve"> akan kesalahannya, namun pendampingan juga </w:t>
      </w:r>
      <w:r w:rsidR="000514BA">
        <w:rPr>
          <w:rFonts w:ascii="Times New Roman" w:hAnsi="Times New Roman" w:cs="Times New Roman"/>
          <w:sz w:val="24"/>
          <w:szCs w:val="24"/>
        </w:rPr>
        <w:t xml:space="preserve">sangat </w:t>
      </w:r>
      <w:r w:rsidR="00EC7627">
        <w:rPr>
          <w:rFonts w:ascii="Times New Roman" w:hAnsi="Times New Roman" w:cs="Times New Roman"/>
          <w:sz w:val="24"/>
          <w:szCs w:val="24"/>
        </w:rPr>
        <w:t>penting</w:t>
      </w:r>
      <w:r w:rsidR="000514BA">
        <w:rPr>
          <w:rFonts w:ascii="Times New Roman" w:hAnsi="Times New Roman" w:cs="Times New Roman"/>
          <w:sz w:val="24"/>
          <w:szCs w:val="24"/>
        </w:rPr>
        <w:t xml:space="preserve"> dilakukan</w:t>
      </w:r>
      <w:r w:rsidR="00EC7627">
        <w:rPr>
          <w:rFonts w:ascii="Times New Roman" w:hAnsi="Times New Roman" w:cs="Times New Roman"/>
          <w:sz w:val="24"/>
          <w:szCs w:val="24"/>
        </w:rPr>
        <w:t xml:space="preserve"> untu</w:t>
      </w:r>
      <w:r w:rsidR="008A67BB">
        <w:rPr>
          <w:rFonts w:ascii="Times New Roman" w:hAnsi="Times New Roman" w:cs="Times New Roman"/>
          <w:sz w:val="24"/>
          <w:szCs w:val="24"/>
        </w:rPr>
        <w:t>k membangkitkan mereka kembali.</w:t>
      </w:r>
      <w:r w:rsidR="00EA5BE7">
        <w:rPr>
          <w:rFonts w:ascii="Times New Roman" w:hAnsi="Times New Roman" w:cs="Times New Roman"/>
          <w:sz w:val="24"/>
          <w:szCs w:val="24"/>
        </w:rPr>
        <w:t xml:space="preserve"> </w:t>
      </w:r>
    </w:p>
    <w:p w:rsidR="009F6FD3" w:rsidRDefault="001F2546"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Berikut menurut pengakuan DT ketika menjalani masa </w:t>
      </w:r>
      <w:r w:rsidR="00EA5BE7">
        <w:rPr>
          <w:rFonts w:ascii="Times New Roman" w:hAnsi="Times New Roman" w:cs="Times New Roman"/>
          <w:sz w:val="24"/>
          <w:szCs w:val="24"/>
        </w:rPr>
        <w:t>disiplin (</w:t>
      </w:r>
      <w:r w:rsidRPr="00EA5BE7">
        <w:rPr>
          <w:rFonts w:ascii="Times New Roman" w:hAnsi="Times New Roman" w:cs="Times New Roman"/>
          <w:i/>
          <w:sz w:val="24"/>
          <w:szCs w:val="24"/>
        </w:rPr>
        <w:t>skorsing</w:t>
      </w:r>
      <w:r w:rsidR="00EA5BE7">
        <w:rPr>
          <w:rFonts w:ascii="Times New Roman" w:hAnsi="Times New Roman" w:cs="Times New Roman"/>
          <w:sz w:val="24"/>
          <w:szCs w:val="24"/>
        </w:rPr>
        <w:t>)</w:t>
      </w:r>
      <w:r>
        <w:rPr>
          <w:rFonts w:ascii="Times New Roman" w:hAnsi="Times New Roman" w:cs="Times New Roman"/>
          <w:sz w:val="24"/>
          <w:szCs w:val="24"/>
        </w:rPr>
        <w:t xml:space="preserve"> DT menjadi pribadi yang minder, merasa dikucilkan, bahkan </w:t>
      </w:r>
      <w:r w:rsidR="00654654">
        <w:rPr>
          <w:rFonts w:ascii="Times New Roman" w:hAnsi="Times New Roman" w:cs="Times New Roman"/>
          <w:sz w:val="24"/>
          <w:szCs w:val="24"/>
        </w:rPr>
        <w:t xml:space="preserve">menurut pengakuan DT </w:t>
      </w:r>
      <w:r w:rsidR="002D6A1F">
        <w:rPr>
          <w:rFonts w:ascii="Times New Roman" w:hAnsi="Times New Roman" w:cs="Times New Roman"/>
          <w:sz w:val="24"/>
          <w:szCs w:val="24"/>
        </w:rPr>
        <w:t xml:space="preserve">ia </w:t>
      </w:r>
      <w:r>
        <w:rPr>
          <w:rFonts w:ascii="Times New Roman" w:hAnsi="Times New Roman" w:cs="Times New Roman"/>
          <w:sz w:val="24"/>
          <w:szCs w:val="24"/>
        </w:rPr>
        <w:t>tidak mendapatkan pendampingan dan juga pe</w:t>
      </w:r>
      <w:r w:rsidR="00DB3961">
        <w:rPr>
          <w:rFonts w:ascii="Times New Roman" w:hAnsi="Times New Roman" w:cs="Times New Roman"/>
          <w:sz w:val="24"/>
          <w:szCs w:val="24"/>
        </w:rPr>
        <w:t>r</w:t>
      </w:r>
      <w:r>
        <w:rPr>
          <w:rFonts w:ascii="Times New Roman" w:hAnsi="Times New Roman" w:cs="Times New Roman"/>
          <w:sz w:val="24"/>
          <w:szCs w:val="24"/>
        </w:rPr>
        <w:t>hatian khusus</w:t>
      </w:r>
      <w:r w:rsidR="00DB3961">
        <w:rPr>
          <w:rFonts w:ascii="Times New Roman" w:hAnsi="Times New Roman" w:cs="Times New Roman"/>
          <w:sz w:val="24"/>
          <w:szCs w:val="24"/>
        </w:rPr>
        <w:t xml:space="preserve"> atau pembinaan secara</w:t>
      </w:r>
      <w:r w:rsidR="008B37E0">
        <w:rPr>
          <w:rFonts w:ascii="Times New Roman" w:hAnsi="Times New Roman" w:cs="Times New Roman"/>
          <w:sz w:val="24"/>
          <w:szCs w:val="24"/>
        </w:rPr>
        <w:t xml:space="preserve"> khusus</w:t>
      </w:r>
      <w:r>
        <w:rPr>
          <w:rFonts w:ascii="Times New Roman" w:hAnsi="Times New Roman" w:cs="Times New Roman"/>
          <w:sz w:val="24"/>
          <w:szCs w:val="24"/>
        </w:rPr>
        <w:t xml:space="preserve"> dari staf dan pengajar S</w:t>
      </w:r>
      <w:r w:rsidR="00654654">
        <w:rPr>
          <w:rFonts w:ascii="Times New Roman" w:hAnsi="Times New Roman" w:cs="Times New Roman"/>
          <w:sz w:val="24"/>
          <w:szCs w:val="24"/>
        </w:rPr>
        <w:t xml:space="preserve">ekolah </w:t>
      </w:r>
      <w:r>
        <w:rPr>
          <w:rFonts w:ascii="Times New Roman" w:hAnsi="Times New Roman" w:cs="Times New Roman"/>
          <w:sz w:val="24"/>
          <w:szCs w:val="24"/>
        </w:rPr>
        <w:t>T</w:t>
      </w:r>
      <w:r w:rsidR="00654654">
        <w:rPr>
          <w:rFonts w:ascii="Times New Roman" w:hAnsi="Times New Roman" w:cs="Times New Roman"/>
          <w:sz w:val="24"/>
          <w:szCs w:val="24"/>
        </w:rPr>
        <w:t xml:space="preserve">inggi </w:t>
      </w:r>
      <w:r>
        <w:rPr>
          <w:rFonts w:ascii="Times New Roman" w:hAnsi="Times New Roman" w:cs="Times New Roman"/>
          <w:sz w:val="24"/>
          <w:szCs w:val="24"/>
        </w:rPr>
        <w:t>T</w:t>
      </w:r>
      <w:r w:rsidR="00654654">
        <w:rPr>
          <w:rFonts w:ascii="Times New Roman" w:hAnsi="Times New Roman" w:cs="Times New Roman"/>
          <w:sz w:val="24"/>
          <w:szCs w:val="24"/>
        </w:rPr>
        <w:t xml:space="preserve">heologia </w:t>
      </w:r>
      <w:r>
        <w:rPr>
          <w:rFonts w:ascii="Times New Roman" w:hAnsi="Times New Roman" w:cs="Times New Roman"/>
          <w:sz w:val="24"/>
          <w:szCs w:val="24"/>
        </w:rPr>
        <w:t>E</w:t>
      </w:r>
      <w:r w:rsidR="00654654">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0A49D7">
        <w:rPr>
          <w:rFonts w:ascii="Times New Roman" w:hAnsi="Times New Roman" w:cs="Times New Roman"/>
          <w:sz w:val="24"/>
          <w:szCs w:val="24"/>
        </w:rPr>
        <w:t>. Bahkan bukan hanya S</w:t>
      </w:r>
      <w:r>
        <w:rPr>
          <w:rFonts w:ascii="Times New Roman" w:hAnsi="Times New Roman" w:cs="Times New Roman"/>
          <w:sz w:val="24"/>
          <w:szCs w:val="24"/>
        </w:rPr>
        <w:t>taf</w:t>
      </w:r>
      <w:r w:rsidR="000A49D7">
        <w:rPr>
          <w:rFonts w:ascii="Times New Roman" w:hAnsi="Times New Roman" w:cs="Times New Roman"/>
          <w:sz w:val="24"/>
          <w:szCs w:val="24"/>
        </w:rPr>
        <w:t>/dosen</w:t>
      </w:r>
      <w:r>
        <w:rPr>
          <w:rFonts w:ascii="Times New Roman" w:hAnsi="Times New Roman" w:cs="Times New Roman"/>
          <w:sz w:val="24"/>
          <w:szCs w:val="24"/>
        </w:rPr>
        <w:t xml:space="preserve"> yang tidak </w:t>
      </w:r>
      <w:r w:rsidR="002D6A1F">
        <w:rPr>
          <w:rFonts w:ascii="Times New Roman" w:hAnsi="Times New Roman" w:cs="Times New Roman"/>
          <w:sz w:val="24"/>
          <w:szCs w:val="24"/>
        </w:rPr>
        <w:t>memberikan perhatian</w:t>
      </w:r>
      <w:r w:rsidR="008B37E0">
        <w:rPr>
          <w:rFonts w:ascii="Times New Roman" w:hAnsi="Times New Roman" w:cs="Times New Roman"/>
          <w:sz w:val="24"/>
          <w:szCs w:val="24"/>
        </w:rPr>
        <w:t xml:space="preserve"> atau memberikan pembinaan,</w:t>
      </w:r>
      <w:r w:rsidR="0094211A">
        <w:rPr>
          <w:rFonts w:ascii="Times New Roman" w:hAnsi="Times New Roman" w:cs="Times New Roman"/>
          <w:sz w:val="24"/>
          <w:szCs w:val="24"/>
        </w:rPr>
        <w:t xml:space="preserve"> tetapi juga ada beberapa m</w:t>
      </w:r>
      <w:r>
        <w:rPr>
          <w:rFonts w:ascii="Times New Roman" w:hAnsi="Times New Roman" w:cs="Times New Roman"/>
          <w:sz w:val="24"/>
          <w:szCs w:val="24"/>
        </w:rPr>
        <w:t>ahasiswa</w:t>
      </w:r>
      <w:r w:rsidR="00803C63">
        <w:rPr>
          <w:rFonts w:ascii="Times New Roman" w:hAnsi="Times New Roman" w:cs="Times New Roman"/>
          <w:sz w:val="24"/>
          <w:szCs w:val="24"/>
        </w:rPr>
        <w:t>-mahasiswi</w:t>
      </w:r>
      <w:r>
        <w:rPr>
          <w:rFonts w:ascii="Times New Roman" w:hAnsi="Times New Roman" w:cs="Times New Roman"/>
          <w:sz w:val="24"/>
          <w:szCs w:val="24"/>
        </w:rPr>
        <w:t xml:space="preserve"> </w:t>
      </w:r>
      <w:r w:rsidR="00803C63">
        <w:rPr>
          <w:rFonts w:ascii="Times New Roman" w:hAnsi="Times New Roman" w:cs="Times New Roman"/>
          <w:sz w:val="24"/>
          <w:szCs w:val="24"/>
        </w:rPr>
        <w:t>yang juga bersifat acuh tak acuh</w:t>
      </w:r>
      <w:r>
        <w:rPr>
          <w:rFonts w:ascii="Times New Roman" w:hAnsi="Times New Roman" w:cs="Times New Roman"/>
          <w:sz w:val="24"/>
          <w:szCs w:val="24"/>
        </w:rPr>
        <w:t xml:space="preserve"> </w:t>
      </w:r>
      <w:r w:rsidR="008B37E0">
        <w:rPr>
          <w:rFonts w:ascii="Times New Roman" w:hAnsi="Times New Roman" w:cs="Times New Roman"/>
          <w:sz w:val="24"/>
          <w:szCs w:val="24"/>
        </w:rPr>
        <w:t xml:space="preserve">dan memandang sebelah mata </w:t>
      </w:r>
      <w:r>
        <w:rPr>
          <w:rFonts w:ascii="Times New Roman" w:hAnsi="Times New Roman" w:cs="Times New Roman"/>
          <w:sz w:val="24"/>
          <w:szCs w:val="24"/>
        </w:rPr>
        <w:t xml:space="preserve">terhadap DT. </w:t>
      </w:r>
      <w:r w:rsidR="008A67BB">
        <w:rPr>
          <w:rFonts w:ascii="Times New Roman" w:hAnsi="Times New Roman" w:cs="Times New Roman"/>
          <w:sz w:val="24"/>
          <w:szCs w:val="24"/>
        </w:rPr>
        <w:t xml:space="preserve">Bahkan </w:t>
      </w:r>
      <w:r w:rsidR="006F7304">
        <w:rPr>
          <w:rFonts w:ascii="Times New Roman" w:hAnsi="Times New Roman" w:cs="Times New Roman"/>
          <w:sz w:val="24"/>
          <w:szCs w:val="24"/>
        </w:rPr>
        <w:t xml:space="preserve">ada </w:t>
      </w:r>
      <w:r w:rsidR="0011064C">
        <w:rPr>
          <w:rFonts w:ascii="Times New Roman" w:hAnsi="Times New Roman" w:cs="Times New Roman"/>
          <w:sz w:val="24"/>
          <w:szCs w:val="24"/>
        </w:rPr>
        <w:t>j</w:t>
      </w:r>
      <w:r w:rsidR="0013308F">
        <w:rPr>
          <w:rFonts w:ascii="Times New Roman" w:hAnsi="Times New Roman" w:cs="Times New Roman"/>
          <w:sz w:val="24"/>
          <w:szCs w:val="24"/>
        </w:rPr>
        <w:t>uga teman sesama m</w:t>
      </w:r>
      <w:r w:rsidR="0011064C">
        <w:rPr>
          <w:rFonts w:ascii="Times New Roman" w:hAnsi="Times New Roman" w:cs="Times New Roman"/>
          <w:sz w:val="24"/>
          <w:szCs w:val="24"/>
        </w:rPr>
        <w:t>ahasiswa-mah</w:t>
      </w:r>
      <w:r w:rsidR="006F7304">
        <w:rPr>
          <w:rFonts w:ascii="Times New Roman" w:hAnsi="Times New Roman" w:cs="Times New Roman"/>
          <w:sz w:val="24"/>
          <w:szCs w:val="24"/>
        </w:rPr>
        <w:t>asiswi yang menjadikan kesalahan yang pernah DT lakukan sebagai bahan ejekan atau bahan sindiran, hal ini lah yang membuat DT semakin merasa dipandang sebelah mata</w:t>
      </w:r>
      <w:r w:rsidR="00803C63">
        <w:rPr>
          <w:rFonts w:ascii="Times New Roman" w:hAnsi="Times New Roman" w:cs="Times New Roman"/>
          <w:sz w:val="24"/>
          <w:szCs w:val="24"/>
        </w:rPr>
        <w:t xml:space="preserve"> </w:t>
      </w:r>
      <w:r w:rsidR="006F7304">
        <w:rPr>
          <w:rFonts w:ascii="Times New Roman" w:hAnsi="Times New Roman" w:cs="Times New Roman"/>
          <w:sz w:val="24"/>
          <w:szCs w:val="24"/>
        </w:rPr>
        <w:t>dan dikucilkan. Hal inilah yang seharusnya menjadi perhatian b</w:t>
      </w:r>
      <w:r w:rsidR="008A5B9C">
        <w:rPr>
          <w:rFonts w:ascii="Times New Roman" w:hAnsi="Times New Roman" w:cs="Times New Roman"/>
          <w:sz w:val="24"/>
          <w:szCs w:val="24"/>
        </w:rPr>
        <w:t>agi S</w:t>
      </w:r>
      <w:r w:rsidR="006F7304">
        <w:rPr>
          <w:rFonts w:ascii="Times New Roman" w:hAnsi="Times New Roman" w:cs="Times New Roman"/>
          <w:sz w:val="24"/>
          <w:szCs w:val="24"/>
        </w:rPr>
        <w:t>taf/</w:t>
      </w:r>
      <w:r w:rsidR="008A5B9C">
        <w:rPr>
          <w:rFonts w:ascii="Times New Roman" w:hAnsi="Times New Roman" w:cs="Times New Roman"/>
          <w:sz w:val="24"/>
          <w:szCs w:val="24"/>
        </w:rPr>
        <w:t>dosen</w:t>
      </w:r>
      <w:r w:rsidR="000A49D7">
        <w:rPr>
          <w:rFonts w:ascii="Times New Roman" w:hAnsi="Times New Roman" w:cs="Times New Roman"/>
          <w:sz w:val="24"/>
          <w:szCs w:val="24"/>
        </w:rPr>
        <w:t xml:space="preserve"> dan M</w:t>
      </w:r>
      <w:r w:rsidR="006F7304">
        <w:rPr>
          <w:rFonts w:ascii="Times New Roman" w:hAnsi="Times New Roman" w:cs="Times New Roman"/>
          <w:sz w:val="24"/>
          <w:szCs w:val="24"/>
        </w:rPr>
        <w:t>ahasiswa</w:t>
      </w:r>
      <w:r w:rsidR="008A5B9C">
        <w:rPr>
          <w:rFonts w:ascii="Times New Roman" w:hAnsi="Times New Roman" w:cs="Times New Roman"/>
          <w:sz w:val="24"/>
          <w:szCs w:val="24"/>
        </w:rPr>
        <w:t xml:space="preserve"> - </w:t>
      </w:r>
      <w:r w:rsidR="006F7304">
        <w:rPr>
          <w:rFonts w:ascii="Times New Roman" w:hAnsi="Times New Roman" w:cs="Times New Roman"/>
          <w:sz w:val="24"/>
          <w:szCs w:val="24"/>
        </w:rPr>
        <w:t>mahasiswi S</w:t>
      </w:r>
      <w:r w:rsidR="00F95DC0">
        <w:rPr>
          <w:rFonts w:ascii="Times New Roman" w:hAnsi="Times New Roman" w:cs="Times New Roman"/>
          <w:sz w:val="24"/>
          <w:szCs w:val="24"/>
        </w:rPr>
        <w:t xml:space="preserve">ekolah </w:t>
      </w:r>
      <w:r w:rsidR="006F7304">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6F7304">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6F7304">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6F7304">
        <w:rPr>
          <w:rFonts w:ascii="Times New Roman" w:hAnsi="Times New Roman" w:cs="Times New Roman"/>
          <w:sz w:val="24"/>
          <w:szCs w:val="24"/>
        </w:rPr>
        <w:t xml:space="preserve"> lainnya. Menurut penuturan DT </w:t>
      </w:r>
      <w:r w:rsidR="008A67BB">
        <w:rPr>
          <w:rFonts w:ascii="Times New Roman" w:hAnsi="Times New Roman" w:cs="Times New Roman"/>
          <w:sz w:val="24"/>
          <w:szCs w:val="24"/>
        </w:rPr>
        <w:t>sampai DT selesai menjalani masa</w:t>
      </w:r>
      <w:r w:rsidR="00CF1031">
        <w:rPr>
          <w:rFonts w:ascii="Times New Roman" w:hAnsi="Times New Roman" w:cs="Times New Roman"/>
          <w:sz w:val="24"/>
          <w:szCs w:val="24"/>
        </w:rPr>
        <w:t xml:space="preserve"> disiplinpun (</w:t>
      </w:r>
      <w:r w:rsidR="00CF1031" w:rsidRPr="00CF1031">
        <w:rPr>
          <w:rFonts w:ascii="Times New Roman" w:hAnsi="Times New Roman" w:cs="Times New Roman"/>
          <w:i/>
          <w:sz w:val="24"/>
          <w:szCs w:val="24"/>
        </w:rPr>
        <w:t>skorsing</w:t>
      </w:r>
      <w:r w:rsidR="00CF1031">
        <w:rPr>
          <w:rFonts w:ascii="Times New Roman" w:hAnsi="Times New Roman" w:cs="Times New Roman"/>
          <w:sz w:val="24"/>
          <w:szCs w:val="24"/>
        </w:rPr>
        <w:t>)</w:t>
      </w:r>
      <w:r w:rsidR="008A67BB">
        <w:rPr>
          <w:rFonts w:ascii="Times New Roman" w:hAnsi="Times New Roman" w:cs="Times New Roman"/>
          <w:sz w:val="24"/>
          <w:szCs w:val="24"/>
        </w:rPr>
        <w:t xml:space="preserve"> pe</w:t>
      </w:r>
      <w:r w:rsidR="00803C63">
        <w:rPr>
          <w:rFonts w:ascii="Times New Roman" w:hAnsi="Times New Roman" w:cs="Times New Roman"/>
          <w:sz w:val="24"/>
          <w:szCs w:val="24"/>
        </w:rPr>
        <w:t>mbinaan</w:t>
      </w:r>
      <w:r w:rsidR="008A67BB">
        <w:rPr>
          <w:rFonts w:ascii="Times New Roman" w:hAnsi="Times New Roman" w:cs="Times New Roman"/>
          <w:sz w:val="24"/>
          <w:szCs w:val="24"/>
        </w:rPr>
        <w:t xml:space="preserve"> dan juga pendampingan</w:t>
      </w:r>
      <w:r w:rsidR="008369C4">
        <w:rPr>
          <w:rFonts w:ascii="Times New Roman" w:hAnsi="Times New Roman" w:cs="Times New Roman"/>
          <w:sz w:val="24"/>
          <w:szCs w:val="24"/>
        </w:rPr>
        <w:t xml:space="preserve"> secara khusus</w:t>
      </w:r>
      <w:r w:rsidR="00803C63">
        <w:rPr>
          <w:rFonts w:ascii="Times New Roman" w:hAnsi="Times New Roman" w:cs="Times New Roman"/>
          <w:sz w:val="24"/>
          <w:szCs w:val="24"/>
        </w:rPr>
        <w:t xml:space="preserve"> belum</w:t>
      </w:r>
      <w:r w:rsidR="008A67BB">
        <w:rPr>
          <w:rFonts w:ascii="Times New Roman" w:hAnsi="Times New Roman" w:cs="Times New Roman"/>
          <w:sz w:val="24"/>
          <w:szCs w:val="24"/>
        </w:rPr>
        <w:t xml:space="preserve"> di</w:t>
      </w:r>
      <w:r w:rsidR="008369C4">
        <w:rPr>
          <w:rFonts w:ascii="Times New Roman" w:hAnsi="Times New Roman" w:cs="Times New Roman"/>
          <w:sz w:val="24"/>
          <w:szCs w:val="24"/>
        </w:rPr>
        <w:t>terima</w:t>
      </w:r>
      <w:r w:rsidR="008A67BB">
        <w:rPr>
          <w:rFonts w:ascii="Times New Roman" w:hAnsi="Times New Roman" w:cs="Times New Roman"/>
          <w:sz w:val="24"/>
          <w:szCs w:val="24"/>
        </w:rPr>
        <w:t xml:space="preserve"> oleh </w:t>
      </w:r>
      <w:r w:rsidR="00CF1031">
        <w:rPr>
          <w:rFonts w:ascii="Times New Roman" w:hAnsi="Times New Roman" w:cs="Times New Roman"/>
          <w:sz w:val="24"/>
          <w:szCs w:val="24"/>
        </w:rPr>
        <w:t>DT</w:t>
      </w:r>
      <w:r w:rsidR="008A67BB">
        <w:rPr>
          <w:rFonts w:ascii="Times New Roman" w:hAnsi="Times New Roman" w:cs="Times New Roman"/>
          <w:sz w:val="24"/>
          <w:szCs w:val="24"/>
        </w:rPr>
        <w:t>.</w:t>
      </w:r>
      <w:r w:rsidR="00D41B74">
        <w:rPr>
          <w:rStyle w:val="FootnoteReference"/>
          <w:rFonts w:ascii="Times New Roman" w:hAnsi="Times New Roman" w:cs="Times New Roman"/>
          <w:sz w:val="24"/>
          <w:szCs w:val="24"/>
        </w:rPr>
        <w:footnoteReference w:id="15"/>
      </w:r>
    </w:p>
    <w:p w:rsidR="00EF58BE" w:rsidRDefault="00DF6FD8"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 melihat keadaan m</w:t>
      </w:r>
      <w:r w:rsidR="00EF58BE">
        <w:rPr>
          <w:rFonts w:ascii="Times New Roman" w:hAnsi="Times New Roman" w:cs="Times New Roman"/>
          <w:sz w:val="24"/>
          <w:szCs w:val="24"/>
        </w:rPr>
        <w:t>ah</w:t>
      </w:r>
      <w:r w:rsidR="0041200F">
        <w:rPr>
          <w:rFonts w:ascii="Times New Roman" w:hAnsi="Times New Roman" w:cs="Times New Roman"/>
          <w:sz w:val="24"/>
          <w:szCs w:val="24"/>
        </w:rPr>
        <w:t>a</w:t>
      </w:r>
      <w:r w:rsidR="00EF58BE">
        <w:rPr>
          <w:rFonts w:ascii="Times New Roman" w:hAnsi="Times New Roman" w:cs="Times New Roman"/>
          <w:sz w:val="24"/>
          <w:szCs w:val="24"/>
        </w:rPr>
        <w:t>siswa-mahasiswi</w:t>
      </w:r>
      <w:r w:rsidR="00320DCF">
        <w:rPr>
          <w:rFonts w:ascii="Times New Roman" w:hAnsi="Times New Roman" w:cs="Times New Roman"/>
          <w:sz w:val="24"/>
          <w:szCs w:val="24"/>
        </w:rPr>
        <w:t xml:space="preserve"> S</w:t>
      </w:r>
      <w:r w:rsidR="00F95DC0">
        <w:rPr>
          <w:rFonts w:ascii="Times New Roman" w:hAnsi="Times New Roman" w:cs="Times New Roman"/>
          <w:sz w:val="24"/>
          <w:szCs w:val="24"/>
        </w:rPr>
        <w:t xml:space="preserve">ekolah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heogia </w:t>
      </w:r>
      <w:r w:rsidR="00320DCF">
        <w:rPr>
          <w:rFonts w:ascii="Times New Roman" w:hAnsi="Times New Roman" w:cs="Times New Roman"/>
          <w:sz w:val="24"/>
          <w:szCs w:val="24"/>
        </w:rPr>
        <w:t>E</w:t>
      </w:r>
      <w:r w:rsidR="00F95DC0">
        <w:rPr>
          <w:rFonts w:ascii="Times New Roman" w:hAnsi="Times New Roman" w:cs="Times New Roman"/>
          <w:sz w:val="24"/>
          <w:szCs w:val="24"/>
        </w:rPr>
        <w:t>benhaezer</w:t>
      </w:r>
      <w:r>
        <w:rPr>
          <w:rFonts w:ascii="Times New Roman" w:hAnsi="Times New Roman" w:cs="Times New Roman"/>
          <w:sz w:val="24"/>
          <w:szCs w:val="24"/>
        </w:rPr>
        <w:t xml:space="preserve"> (STTE)</w:t>
      </w:r>
      <w:r w:rsidR="00320DCF">
        <w:rPr>
          <w:rFonts w:ascii="Times New Roman" w:hAnsi="Times New Roman" w:cs="Times New Roman"/>
          <w:sz w:val="24"/>
          <w:szCs w:val="24"/>
        </w:rPr>
        <w:t xml:space="preserve"> yang ter</w:t>
      </w:r>
      <w:r w:rsidR="0041200F">
        <w:rPr>
          <w:rFonts w:ascii="Times New Roman" w:hAnsi="Times New Roman" w:cs="Times New Roman"/>
          <w:sz w:val="24"/>
          <w:szCs w:val="24"/>
        </w:rPr>
        <w:t>kena masa disiplin 6 minggu sam</w:t>
      </w:r>
      <w:r w:rsidR="00320DCF">
        <w:rPr>
          <w:rFonts w:ascii="Times New Roman" w:hAnsi="Times New Roman" w:cs="Times New Roman"/>
          <w:sz w:val="24"/>
          <w:szCs w:val="24"/>
        </w:rPr>
        <w:t>pai 1 tahun yang telah diuraikan diatas, hal inilah yang harus menjadi perha</w:t>
      </w:r>
      <w:r w:rsidR="0013308F">
        <w:rPr>
          <w:rFonts w:ascii="Times New Roman" w:hAnsi="Times New Roman" w:cs="Times New Roman"/>
          <w:sz w:val="24"/>
          <w:szCs w:val="24"/>
        </w:rPr>
        <w:t>tian bagi semua Staf/dosen dan m</w:t>
      </w:r>
      <w:r w:rsidR="00320DCF">
        <w:rPr>
          <w:rFonts w:ascii="Times New Roman" w:hAnsi="Times New Roman" w:cs="Times New Roman"/>
          <w:sz w:val="24"/>
          <w:szCs w:val="24"/>
        </w:rPr>
        <w:t>ahasiswa</w:t>
      </w:r>
      <w:r w:rsidR="00F95DC0">
        <w:rPr>
          <w:rFonts w:ascii="Times New Roman" w:hAnsi="Times New Roman" w:cs="Times New Roman"/>
          <w:sz w:val="24"/>
          <w:szCs w:val="24"/>
        </w:rPr>
        <w:t xml:space="preserve"> </w:t>
      </w:r>
      <w:r w:rsidR="00320DCF">
        <w:rPr>
          <w:rFonts w:ascii="Times New Roman" w:hAnsi="Times New Roman" w:cs="Times New Roman"/>
          <w:sz w:val="24"/>
          <w:szCs w:val="24"/>
        </w:rPr>
        <w:t>-mahasiswi S</w:t>
      </w:r>
      <w:r w:rsidR="00F95DC0">
        <w:rPr>
          <w:rFonts w:ascii="Times New Roman" w:hAnsi="Times New Roman" w:cs="Times New Roman"/>
          <w:sz w:val="24"/>
          <w:szCs w:val="24"/>
        </w:rPr>
        <w:t xml:space="preserve">ekolah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320DCF">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320DCF">
        <w:rPr>
          <w:rFonts w:ascii="Times New Roman" w:hAnsi="Times New Roman" w:cs="Times New Roman"/>
          <w:sz w:val="24"/>
          <w:szCs w:val="24"/>
        </w:rPr>
        <w:t xml:space="preserve"> untuk melakukan </w:t>
      </w:r>
      <w:r w:rsidR="00320DCF">
        <w:rPr>
          <w:rFonts w:ascii="Times New Roman" w:hAnsi="Times New Roman" w:cs="Times New Roman"/>
          <w:sz w:val="24"/>
          <w:szCs w:val="24"/>
        </w:rPr>
        <w:lastRenderedPageBreak/>
        <w:t>pastoral konseling sebag</w:t>
      </w:r>
      <w:r w:rsidR="0013308F">
        <w:rPr>
          <w:rFonts w:ascii="Times New Roman" w:hAnsi="Times New Roman" w:cs="Times New Roman"/>
          <w:sz w:val="24"/>
          <w:szCs w:val="24"/>
        </w:rPr>
        <w:t>ai upaya pemulihan mental bagi m</w:t>
      </w:r>
      <w:r w:rsidR="00320DCF">
        <w:rPr>
          <w:rFonts w:ascii="Times New Roman" w:hAnsi="Times New Roman" w:cs="Times New Roman"/>
          <w:sz w:val="24"/>
          <w:szCs w:val="24"/>
        </w:rPr>
        <w:t>ahasiswa-mahasiswi S</w:t>
      </w:r>
      <w:r w:rsidR="00F95DC0">
        <w:rPr>
          <w:rFonts w:ascii="Times New Roman" w:hAnsi="Times New Roman" w:cs="Times New Roman"/>
          <w:sz w:val="24"/>
          <w:szCs w:val="24"/>
        </w:rPr>
        <w:t xml:space="preserve">ekolah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320DCF">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320DCF">
        <w:rPr>
          <w:rFonts w:ascii="Times New Roman" w:hAnsi="Times New Roman" w:cs="Times New Roman"/>
          <w:sz w:val="24"/>
          <w:szCs w:val="24"/>
        </w:rPr>
        <w:t xml:space="preserve"> yang terkena masa disiplin 6 minggu sampai 1 tahun. Berdasarkan keadaan inilah penulis sangat prihatin dan terdorong memberi solusi  bahwa pastoral konseling sanga</w:t>
      </w:r>
      <w:r w:rsidR="0013308F">
        <w:rPr>
          <w:rFonts w:ascii="Times New Roman" w:hAnsi="Times New Roman" w:cs="Times New Roman"/>
          <w:sz w:val="24"/>
          <w:szCs w:val="24"/>
        </w:rPr>
        <w:t>t penting untuk dilakukan bagi m</w:t>
      </w:r>
      <w:r w:rsidR="00320DCF">
        <w:rPr>
          <w:rFonts w:ascii="Times New Roman" w:hAnsi="Times New Roman" w:cs="Times New Roman"/>
          <w:sz w:val="24"/>
          <w:szCs w:val="24"/>
        </w:rPr>
        <w:t>ahasiswa-mahasiswi yang terkena masa disiplin 6 minggu sampai 1 tahun melalui karya ilmiah yang berjudul “Urgensi pastoral konseling menurut Yehezkiel 34:16</w:t>
      </w:r>
      <w:r w:rsidR="008A5B9C">
        <w:rPr>
          <w:rFonts w:ascii="Times New Roman" w:hAnsi="Times New Roman" w:cs="Times New Roman"/>
          <w:sz w:val="24"/>
          <w:szCs w:val="24"/>
        </w:rPr>
        <w:t xml:space="preserve"> sebagai pemulihan mental bagi M</w:t>
      </w:r>
      <w:r w:rsidR="00320DCF">
        <w:rPr>
          <w:rFonts w:ascii="Times New Roman" w:hAnsi="Times New Roman" w:cs="Times New Roman"/>
          <w:sz w:val="24"/>
          <w:szCs w:val="24"/>
        </w:rPr>
        <w:t>ahasiswa</w:t>
      </w:r>
      <w:r w:rsidR="008A5B9C">
        <w:rPr>
          <w:rFonts w:ascii="Times New Roman" w:hAnsi="Times New Roman" w:cs="Times New Roman"/>
          <w:sz w:val="24"/>
          <w:szCs w:val="24"/>
        </w:rPr>
        <w:t xml:space="preserve"> </w:t>
      </w:r>
      <w:r w:rsidR="00320DCF">
        <w:rPr>
          <w:rFonts w:ascii="Times New Roman" w:hAnsi="Times New Roman" w:cs="Times New Roman"/>
          <w:sz w:val="24"/>
          <w:szCs w:val="24"/>
        </w:rPr>
        <w:t>-</w:t>
      </w:r>
      <w:r w:rsidR="008A5B9C">
        <w:rPr>
          <w:rFonts w:ascii="Times New Roman" w:hAnsi="Times New Roman" w:cs="Times New Roman"/>
          <w:sz w:val="24"/>
          <w:szCs w:val="24"/>
        </w:rPr>
        <w:t xml:space="preserve"> </w:t>
      </w:r>
      <w:r w:rsidR="00320DCF">
        <w:rPr>
          <w:rFonts w:ascii="Times New Roman" w:hAnsi="Times New Roman" w:cs="Times New Roman"/>
          <w:sz w:val="24"/>
          <w:szCs w:val="24"/>
        </w:rPr>
        <w:t>mahasiswi S</w:t>
      </w:r>
      <w:r w:rsidR="00F95DC0">
        <w:rPr>
          <w:rFonts w:ascii="Times New Roman" w:hAnsi="Times New Roman" w:cs="Times New Roman"/>
          <w:sz w:val="24"/>
          <w:szCs w:val="24"/>
        </w:rPr>
        <w:t xml:space="preserve">ekolah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320DCF">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320DCF">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320DCF">
        <w:rPr>
          <w:rFonts w:ascii="Times New Roman" w:hAnsi="Times New Roman" w:cs="Times New Roman"/>
          <w:sz w:val="24"/>
          <w:szCs w:val="24"/>
        </w:rPr>
        <w:t xml:space="preserve"> yang terkena masa disiplin 6 minggu sampai 1 tahun”</w:t>
      </w:r>
      <w:r w:rsidR="00EF58BE">
        <w:rPr>
          <w:rFonts w:ascii="Times New Roman" w:hAnsi="Times New Roman" w:cs="Times New Roman"/>
          <w:sz w:val="24"/>
          <w:szCs w:val="24"/>
        </w:rPr>
        <w:t xml:space="preserve"> </w:t>
      </w:r>
      <w:r w:rsidR="00791FB1">
        <w:rPr>
          <w:rFonts w:ascii="Times New Roman" w:hAnsi="Times New Roman" w:cs="Times New Roman"/>
          <w:sz w:val="24"/>
          <w:szCs w:val="24"/>
        </w:rPr>
        <w:t xml:space="preserve"> </w:t>
      </w:r>
    </w:p>
    <w:p w:rsidR="00980405" w:rsidRDefault="00EF58BE"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Dengan</w:t>
      </w:r>
      <w:r w:rsidR="0088270F">
        <w:rPr>
          <w:rFonts w:ascii="Times New Roman" w:hAnsi="Times New Roman" w:cs="Times New Roman"/>
          <w:sz w:val="24"/>
          <w:szCs w:val="24"/>
        </w:rPr>
        <w:t xml:space="preserve"> harapan</w:t>
      </w:r>
      <w:r>
        <w:rPr>
          <w:rFonts w:ascii="Times New Roman" w:hAnsi="Times New Roman" w:cs="Times New Roman"/>
          <w:sz w:val="24"/>
          <w:szCs w:val="24"/>
        </w:rPr>
        <w:t xml:space="preserve"> melalui</w:t>
      </w:r>
      <w:r w:rsidR="0088270F">
        <w:rPr>
          <w:rFonts w:ascii="Times New Roman" w:hAnsi="Times New Roman" w:cs="Times New Roman"/>
          <w:sz w:val="24"/>
          <w:szCs w:val="24"/>
        </w:rPr>
        <w:t xml:space="preserve"> karya ilmiah ini</w:t>
      </w:r>
      <w:r w:rsidR="006342C0">
        <w:rPr>
          <w:rFonts w:ascii="Times New Roman" w:hAnsi="Times New Roman" w:cs="Times New Roman"/>
          <w:sz w:val="24"/>
          <w:szCs w:val="24"/>
        </w:rPr>
        <w:t>, penulis dapat</w:t>
      </w:r>
      <w:r w:rsidR="0088270F">
        <w:rPr>
          <w:rFonts w:ascii="Times New Roman" w:hAnsi="Times New Roman" w:cs="Times New Roman"/>
          <w:sz w:val="24"/>
          <w:szCs w:val="24"/>
        </w:rPr>
        <w:t xml:space="preserve"> memberikan </w:t>
      </w:r>
      <w:r w:rsidR="006342C0">
        <w:rPr>
          <w:rFonts w:ascii="Times New Roman" w:hAnsi="Times New Roman" w:cs="Times New Roman"/>
          <w:sz w:val="24"/>
          <w:szCs w:val="24"/>
        </w:rPr>
        <w:t xml:space="preserve">sumbangsih yang positif </w:t>
      </w:r>
      <w:r w:rsidR="0088270F">
        <w:rPr>
          <w:rFonts w:ascii="Times New Roman" w:hAnsi="Times New Roman" w:cs="Times New Roman"/>
          <w:sz w:val="24"/>
          <w:szCs w:val="24"/>
        </w:rPr>
        <w:t xml:space="preserve"> kepada </w:t>
      </w:r>
      <w:r w:rsidR="006342C0">
        <w:rPr>
          <w:rFonts w:ascii="Times New Roman" w:hAnsi="Times New Roman" w:cs="Times New Roman"/>
          <w:sz w:val="24"/>
          <w:szCs w:val="24"/>
        </w:rPr>
        <w:t>S</w:t>
      </w:r>
      <w:r w:rsidR="00F477D9">
        <w:rPr>
          <w:rFonts w:ascii="Times New Roman" w:hAnsi="Times New Roman" w:cs="Times New Roman"/>
          <w:sz w:val="24"/>
          <w:szCs w:val="24"/>
        </w:rPr>
        <w:t>taf/</w:t>
      </w:r>
      <w:r w:rsidR="0013308F">
        <w:rPr>
          <w:rFonts w:ascii="Times New Roman" w:hAnsi="Times New Roman" w:cs="Times New Roman"/>
          <w:sz w:val="24"/>
          <w:szCs w:val="24"/>
        </w:rPr>
        <w:t>dosen, m</w:t>
      </w:r>
      <w:r w:rsidR="006342C0">
        <w:rPr>
          <w:rFonts w:ascii="Times New Roman" w:hAnsi="Times New Roman" w:cs="Times New Roman"/>
          <w:sz w:val="24"/>
          <w:szCs w:val="24"/>
        </w:rPr>
        <w:t xml:space="preserve">ahasiswa-mahasiswi </w:t>
      </w:r>
      <w:r w:rsidR="00F477D9">
        <w:rPr>
          <w:rFonts w:ascii="Times New Roman" w:hAnsi="Times New Roman" w:cs="Times New Roman"/>
          <w:sz w:val="24"/>
          <w:szCs w:val="24"/>
        </w:rPr>
        <w:t xml:space="preserve">dan </w:t>
      </w:r>
      <w:r w:rsidR="0088270F">
        <w:rPr>
          <w:rFonts w:ascii="Times New Roman" w:hAnsi="Times New Roman" w:cs="Times New Roman"/>
          <w:sz w:val="24"/>
          <w:szCs w:val="24"/>
        </w:rPr>
        <w:t>lembaga S</w:t>
      </w:r>
      <w:r w:rsidR="00F95DC0">
        <w:rPr>
          <w:rFonts w:ascii="Times New Roman" w:hAnsi="Times New Roman" w:cs="Times New Roman"/>
          <w:sz w:val="24"/>
          <w:szCs w:val="24"/>
        </w:rPr>
        <w:t xml:space="preserve">ekolah </w:t>
      </w:r>
      <w:r w:rsidR="0088270F">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88270F">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88270F">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88270F">
        <w:rPr>
          <w:rFonts w:ascii="Times New Roman" w:hAnsi="Times New Roman" w:cs="Times New Roman"/>
          <w:sz w:val="24"/>
          <w:szCs w:val="24"/>
        </w:rPr>
        <w:t xml:space="preserve"> untuk melakukan pelayan</w:t>
      </w:r>
      <w:r w:rsidR="008A5B9C">
        <w:rPr>
          <w:rFonts w:ascii="Times New Roman" w:hAnsi="Times New Roman" w:cs="Times New Roman"/>
          <w:sz w:val="24"/>
          <w:szCs w:val="24"/>
        </w:rPr>
        <w:t>an pastoral konseling terhadap M</w:t>
      </w:r>
      <w:r w:rsidR="0088270F">
        <w:rPr>
          <w:rFonts w:ascii="Times New Roman" w:hAnsi="Times New Roman" w:cs="Times New Roman"/>
          <w:sz w:val="24"/>
          <w:szCs w:val="24"/>
        </w:rPr>
        <w:t>ahasiswa</w:t>
      </w:r>
      <w:r w:rsidR="008A5B9C">
        <w:rPr>
          <w:rFonts w:ascii="Times New Roman" w:hAnsi="Times New Roman" w:cs="Times New Roman"/>
          <w:sz w:val="24"/>
          <w:szCs w:val="24"/>
        </w:rPr>
        <w:t xml:space="preserve"> </w:t>
      </w:r>
      <w:r w:rsidR="0088270F">
        <w:rPr>
          <w:rFonts w:ascii="Times New Roman" w:hAnsi="Times New Roman" w:cs="Times New Roman"/>
          <w:sz w:val="24"/>
          <w:szCs w:val="24"/>
        </w:rPr>
        <w:t>-</w:t>
      </w:r>
      <w:r w:rsidR="008A5B9C">
        <w:rPr>
          <w:rFonts w:ascii="Times New Roman" w:hAnsi="Times New Roman" w:cs="Times New Roman"/>
          <w:sz w:val="24"/>
          <w:szCs w:val="24"/>
        </w:rPr>
        <w:t xml:space="preserve"> </w:t>
      </w:r>
      <w:r w:rsidR="0088270F">
        <w:rPr>
          <w:rFonts w:ascii="Times New Roman" w:hAnsi="Times New Roman" w:cs="Times New Roman"/>
          <w:sz w:val="24"/>
          <w:szCs w:val="24"/>
        </w:rPr>
        <w:t>mahasiswi</w:t>
      </w:r>
      <w:r w:rsidR="00F477D9">
        <w:rPr>
          <w:rFonts w:ascii="Times New Roman" w:hAnsi="Times New Roman" w:cs="Times New Roman"/>
          <w:sz w:val="24"/>
          <w:szCs w:val="24"/>
        </w:rPr>
        <w:t xml:space="preserve"> S</w:t>
      </w:r>
      <w:r w:rsidR="00F95DC0">
        <w:rPr>
          <w:rFonts w:ascii="Times New Roman" w:hAnsi="Times New Roman" w:cs="Times New Roman"/>
          <w:sz w:val="24"/>
          <w:szCs w:val="24"/>
        </w:rPr>
        <w:t xml:space="preserve">ekolah </w:t>
      </w:r>
      <w:r w:rsidR="00F477D9">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F477D9">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F477D9">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88270F">
        <w:rPr>
          <w:rFonts w:ascii="Times New Roman" w:hAnsi="Times New Roman" w:cs="Times New Roman"/>
          <w:sz w:val="24"/>
          <w:szCs w:val="24"/>
        </w:rPr>
        <w:t xml:space="preserve"> yang </w:t>
      </w:r>
      <w:r w:rsidR="006342C0">
        <w:rPr>
          <w:rFonts w:ascii="Times New Roman" w:hAnsi="Times New Roman" w:cs="Times New Roman"/>
          <w:sz w:val="24"/>
          <w:szCs w:val="24"/>
        </w:rPr>
        <w:t>terkena</w:t>
      </w:r>
      <w:r w:rsidR="0088270F">
        <w:rPr>
          <w:rFonts w:ascii="Times New Roman" w:hAnsi="Times New Roman" w:cs="Times New Roman"/>
          <w:sz w:val="24"/>
          <w:szCs w:val="24"/>
        </w:rPr>
        <w:t xml:space="preserve"> masa d</w:t>
      </w:r>
      <w:r w:rsidR="003647DD">
        <w:rPr>
          <w:rFonts w:ascii="Times New Roman" w:hAnsi="Times New Roman" w:cs="Times New Roman"/>
          <w:sz w:val="24"/>
          <w:szCs w:val="24"/>
        </w:rPr>
        <w:t>isiplin 6 minggu sampai 1 tahun</w:t>
      </w:r>
      <w:r w:rsidR="0013308F">
        <w:rPr>
          <w:rFonts w:ascii="Times New Roman" w:hAnsi="Times New Roman" w:cs="Times New Roman"/>
          <w:sz w:val="24"/>
          <w:szCs w:val="24"/>
        </w:rPr>
        <w:t>. Sehingga melaluinya m</w:t>
      </w:r>
      <w:r w:rsidR="006342C0">
        <w:rPr>
          <w:rFonts w:ascii="Times New Roman" w:hAnsi="Times New Roman" w:cs="Times New Roman"/>
          <w:sz w:val="24"/>
          <w:szCs w:val="24"/>
        </w:rPr>
        <w:t>ahasiswa-mahasiswi S</w:t>
      </w:r>
      <w:r w:rsidR="00F95DC0">
        <w:rPr>
          <w:rFonts w:ascii="Times New Roman" w:hAnsi="Times New Roman" w:cs="Times New Roman"/>
          <w:sz w:val="24"/>
          <w:szCs w:val="24"/>
        </w:rPr>
        <w:t xml:space="preserve">ekolah </w:t>
      </w:r>
      <w:r w:rsidR="006342C0">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6342C0">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6342C0">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6342C0">
        <w:rPr>
          <w:rFonts w:ascii="Times New Roman" w:hAnsi="Times New Roman" w:cs="Times New Roman"/>
          <w:sz w:val="24"/>
          <w:szCs w:val="24"/>
        </w:rPr>
        <w:t xml:space="preserve"> yang terkena masa disiplin 6 minggu sampai 1 tahun dapat mengalami pemulihan secara mental. </w:t>
      </w:r>
      <w:r w:rsidR="0013308F">
        <w:rPr>
          <w:rFonts w:ascii="Times New Roman" w:hAnsi="Times New Roman" w:cs="Times New Roman"/>
          <w:sz w:val="24"/>
          <w:szCs w:val="24"/>
        </w:rPr>
        <w:t>Selain itu m</w:t>
      </w:r>
      <w:r w:rsidR="006342C0">
        <w:rPr>
          <w:rFonts w:ascii="Times New Roman" w:hAnsi="Times New Roman" w:cs="Times New Roman"/>
          <w:sz w:val="24"/>
          <w:szCs w:val="24"/>
        </w:rPr>
        <w:t>ahasiswa-mahasiswi S</w:t>
      </w:r>
      <w:r w:rsidR="00F95DC0">
        <w:rPr>
          <w:rFonts w:ascii="Times New Roman" w:hAnsi="Times New Roman" w:cs="Times New Roman"/>
          <w:sz w:val="24"/>
          <w:szCs w:val="24"/>
        </w:rPr>
        <w:t xml:space="preserve">ekolah </w:t>
      </w:r>
      <w:r w:rsidR="006342C0">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6342C0">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6342C0">
        <w:rPr>
          <w:rFonts w:ascii="Times New Roman" w:hAnsi="Times New Roman" w:cs="Times New Roman"/>
          <w:sz w:val="24"/>
          <w:szCs w:val="24"/>
        </w:rPr>
        <w:t>E</w:t>
      </w:r>
      <w:r w:rsidR="00F95DC0">
        <w:rPr>
          <w:rFonts w:ascii="Times New Roman" w:hAnsi="Times New Roman" w:cs="Times New Roman"/>
          <w:sz w:val="24"/>
          <w:szCs w:val="24"/>
        </w:rPr>
        <w:t>benhaezer</w:t>
      </w:r>
      <w:r w:rsidR="0013308F">
        <w:rPr>
          <w:rFonts w:ascii="Times New Roman" w:hAnsi="Times New Roman" w:cs="Times New Roman"/>
          <w:sz w:val="24"/>
          <w:szCs w:val="24"/>
        </w:rPr>
        <w:t xml:space="preserve"> (STTE)</w:t>
      </w:r>
      <w:r w:rsidR="006342C0">
        <w:rPr>
          <w:rFonts w:ascii="Times New Roman" w:hAnsi="Times New Roman" w:cs="Times New Roman"/>
          <w:sz w:val="24"/>
          <w:szCs w:val="24"/>
        </w:rPr>
        <w:t xml:space="preserve"> juga dapat melayani dengan maksimal dalam ladang pelayanan.</w:t>
      </w:r>
    </w:p>
    <w:p w:rsidR="00BB2E16" w:rsidRPr="00ED7DC2" w:rsidRDefault="00BB2E16" w:rsidP="0011064C">
      <w:pPr>
        <w:spacing w:after="0" w:line="480" w:lineRule="auto"/>
        <w:jc w:val="both"/>
        <w:rPr>
          <w:rFonts w:ascii="Times New Roman" w:hAnsi="Times New Roman" w:cs="Times New Roman"/>
          <w:sz w:val="24"/>
          <w:szCs w:val="24"/>
        </w:rPr>
      </w:pPr>
    </w:p>
    <w:p w:rsidR="00C8286E" w:rsidRPr="00B777D8" w:rsidRDefault="00C8286E" w:rsidP="00A743A5">
      <w:pPr>
        <w:pStyle w:val="ListParagraph"/>
        <w:numPr>
          <w:ilvl w:val="0"/>
          <w:numId w:val="3"/>
        </w:numPr>
        <w:spacing w:after="0" w:line="480" w:lineRule="auto"/>
        <w:ind w:left="426" w:hanging="426"/>
        <w:jc w:val="both"/>
        <w:rPr>
          <w:rFonts w:ascii="Times New Roman" w:hAnsi="Times New Roman" w:cs="Times New Roman"/>
          <w:b/>
          <w:sz w:val="24"/>
          <w:szCs w:val="24"/>
        </w:rPr>
      </w:pPr>
      <w:r w:rsidRPr="00B777D8">
        <w:rPr>
          <w:rFonts w:ascii="Times New Roman" w:hAnsi="Times New Roman" w:cs="Times New Roman"/>
          <w:b/>
          <w:sz w:val="24"/>
          <w:szCs w:val="24"/>
        </w:rPr>
        <w:t>Rumusan Masalah</w:t>
      </w:r>
    </w:p>
    <w:p w:rsidR="00C8286E" w:rsidRDefault="00C8286E" w:rsidP="0011064C">
      <w:pPr>
        <w:spacing w:after="0" w:line="480" w:lineRule="auto"/>
        <w:ind w:firstLine="567"/>
        <w:jc w:val="both"/>
        <w:rPr>
          <w:rFonts w:ascii="Times New Roman" w:hAnsi="Times New Roman" w:cs="Times New Roman"/>
          <w:sz w:val="24"/>
          <w:szCs w:val="24"/>
        </w:rPr>
      </w:pPr>
      <w:r w:rsidRPr="00C8286E">
        <w:rPr>
          <w:rFonts w:ascii="Times New Roman" w:hAnsi="Times New Roman" w:cs="Times New Roman"/>
          <w:sz w:val="24"/>
          <w:szCs w:val="24"/>
        </w:rPr>
        <w:t>Berdasarkan latar belakang masalah yang diuraikan, maka penulis mengajukan rumusan masalah berupa pertanyaan- pertanyaan yang mengarah kepada penulisan dari skripsi ini.</w:t>
      </w:r>
    </w:p>
    <w:p w:rsidR="00C8286E" w:rsidRPr="00C8286E" w:rsidRDefault="00C8286E" w:rsidP="00A83C27">
      <w:pPr>
        <w:pStyle w:val="ListParagraph"/>
        <w:numPr>
          <w:ilvl w:val="0"/>
          <w:numId w:val="1"/>
        </w:numPr>
        <w:spacing w:after="0" w:line="480" w:lineRule="auto"/>
        <w:ind w:left="284" w:hanging="284"/>
        <w:jc w:val="both"/>
        <w:rPr>
          <w:rFonts w:ascii="Times New Roman" w:hAnsi="Times New Roman" w:cs="Times New Roman"/>
          <w:sz w:val="24"/>
          <w:szCs w:val="24"/>
        </w:rPr>
      </w:pPr>
      <w:r w:rsidRPr="00C8286E">
        <w:rPr>
          <w:rFonts w:ascii="Times New Roman" w:hAnsi="Times New Roman" w:cs="Times New Roman"/>
          <w:sz w:val="24"/>
          <w:szCs w:val="24"/>
        </w:rPr>
        <w:lastRenderedPageBreak/>
        <w:t xml:space="preserve">Apa </w:t>
      </w:r>
      <w:r w:rsidR="00006D81">
        <w:rPr>
          <w:rFonts w:ascii="Times New Roman" w:hAnsi="Times New Roman" w:cs="Times New Roman"/>
          <w:sz w:val="24"/>
          <w:szCs w:val="24"/>
        </w:rPr>
        <w:t>prinsip</w:t>
      </w:r>
      <w:r w:rsidR="0013308F">
        <w:rPr>
          <w:rFonts w:ascii="Times New Roman" w:hAnsi="Times New Roman" w:cs="Times New Roman"/>
          <w:sz w:val="24"/>
          <w:szCs w:val="24"/>
        </w:rPr>
        <w:t>-prinsip</w:t>
      </w:r>
      <w:r w:rsidRPr="00C8286E">
        <w:rPr>
          <w:rFonts w:ascii="Times New Roman" w:hAnsi="Times New Roman" w:cs="Times New Roman"/>
          <w:sz w:val="24"/>
          <w:szCs w:val="24"/>
        </w:rPr>
        <w:t xml:space="preserve"> pastoral konseling dalam Yehezkiel 34:16</w:t>
      </w:r>
      <w:r>
        <w:rPr>
          <w:rFonts w:ascii="Times New Roman" w:hAnsi="Times New Roman" w:cs="Times New Roman"/>
          <w:sz w:val="24"/>
          <w:szCs w:val="24"/>
        </w:rPr>
        <w:t>?</w:t>
      </w:r>
    </w:p>
    <w:p w:rsidR="00C8286E" w:rsidRDefault="00EE6C54" w:rsidP="00A83C27">
      <w:pPr>
        <w:pStyle w:val="ListParagraph"/>
        <w:numPr>
          <w:ilvl w:val="0"/>
          <w:numId w:val="1"/>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Apa problematika Mahasiswa</w:t>
      </w:r>
      <w:r w:rsidR="000A49D7">
        <w:rPr>
          <w:rFonts w:ascii="Times New Roman" w:hAnsi="Times New Roman" w:cs="Times New Roman"/>
          <w:sz w:val="24"/>
          <w:szCs w:val="24"/>
        </w:rPr>
        <w:t xml:space="preserve"> </w:t>
      </w:r>
      <w:r>
        <w:rPr>
          <w:rFonts w:ascii="Times New Roman" w:hAnsi="Times New Roman" w:cs="Times New Roman"/>
          <w:sz w:val="24"/>
          <w:szCs w:val="24"/>
        </w:rPr>
        <w:t>-</w:t>
      </w:r>
      <w:r w:rsidR="000A49D7">
        <w:rPr>
          <w:rFonts w:ascii="Times New Roman" w:hAnsi="Times New Roman" w:cs="Times New Roman"/>
          <w:sz w:val="24"/>
          <w:szCs w:val="24"/>
        </w:rPr>
        <w:t xml:space="preserve"> </w:t>
      </w:r>
      <w:r>
        <w:rPr>
          <w:rFonts w:ascii="Times New Roman" w:hAnsi="Times New Roman" w:cs="Times New Roman"/>
          <w:sz w:val="24"/>
          <w:szCs w:val="24"/>
        </w:rPr>
        <w:t>mahasiswi</w:t>
      </w:r>
      <w:r w:rsidR="00C8286E">
        <w:rPr>
          <w:rFonts w:ascii="Times New Roman" w:hAnsi="Times New Roman" w:cs="Times New Roman"/>
          <w:sz w:val="24"/>
          <w:szCs w:val="24"/>
        </w:rPr>
        <w:t xml:space="preserve"> S</w:t>
      </w:r>
      <w:r w:rsidR="00F95DC0">
        <w:rPr>
          <w:rFonts w:ascii="Times New Roman" w:hAnsi="Times New Roman" w:cs="Times New Roman"/>
          <w:sz w:val="24"/>
          <w:szCs w:val="24"/>
        </w:rPr>
        <w:t xml:space="preserve">ekolah </w:t>
      </w:r>
      <w:r w:rsidR="00C8286E">
        <w:rPr>
          <w:rFonts w:ascii="Times New Roman" w:hAnsi="Times New Roman" w:cs="Times New Roman"/>
          <w:sz w:val="24"/>
          <w:szCs w:val="24"/>
        </w:rPr>
        <w:t>T</w:t>
      </w:r>
      <w:r w:rsidR="00F95DC0">
        <w:rPr>
          <w:rFonts w:ascii="Times New Roman" w:hAnsi="Times New Roman" w:cs="Times New Roman"/>
          <w:sz w:val="24"/>
          <w:szCs w:val="24"/>
        </w:rPr>
        <w:t xml:space="preserve">inggi </w:t>
      </w:r>
      <w:r w:rsidR="00C8286E">
        <w:rPr>
          <w:rFonts w:ascii="Times New Roman" w:hAnsi="Times New Roman" w:cs="Times New Roman"/>
          <w:sz w:val="24"/>
          <w:szCs w:val="24"/>
        </w:rPr>
        <w:t>T</w:t>
      </w:r>
      <w:r w:rsidR="00F95DC0">
        <w:rPr>
          <w:rFonts w:ascii="Times New Roman" w:hAnsi="Times New Roman" w:cs="Times New Roman"/>
          <w:sz w:val="24"/>
          <w:szCs w:val="24"/>
        </w:rPr>
        <w:t xml:space="preserve">heologia </w:t>
      </w:r>
      <w:r w:rsidR="00C8286E">
        <w:rPr>
          <w:rFonts w:ascii="Times New Roman" w:hAnsi="Times New Roman" w:cs="Times New Roman"/>
          <w:sz w:val="24"/>
          <w:szCs w:val="24"/>
        </w:rPr>
        <w:t>E</w:t>
      </w:r>
      <w:r w:rsidR="00F95DC0">
        <w:rPr>
          <w:rFonts w:ascii="Times New Roman" w:hAnsi="Times New Roman" w:cs="Times New Roman"/>
          <w:sz w:val="24"/>
          <w:szCs w:val="24"/>
        </w:rPr>
        <w:t>benhaezer</w:t>
      </w:r>
      <w:r w:rsidR="00C8286E">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7A5E34">
        <w:rPr>
          <w:rFonts w:ascii="Times New Roman" w:hAnsi="Times New Roman" w:cs="Times New Roman"/>
          <w:sz w:val="24"/>
          <w:szCs w:val="24"/>
        </w:rPr>
        <w:t xml:space="preserve"> masa disiplin 6 minggu sampai </w:t>
      </w:r>
      <w:r w:rsidR="00C8286E">
        <w:rPr>
          <w:rFonts w:ascii="Times New Roman" w:hAnsi="Times New Roman" w:cs="Times New Roman"/>
          <w:sz w:val="24"/>
          <w:szCs w:val="24"/>
        </w:rPr>
        <w:t>1 tahun?</w:t>
      </w:r>
    </w:p>
    <w:p w:rsidR="00033B0C" w:rsidRDefault="00C8286E" w:rsidP="00A83C27">
      <w:pPr>
        <w:pStyle w:val="ListParagraph"/>
        <w:numPr>
          <w:ilvl w:val="0"/>
          <w:numId w:val="1"/>
        </w:numPr>
        <w:spacing w:after="0" w:line="480" w:lineRule="auto"/>
        <w:ind w:left="284" w:hanging="283"/>
        <w:jc w:val="both"/>
        <w:rPr>
          <w:rFonts w:ascii="Times New Roman" w:hAnsi="Times New Roman" w:cs="Times New Roman"/>
          <w:sz w:val="24"/>
          <w:szCs w:val="24"/>
        </w:rPr>
      </w:pPr>
      <w:r>
        <w:rPr>
          <w:rFonts w:ascii="Times New Roman" w:hAnsi="Times New Roman" w:cs="Times New Roman"/>
          <w:sz w:val="24"/>
          <w:szCs w:val="24"/>
        </w:rPr>
        <w:t>Bagaimana penerapan pastoral konseli</w:t>
      </w:r>
      <w:r w:rsidR="00EE6C54">
        <w:rPr>
          <w:rFonts w:ascii="Times New Roman" w:hAnsi="Times New Roman" w:cs="Times New Roman"/>
          <w:sz w:val="24"/>
          <w:szCs w:val="24"/>
        </w:rPr>
        <w:t>ng dengan tepat bagi Mahasiswa</w:t>
      </w:r>
      <w:r w:rsidR="00F95DC0">
        <w:rPr>
          <w:rFonts w:ascii="Times New Roman" w:hAnsi="Times New Roman" w:cs="Times New Roman"/>
          <w:sz w:val="24"/>
          <w:szCs w:val="24"/>
        </w:rPr>
        <w:t xml:space="preserve"> </w:t>
      </w:r>
      <w:r w:rsidR="00EE6C54">
        <w:rPr>
          <w:rFonts w:ascii="Times New Roman" w:hAnsi="Times New Roman" w:cs="Times New Roman"/>
          <w:sz w:val="24"/>
          <w:szCs w:val="24"/>
        </w:rPr>
        <w:t>-mahasiswi</w:t>
      </w:r>
      <w:r>
        <w:rPr>
          <w:rFonts w:ascii="Times New Roman" w:hAnsi="Times New Roman" w:cs="Times New Roman"/>
          <w:sz w:val="24"/>
          <w:szCs w:val="24"/>
        </w:rPr>
        <w:t xml:space="preserve"> S</w:t>
      </w:r>
      <w:r w:rsidR="00F95DC0">
        <w:rPr>
          <w:rFonts w:ascii="Times New Roman" w:hAnsi="Times New Roman" w:cs="Times New Roman"/>
          <w:sz w:val="24"/>
          <w:szCs w:val="24"/>
        </w:rPr>
        <w:t xml:space="preserve">ekolah </w:t>
      </w:r>
      <w:r>
        <w:rPr>
          <w:rFonts w:ascii="Times New Roman" w:hAnsi="Times New Roman" w:cs="Times New Roman"/>
          <w:sz w:val="24"/>
          <w:szCs w:val="24"/>
        </w:rPr>
        <w:t>T</w:t>
      </w:r>
      <w:r w:rsidR="00F95DC0">
        <w:rPr>
          <w:rFonts w:ascii="Times New Roman" w:hAnsi="Times New Roman" w:cs="Times New Roman"/>
          <w:sz w:val="24"/>
          <w:szCs w:val="24"/>
        </w:rPr>
        <w:t xml:space="preserve">inggi </w:t>
      </w:r>
      <w:r>
        <w:rPr>
          <w:rFonts w:ascii="Times New Roman" w:hAnsi="Times New Roman" w:cs="Times New Roman"/>
          <w:sz w:val="24"/>
          <w:szCs w:val="24"/>
        </w:rPr>
        <w:t>T</w:t>
      </w:r>
      <w:r w:rsidR="00F95DC0">
        <w:rPr>
          <w:rFonts w:ascii="Times New Roman" w:hAnsi="Times New Roman" w:cs="Times New Roman"/>
          <w:sz w:val="24"/>
          <w:szCs w:val="24"/>
        </w:rPr>
        <w:t xml:space="preserve">heologia </w:t>
      </w:r>
      <w:r>
        <w:rPr>
          <w:rFonts w:ascii="Times New Roman" w:hAnsi="Times New Roman" w:cs="Times New Roman"/>
          <w:sz w:val="24"/>
          <w:szCs w:val="24"/>
        </w:rPr>
        <w:t>E</w:t>
      </w:r>
      <w:r w:rsidR="00F95DC0">
        <w:rPr>
          <w:rFonts w:ascii="Times New Roman" w:hAnsi="Times New Roman" w:cs="Times New Roman"/>
          <w:sz w:val="24"/>
          <w:szCs w:val="24"/>
        </w:rPr>
        <w:t>benhaezer</w:t>
      </w:r>
      <w:r>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7A5E34">
        <w:rPr>
          <w:rFonts w:ascii="Times New Roman" w:hAnsi="Times New Roman" w:cs="Times New Roman"/>
          <w:sz w:val="24"/>
          <w:szCs w:val="24"/>
        </w:rPr>
        <w:t xml:space="preserve"> masa disiplin 6 minggu sampai </w:t>
      </w:r>
      <w:r>
        <w:rPr>
          <w:rFonts w:ascii="Times New Roman" w:hAnsi="Times New Roman" w:cs="Times New Roman"/>
          <w:sz w:val="24"/>
          <w:szCs w:val="24"/>
        </w:rPr>
        <w:t>1 tahun?</w:t>
      </w:r>
      <w:r w:rsidRPr="00C8286E">
        <w:rPr>
          <w:rFonts w:ascii="Times New Roman" w:hAnsi="Times New Roman" w:cs="Times New Roman"/>
          <w:sz w:val="24"/>
          <w:szCs w:val="24"/>
        </w:rPr>
        <w:t xml:space="preserve"> </w:t>
      </w:r>
    </w:p>
    <w:p w:rsidR="00852EAE" w:rsidRPr="00852EAE" w:rsidRDefault="00852EAE" w:rsidP="00852EAE">
      <w:pPr>
        <w:pStyle w:val="ListParagraph"/>
        <w:spacing w:after="0" w:line="480" w:lineRule="auto"/>
        <w:ind w:left="993"/>
        <w:jc w:val="both"/>
        <w:rPr>
          <w:rFonts w:ascii="Times New Roman" w:hAnsi="Times New Roman" w:cs="Times New Roman"/>
          <w:sz w:val="24"/>
          <w:szCs w:val="24"/>
        </w:rPr>
      </w:pPr>
    </w:p>
    <w:p w:rsidR="00244951" w:rsidRPr="00B777D8" w:rsidRDefault="00244951" w:rsidP="00A743A5">
      <w:pPr>
        <w:pStyle w:val="ListParagraph"/>
        <w:numPr>
          <w:ilvl w:val="0"/>
          <w:numId w:val="3"/>
        </w:numPr>
        <w:spacing w:after="0" w:line="480" w:lineRule="auto"/>
        <w:ind w:left="426" w:hanging="426"/>
        <w:jc w:val="both"/>
        <w:rPr>
          <w:rFonts w:ascii="Times New Roman" w:hAnsi="Times New Roman" w:cs="Times New Roman"/>
          <w:b/>
          <w:sz w:val="24"/>
          <w:szCs w:val="24"/>
        </w:rPr>
      </w:pPr>
      <w:r w:rsidRPr="00B777D8">
        <w:rPr>
          <w:rFonts w:ascii="Times New Roman" w:hAnsi="Times New Roman" w:cs="Times New Roman"/>
          <w:b/>
          <w:sz w:val="24"/>
          <w:szCs w:val="24"/>
        </w:rPr>
        <w:t>Maksud dan Tujuan Penulisan</w:t>
      </w:r>
    </w:p>
    <w:p w:rsidR="00244951" w:rsidRPr="00244951" w:rsidRDefault="00244951" w:rsidP="0011064C">
      <w:pPr>
        <w:spacing w:after="0" w:line="480" w:lineRule="auto"/>
        <w:ind w:firstLine="709"/>
        <w:rPr>
          <w:rFonts w:ascii="Times New Roman" w:hAnsi="Times New Roman" w:cs="Times New Roman"/>
          <w:b/>
          <w:sz w:val="24"/>
          <w:szCs w:val="24"/>
          <w:u w:val="single"/>
        </w:rPr>
      </w:pPr>
      <w:r w:rsidRPr="00244951">
        <w:rPr>
          <w:rFonts w:ascii="Times New Roman" w:hAnsi="Times New Roman" w:cs="Times New Roman"/>
          <w:sz w:val="24"/>
          <w:szCs w:val="24"/>
        </w:rPr>
        <w:t>Adapun maksud dan tujuan penulisan skripsi ini adalah sebagai berikut:</w:t>
      </w:r>
    </w:p>
    <w:p w:rsidR="00244951" w:rsidRPr="00244951" w:rsidRDefault="00244951" w:rsidP="00A83C27">
      <w:pPr>
        <w:pStyle w:val="ListParagraph"/>
        <w:numPr>
          <w:ilvl w:val="0"/>
          <w:numId w:val="2"/>
        </w:numPr>
        <w:spacing w:after="0" w:line="480" w:lineRule="auto"/>
        <w:ind w:left="284" w:hanging="284"/>
        <w:rPr>
          <w:rFonts w:ascii="Times New Roman" w:hAnsi="Times New Roman" w:cs="Times New Roman"/>
          <w:sz w:val="24"/>
          <w:szCs w:val="24"/>
        </w:rPr>
      </w:pPr>
      <w:r w:rsidRPr="00244951">
        <w:rPr>
          <w:rFonts w:ascii="Times New Roman" w:hAnsi="Times New Roman" w:cs="Times New Roman"/>
          <w:sz w:val="24"/>
          <w:szCs w:val="24"/>
        </w:rPr>
        <w:t xml:space="preserve">Untuk </w:t>
      </w:r>
      <w:r w:rsidR="00E732EE">
        <w:rPr>
          <w:rFonts w:ascii="Times New Roman" w:hAnsi="Times New Roman" w:cs="Times New Roman"/>
          <w:sz w:val="24"/>
          <w:szCs w:val="24"/>
        </w:rPr>
        <w:t>mengetahui art</w:t>
      </w:r>
      <w:r w:rsidR="004677FE">
        <w:rPr>
          <w:rFonts w:ascii="Times New Roman" w:hAnsi="Times New Roman" w:cs="Times New Roman"/>
          <w:sz w:val="24"/>
          <w:szCs w:val="24"/>
        </w:rPr>
        <w:t>i pentingnya pastoral konseling khususnya menurut Yehezkiel 34:16.</w:t>
      </w:r>
    </w:p>
    <w:p w:rsidR="00E732EE" w:rsidRDefault="00244951" w:rsidP="00A83C27">
      <w:pPr>
        <w:pStyle w:val="ListParagraph"/>
        <w:numPr>
          <w:ilvl w:val="0"/>
          <w:numId w:val="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Untuk men</w:t>
      </w:r>
      <w:r w:rsidR="00C92166">
        <w:rPr>
          <w:rFonts w:ascii="Times New Roman" w:hAnsi="Times New Roman" w:cs="Times New Roman"/>
          <w:sz w:val="24"/>
          <w:szCs w:val="24"/>
        </w:rPr>
        <w:t>getahui problematika Mahasiswa</w:t>
      </w:r>
      <w:r w:rsidR="00F95DC0">
        <w:rPr>
          <w:rFonts w:ascii="Times New Roman" w:hAnsi="Times New Roman" w:cs="Times New Roman"/>
          <w:sz w:val="24"/>
          <w:szCs w:val="24"/>
        </w:rPr>
        <w:t xml:space="preserve"> </w:t>
      </w:r>
      <w:r w:rsidR="00C92166">
        <w:rPr>
          <w:rFonts w:ascii="Times New Roman" w:hAnsi="Times New Roman" w:cs="Times New Roman"/>
          <w:sz w:val="24"/>
          <w:szCs w:val="24"/>
        </w:rPr>
        <w:t>-</w:t>
      </w:r>
      <w:r w:rsidR="00F95DC0">
        <w:rPr>
          <w:rFonts w:ascii="Times New Roman" w:hAnsi="Times New Roman" w:cs="Times New Roman"/>
          <w:sz w:val="24"/>
          <w:szCs w:val="24"/>
        </w:rPr>
        <w:t xml:space="preserve"> </w:t>
      </w:r>
      <w:r w:rsidR="00C92166">
        <w:rPr>
          <w:rFonts w:ascii="Times New Roman" w:hAnsi="Times New Roman" w:cs="Times New Roman"/>
          <w:sz w:val="24"/>
          <w:szCs w:val="24"/>
        </w:rPr>
        <w:t>mahasiswi</w:t>
      </w:r>
      <w:r>
        <w:rPr>
          <w:rFonts w:ascii="Times New Roman" w:hAnsi="Times New Roman" w:cs="Times New Roman"/>
          <w:sz w:val="24"/>
          <w:szCs w:val="24"/>
        </w:rPr>
        <w:t xml:space="preserve"> </w:t>
      </w:r>
      <w:r w:rsidR="00F95DC0">
        <w:rPr>
          <w:rFonts w:ascii="Times New Roman" w:hAnsi="Times New Roman" w:cs="Times New Roman"/>
          <w:sz w:val="24"/>
          <w:szCs w:val="24"/>
        </w:rPr>
        <w:t>Sekolah Tinggi Theologia Ebenha</w:t>
      </w:r>
      <w:r w:rsidR="009871CF">
        <w:rPr>
          <w:rFonts w:ascii="Times New Roman" w:hAnsi="Times New Roman" w:cs="Times New Roman"/>
          <w:sz w:val="24"/>
          <w:szCs w:val="24"/>
        </w:rPr>
        <w:t xml:space="preserve">ezer </w:t>
      </w:r>
      <w:r>
        <w:rPr>
          <w:rFonts w:ascii="Times New Roman" w:hAnsi="Times New Roman" w:cs="Times New Roman"/>
          <w:sz w:val="24"/>
          <w:szCs w:val="24"/>
        </w:rPr>
        <w:t xml:space="preserve">yang </w:t>
      </w:r>
      <w:r w:rsidR="00BA3020">
        <w:rPr>
          <w:rFonts w:ascii="Times New Roman" w:hAnsi="Times New Roman" w:cs="Times New Roman"/>
          <w:sz w:val="24"/>
          <w:szCs w:val="24"/>
        </w:rPr>
        <w:t>terkena</w:t>
      </w:r>
      <w:r w:rsidR="00B777D8">
        <w:rPr>
          <w:rFonts w:ascii="Times New Roman" w:hAnsi="Times New Roman" w:cs="Times New Roman"/>
          <w:sz w:val="24"/>
          <w:szCs w:val="24"/>
        </w:rPr>
        <w:t xml:space="preserve"> masa disiplin 6 minggu sampai </w:t>
      </w:r>
      <w:r>
        <w:rPr>
          <w:rFonts w:ascii="Times New Roman" w:hAnsi="Times New Roman" w:cs="Times New Roman"/>
          <w:sz w:val="24"/>
          <w:szCs w:val="24"/>
        </w:rPr>
        <w:t>1 tahun</w:t>
      </w:r>
      <w:r w:rsidR="00E732EE">
        <w:rPr>
          <w:rFonts w:ascii="Times New Roman" w:hAnsi="Times New Roman" w:cs="Times New Roman"/>
          <w:sz w:val="24"/>
          <w:szCs w:val="24"/>
        </w:rPr>
        <w:t>.</w:t>
      </w:r>
    </w:p>
    <w:p w:rsidR="00ED5642" w:rsidRDefault="00E732EE" w:rsidP="00A83C27">
      <w:pPr>
        <w:pStyle w:val="ListParagraph"/>
        <w:numPr>
          <w:ilvl w:val="0"/>
          <w:numId w:val="2"/>
        </w:numPr>
        <w:spacing w:after="0" w:line="480" w:lineRule="auto"/>
        <w:ind w:left="284" w:hanging="284"/>
        <w:rPr>
          <w:rFonts w:ascii="Times New Roman" w:hAnsi="Times New Roman" w:cs="Times New Roman"/>
          <w:sz w:val="24"/>
          <w:szCs w:val="24"/>
        </w:rPr>
      </w:pPr>
      <w:r>
        <w:rPr>
          <w:rFonts w:ascii="Times New Roman" w:hAnsi="Times New Roman" w:cs="Times New Roman"/>
          <w:sz w:val="24"/>
          <w:szCs w:val="24"/>
        </w:rPr>
        <w:t>Untuk memberikan bimbingan, serta menerapkan prinsip</w:t>
      </w:r>
      <w:r w:rsidR="000A49D7">
        <w:rPr>
          <w:rFonts w:ascii="Times New Roman" w:hAnsi="Times New Roman" w:cs="Times New Roman"/>
          <w:sz w:val="24"/>
          <w:szCs w:val="24"/>
        </w:rPr>
        <w:t xml:space="preserve"> </w:t>
      </w:r>
      <w:r>
        <w:rPr>
          <w:rFonts w:ascii="Times New Roman" w:hAnsi="Times New Roman" w:cs="Times New Roman"/>
          <w:sz w:val="24"/>
          <w:szCs w:val="24"/>
        </w:rPr>
        <w:t>-</w:t>
      </w:r>
      <w:r w:rsidR="000A49D7">
        <w:rPr>
          <w:rFonts w:ascii="Times New Roman" w:hAnsi="Times New Roman" w:cs="Times New Roman"/>
          <w:sz w:val="24"/>
          <w:szCs w:val="24"/>
        </w:rPr>
        <w:t xml:space="preserve"> </w:t>
      </w:r>
      <w:r>
        <w:rPr>
          <w:rFonts w:ascii="Times New Roman" w:hAnsi="Times New Roman" w:cs="Times New Roman"/>
          <w:sz w:val="24"/>
          <w:szCs w:val="24"/>
        </w:rPr>
        <w:t>prinsip pas</w:t>
      </w:r>
      <w:r w:rsidR="00C92166">
        <w:rPr>
          <w:rFonts w:ascii="Times New Roman" w:hAnsi="Times New Roman" w:cs="Times New Roman"/>
          <w:sz w:val="24"/>
          <w:szCs w:val="24"/>
        </w:rPr>
        <w:t>toral konseling bagi Mahasiswa</w:t>
      </w:r>
      <w:r w:rsidR="009871CF">
        <w:rPr>
          <w:rFonts w:ascii="Times New Roman" w:hAnsi="Times New Roman" w:cs="Times New Roman"/>
          <w:sz w:val="24"/>
          <w:szCs w:val="24"/>
        </w:rPr>
        <w:t xml:space="preserve"> </w:t>
      </w:r>
      <w:r w:rsidR="00C92166">
        <w:rPr>
          <w:rFonts w:ascii="Times New Roman" w:hAnsi="Times New Roman" w:cs="Times New Roman"/>
          <w:sz w:val="24"/>
          <w:szCs w:val="24"/>
        </w:rPr>
        <w:t>-</w:t>
      </w:r>
      <w:r w:rsidR="009871CF">
        <w:rPr>
          <w:rFonts w:ascii="Times New Roman" w:hAnsi="Times New Roman" w:cs="Times New Roman"/>
          <w:sz w:val="24"/>
          <w:szCs w:val="24"/>
        </w:rPr>
        <w:t xml:space="preserve"> </w:t>
      </w:r>
      <w:r w:rsidR="00C92166">
        <w:rPr>
          <w:rFonts w:ascii="Times New Roman" w:hAnsi="Times New Roman" w:cs="Times New Roman"/>
          <w:sz w:val="24"/>
          <w:szCs w:val="24"/>
        </w:rPr>
        <w:t>mahasiswi</w:t>
      </w:r>
      <w:r>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Pr>
          <w:rFonts w:ascii="Times New Roman" w:hAnsi="Times New Roman" w:cs="Times New Roman"/>
          <w:sz w:val="24"/>
          <w:szCs w:val="24"/>
        </w:rPr>
        <w:t>T</w:t>
      </w:r>
      <w:r w:rsidR="009871CF">
        <w:rPr>
          <w:rFonts w:ascii="Times New Roman" w:hAnsi="Times New Roman" w:cs="Times New Roman"/>
          <w:sz w:val="24"/>
          <w:szCs w:val="24"/>
        </w:rPr>
        <w:t xml:space="preserve">inggi </w:t>
      </w:r>
      <w:r>
        <w:rPr>
          <w:rFonts w:ascii="Times New Roman" w:hAnsi="Times New Roman" w:cs="Times New Roman"/>
          <w:sz w:val="24"/>
          <w:szCs w:val="24"/>
        </w:rPr>
        <w:t>T</w:t>
      </w:r>
      <w:r w:rsidR="009871CF">
        <w:rPr>
          <w:rFonts w:ascii="Times New Roman" w:hAnsi="Times New Roman" w:cs="Times New Roman"/>
          <w:sz w:val="24"/>
          <w:szCs w:val="24"/>
        </w:rPr>
        <w:t xml:space="preserve">heologia </w:t>
      </w:r>
      <w:r>
        <w:rPr>
          <w:rFonts w:ascii="Times New Roman" w:hAnsi="Times New Roman" w:cs="Times New Roman"/>
          <w:sz w:val="24"/>
          <w:szCs w:val="24"/>
        </w:rPr>
        <w:t>E</w:t>
      </w:r>
      <w:r w:rsidR="009871CF">
        <w:rPr>
          <w:rFonts w:ascii="Times New Roman" w:hAnsi="Times New Roman" w:cs="Times New Roman"/>
          <w:sz w:val="24"/>
          <w:szCs w:val="24"/>
        </w:rPr>
        <w:t>benhaezer</w:t>
      </w:r>
      <w:r>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B777D8">
        <w:rPr>
          <w:rFonts w:ascii="Times New Roman" w:hAnsi="Times New Roman" w:cs="Times New Roman"/>
          <w:sz w:val="24"/>
          <w:szCs w:val="24"/>
        </w:rPr>
        <w:t xml:space="preserve"> masa disiplin 6 minggu sampai </w:t>
      </w:r>
      <w:r>
        <w:rPr>
          <w:rFonts w:ascii="Times New Roman" w:hAnsi="Times New Roman" w:cs="Times New Roman"/>
          <w:sz w:val="24"/>
          <w:szCs w:val="24"/>
        </w:rPr>
        <w:t xml:space="preserve">1 tahun. </w:t>
      </w:r>
    </w:p>
    <w:p w:rsidR="00ED5642" w:rsidRPr="00ED5642" w:rsidRDefault="00ED5642" w:rsidP="0011064C">
      <w:pPr>
        <w:spacing w:after="0" w:line="480" w:lineRule="auto"/>
        <w:ind w:left="850"/>
        <w:rPr>
          <w:rFonts w:ascii="Times New Roman" w:hAnsi="Times New Roman" w:cs="Times New Roman"/>
          <w:sz w:val="24"/>
          <w:szCs w:val="24"/>
        </w:rPr>
      </w:pPr>
    </w:p>
    <w:p w:rsidR="00CC4689" w:rsidRPr="00B777D8" w:rsidRDefault="00CC4689" w:rsidP="00A743A5">
      <w:pPr>
        <w:pStyle w:val="ListParagraph"/>
        <w:numPr>
          <w:ilvl w:val="0"/>
          <w:numId w:val="3"/>
        </w:numPr>
        <w:spacing w:after="0" w:line="480" w:lineRule="auto"/>
        <w:ind w:left="426" w:hanging="426"/>
        <w:jc w:val="both"/>
        <w:rPr>
          <w:rFonts w:ascii="Times New Roman" w:hAnsi="Times New Roman" w:cs="Times New Roman"/>
          <w:sz w:val="24"/>
          <w:szCs w:val="24"/>
        </w:rPr>
      </w:pPr>
      <w:r w:rsidRPr="00B777D8">
        <w:rPr>
          <w:rFonts w:ascii="Times New Roman" w:hAnsi="Times New Roman" w:cs="Times New Roman"/>
          <w:b/>
          <w:sz w:val="24"/>
          <w:szCs w:val="24"/>
        </w:rPr>
        <w:t>Asumsi Pen</w:t>
      </w:r>
      <w:r w:rsidR="00F607E1">
        <w:rPr>
          <w:rFonts w:ascii="Times New Roman" w:hAnsi="Times New Roman" w:cs="Times New Roman"/>
          <w:b/>
          <w:sz w:val="24"/>
          <w:szCs w:val="24"/>
        </w:rPr>
        <w:t>ulisan</w:t>
      </w:r>
    </w:p>
    <w:p w:rsidR="00CC4689" w:rsidRPr="00CC4689" w:rsidRDefault="00CC4689" w:rsidP="0011064C">
      <w:pPr>
        <w:pStyle w:val="ListParagraph"/>
        <w:spacing w:after="0" w:line="480" w:lineRule="auto"/>
        <w:ind w:left="0" w:firstLine="709"/>
        <w:jc w:val="both"/>
        <w:rPr>
          <w:rFonts w:ascii="Times New Roman" w:hAnsi="Times New Roman" w:cs="Times New Roman"/>
          <w:sz w:val="24"/>
          <w:szCs w:val="24"/>
        </w:rPr>
      </w:pPr>
      <w:r w:rsidRPr="00CC4689">
        <w:rPr>
          <w:rFonts w:ascii="Times New Roman" w:hAnsi="Times New Roman" w:cs="Times New Roman"/>
          <w:sz w:val="24"/>
          <w:szCs w:val="24"/>
        </w:rPr>
        <w:t>Dalam mengadakan penulisan, penulis berasumsi bahwa:</w:t>
      </w:r>
    </w:p>
    <w:p w:rsidR="00CC4689" w:rsidRPr="00CC4689" w:rsidRDefault="00CC4689" w:rsidP="00A83C27">
      <w:pPr>
        <w:pStyle w:val="ListParagraph"/>
        <w:spacing w:after="0" w:line="480" w:lineRule="auto"/>
        <w:ind w:left="284" w:hanging="284"/>
        <w:jc w:val="both"/>
        <w:rPr>
          <w:rFonts w:ascii="Times New Roman" w:hAnsi="Times New Roman" w:cs="Times New Roman"/>
          <w:sz w:val="24"/>
          <w:szCs w:val="24"/>
        </w:rPr>
      </w:pPr>
      <w:r w:rsidRPr="00CC4689">
        <w:rPr>
          <w:rFonts w:ascii="Times New Roman" w:hAnsi="Times New Roman" w:cs="Times New Roman"/>
          <w:sz w:val="24"/>
          <w:szCs w:val="24"/>
        </w:rPr>
        <w:t>1.</w:t>
      </w:r>
      <w:r w:rsidRPr="00CC4689">
        <w:rPr>
          <w:rFonts w:ascii="Times New Roman" w:hAnsi="Times New Roman" w:cs="Times New Roman"/>
          <w:sz w:val="24"/>
          <w:szCs w:val="24"/>
        </w:rPr>
        <w:tab/>
        <w:t xml:space="preserve">Penjelasan mengenai prinsip pastoral konseling terhadap </w:t>
      </w:r>
      <w:r w:rsidR="000A49D7">
        <w:rPr>
          <w:rFonts w:ascii="Times New Roman" w:hAnsi="Times New Roman" w:cs="Times New Roman"/>
          <w:sz w:val="24"/>
          <w:szCs w:val="24"/>
        </w:rPr>
        <w:t>M</w:t>
      </w:r>
      <w:r w:rsidR="0038136F">
        <w:rPr>
          <w:rFonts w:ascii="Times New Roman" w:hAnsi="Times New Roman" w:cs="Times New Roman"/>
          <w:sz w:val="24"/>
          <w:szCs w:val="24"/>
        </w:rPr>
        <w:t>ahasiswa</w:t>
      </w:r>
      <w:r w:rsidR="009871CF">
        <w:rPr>
          <w:rFonts w:ascii="Times New Roman" w:hAnsi="Times New Roman" w:cs="Times New Roman"/>
          <w:sz w:val="24"/>
          <w:szCs w:val="24"/>
        </w:rPr>
        <w:t xml:space="preserve"> - </w:t>
      </w:r>
      <w:r w:rsidR="0038136F">
        <w:rPr>
          <w:rFonts w:ascii="Times New Roman" w:hAnsi="Times New Roman" w:cs="Times New Roman"/>
          <w:sz w:val="24"/>
          <w:szCs w:val="24"/>
        </w:rPr>
        <w:t>mahasiswi</w:t>
      </w:r>
      <w:r w:rsidR="0081748B">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81748B">
        <w:rPr>
          <w:rFonts w:ascii="Times New Roman" w:hAnsi="Times New Roman" w:cs="Times New Roman"/>
          <w:sz w:val="24"/>
          <w:szCs w:val="24"/>
        </w:rPr>
        <w:t>E</w:t>
      </w:r>
      <w:r w:rsidR="009871CF">
        <w:rPr>
          <w:rFonts w:ascii="Times New Roman" w:hAnsi="Times New Roman" w:cs="Times New Roman"/>
          <w:sz w:val="24"/>
          <w:szCs w:val="24"/>
        </w:rPr>
        <w:t>benhaezer</w:t>
      </w:r>
      <w:r w:rsidR="0081748B">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C92166">
        <w:rPr>
          <w:rFonts w:ascii="Times New Roman" w:hAnsi="Times New Roman" w:cs="Times New Roman"/>
          <w:sz w:val="24"/>
          <w:szCs w:val="24"/>
        </w:rPr>
        <w:t xml:space="preserve"> masa disiplin 6 minggu sampai </w:t>
      </w:r>
      <w:r w:rsidR="0081748B">
        <w:rPr>
          <w:rFonts w:ascii="Times New Roman" w:hAnsi="Times New Roman" w:cs="Times New Roman"/>
          <w:sz w:val="24"/>
          <w:szCs w:val="24"/>
        </w:rPr>
        <w:t>1 tahun.</w:t>
      </w:r>
    </w:p>
    <w:p w:rsidR="00CC4689" w:rsidRPr="00CC4689" w:rsidRDefault="00CC4689" w:rsidP="00A83C27">
      <w:pPr>
        <w:pStyle w:val="ListParagraph"/>
        <w:spacing w:after="0" w:line="480" w:lineRule="auto"/>
        <w:ind w:left="284" w:hanging="284"/>
        <w:jc w:val="both"/>
        <w:rPr>
          <w:rFonts w:ascii="Times New Roman" w:hAnsi="Times New Roman" w:cs="Times New Roman"/>
          <w:sz w:val="24"/>
          <w:szCs w:val="24"/>
        </w:rPr>
      </w:pPr>
      <w:r w:rsidRPr="00CC4689">
        <w:rPr>
          <w:rFonts w:ascii="Times New Roman" w:hAnsi="Times New Roman" w:cs="Times New Roman"/>
          <w:sz w:val="24"/>
          <w:szCs w:val="24"/>
        </w:rPr>
        <w:lastRenderedPageBreak/>
        <w:t>2.</w:t>
      </w:r>
      <w:r w:rsidRPr="00CC4689">
        <w:rPr>
          <w:rFonts w:ascii="Times New Roman" w:hAnsi="Times New Roman" w:cs="Times New Roman"/>
          <w:sz w:val="24"/>
          <w:szCs w:val="24"/>
        </w:rPr>
        <w:tab/>
        <w:t xml:space="preserve">Kurangnya pelayanan pastoral konseling kepada </w:t>
      </w:r>
      <w:r w:rsidR="000A49D7">
        <w:rPr>
          <w:rFonts w:ascii="Times New Roman" w:hAnsi="Times New Roman" w:cs="Times New Roman"/>
          <w:sz w:val="24"/>
          <w:szCs w:val="24"/>
        </w:rPr>
        <w:t>M</w:t>
      </w:r>
      <w:r w:rsidR="0038136F">
        <w:rPr>
          <w:rFonts w:ascii="Times New Roman" w:hAnsi="Times New Roman" w:cs="Times New Roman"/>
          <w:sz w:val="24"/>
          <w:szCs w:val="24"/>
        </w:rPr>
        <w:t>ahasiswa</w:t>
      </w:r>
      <w:r w:rsidR="009871CF">
        <w:rPr>
          <w:rFonts w:ascii="Times New Roman" w:hAnsi="Times New Roman" w:cs="Times New Roman"/>
          <w:sz w:val="24"/>
          <w:szCs w:val="24"/>
        </w:rPr>
        <w:t xml:space="preserve"> </w:t>
      </w:r>
      <w:r w:rsidR="0038136F">
        <w:rPr>
          <w:rFonts w:ascii="Times New Roman" w:hAnsi="Times New Roman" w:cs="Times New Roman"/>
          <w:sz w:val="24"/>
          <w:szCs w:val="24"/>
        </w:rPr>
        <w:t>-</w:t>
      </w:r>
      <w:r w:rsidR="009871CF">
        <w:rPr>
          <w:rFonts w:ascii="Times New Roman" w:hAnsi="Times New Roman" w:cs="Times New Roman"/>
          <w:sz w:val="24"/>
          <w:szCs w:val="24"/>
        </w:rPr>
        <w:t xml:space="preserve"> </w:t>
      </w:r>
      <w:r w:rsidR="0038136F">
        <w:rPr>
          <w:rFonts w:ascii="Times New Roman" w:hAnsi="Times New Roman" w:cs="Times New Roman"/>
          <w:sz w:val="24"/>
          <w:szCs w:val="24"/>
        </w:rPr>
        <w:t>mahasiswi</w:t>
      </w:r>
      <w:r w:rsidR="0081748B">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81748B">
        <w:rPr>
          <w:rFonts w:ascii="Times New Roman" w:hAnsi="Times New Roman" w:cs="Times New Roman"/>
          <w:sz w:val="24"/>
          <w:szCs w:val="24"/>
        </w:rPr>
        <w:t>E</w:t>
      </w:r>
      <w:r w:rsidR="009871CF">
        <w:rPr>
          <w:rFonts w:ascii="Times New Roman" w:hAnsi="Times New Roman" w:cs="Times New Roman"/>
          <w:sz w:val="24"/>
          <w:szCs w:val="24"/>
        </w:rPr>
        <w:t>benhaezer</w:t>
      </w:r>
      <w:r w:rsidRPr="00CC4689">
        <w:rPr>
          <w:rFonts w:ascii="Times New Roman" w:hAnsi="Times New Roman" w:cs="Times New Roman"/>
          <w:sz w:val="24"/>
          <w:szCs w:val="24"/>
        </w:rPr>
        <w:t xml:space="preserve"> akan berdampak buruk pada seluruh aspek kehidupan </w:t>
      </w:r>
      <w:r w:rsidR="000A49D7">
        <w:rPr>
          <w:rFonts w:ascii="Times New Roman" w:hAnsi="Times New Roman" w:cs="Times New Roman"/>
          <w:sz w:val="24"/>
          <w:szCs w:val="24"/>
        </w:rPr>
        <w:t>M</w:t>
      </w:r>
      <w:r w:rsidR="006F48B0">
        <w:rPr>
          <w:rFonts w:ascii="Times New Roman" w:hAnsi="Times New Roman" w:cs="Times New Roman"/>
          <w:sz w:val="24"/>
          <w:szCs w:val="24"/>
        </w:rPr>
        <w:t>ahasiswa</w:t>
      </w:r>
      <w:r w:rsidR="009871CF">
        <w:rPr>
          <w:rFonts w:ascii="Times New Roman" w:hAnsi="Times New Roman" w:cs="Times New Roman"/>
          <w:sz w:val="24"/>
          <w:szCs w:val="24"/>
        </w:rPr>
        <w:t xml:space="preserve"> </w:t>
      </w:r>
      <w:r w:rsidR="006F48B0">
        <w:rPr>
          <w:rFonts w:ascii="Times New Roman" w:hAnsi="Times New Roman" w:cs="Times New Roman"/>
          <w:sz w:val="24"/>
          <w:szCs w:val="24"/>
        </w:rPr>
        <w:t>-</w:t>
      </w:r>
      <w:r w:rsidR="009871CF">
        <w:rPr>
          <w:rFonts w:ascii="Times New Roman" w:hAnsi="Times New Roman" w:cs="Times New Roman"/>
          <w:sz w:val="24"/>
          <w:szCs w:val="24"/>
        </w:rPr>
        <w:t xml:space="preserve"> </w:t>
      </w:r>
      <w:r w:rsidR="006F48B0">
        <w:rPr>
          <w:rFonts w:ascii="Times New Roman" w:hAnsi="Times New Roman" w:cs="Times New Roman"/>
          <w:sz w:val="24"/>
          <w:szCs w:val="24"/>
        </w:rPr>
        <w:t>mahasiswi S</w:t>
      </w:r>
      <w:r w:rsidR="009871CF">
        <w:rPr>
          <w:rFonts w:ascii="Times New Roman" w:hAnsi="Times New Roman" w:cs="Times New Roman"/>
          <w:sz w:val="24"/>
          <w:szCs w:val="24"/>
        </w:rPr>
        <w:t xml:space="preserve">ekolah </w:t>
      </w:r>
      <w:r w:rsidR="006F48B0">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6F48B0">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6F48B0">
        <w:rPr>
          <w:rFonts w:ascii="Times New Roman" w:hAnsi="Times New Roman" w:cs="Times New Roman"/>
          <w:sz w:val="24"/>
          <w:szCs w:val="24"/>
        </w:rPr>
        <w:t>E</w:t>
      </w:r>
      <w:r w:rsidR="009871CF">
        <w:rPr>
          <w:rFonts w:ascii="Times New Roman" w:hAnsi="Times New Roman" w:cs="Times New Roman"/>
          <w:sz w:val="24"/>
          <w:szCs w:val="24"/>
        </w:rPr>
        <w:t>benhaezer</w:t>
      </w:r>
      <w:r w:rsidR="0081748B">
        <w:rPr>
          <w:rFonts w:ascii="Times New Roman" w:hAnsi="Times New Roman" w:cs="Times New Roman"/>
          <w:sz w:val="24"/>
          <w:szCs w:val="24"/>
        </w:rPr>
        <w:t xml:space="preserve"> dalam tugas pelayanannya</w:t>
      </w:r>
      <w:r w:rsidRPr="00CC4689">
        <w:rPr>
          <w:rFonts w:ascii="Times New Roman" w:hAnsi="Times New Roman" w:cs="Times New Roman"/>
          <w:sz w:val="24"/>
          <w:szCs w:val="24"/>
        </w:rPr>
        <w:t>.</w:t>
      </w:r>
    </w:p>
    <w:p w:rsidR="0081748B" w:rsidRDefault="00CC4689" w:rsidP="00A83C27">
      <w:pPr>
        <w:pStyle w:val="ListParagraph"/>
        <w:spacing w:after="0" w:line="480" w:lineRule="auto"/>
        <w:ind w:left="284" w:hanging="284"/>
        <w:jc w:val="both"/>
        <w:rPr>
          <w:rFonts w:ascii="Times New Roman" w:hAnsi="Times New Roman" w:cs="Times New Roman"/>
          <w:sz w:val="24"/>
          <w:szCs w:val="24"/>
        </w:rPr>
      </w:pPr>
      <w:r w:rsidRPr="00CC4689">
        <w:rPr>
          <w:rFonts w:ascii="Times New Roman" w:hAnsi="Times New Roman" w:cs="Times New Roman"/>
          <w:sz w:val="24"/>
          <w:szCs w:val="24"/>
        </w:rPr>
        <w:t>3.</w:t>
      </w:r>
      <w:r w:rsidRPr="00CC4689">
        <w:rPr>
          <w:rFonts w:ascii="Times New Roman" w:hAnsi="Times New Roman" w:cs="Times New Roman"/>
          <w:sz w:val="24"/>
          <w:szCs w:val="24"/>
        </w:rPr>
        <w:tab/>
        <w:t xml:space="preserve">Pelayanan pastoral konseling akan memulihkan </w:t>
      </w:r>
      <w:r w:rsidR="000A49D7">
        <w:rPr>
          <w:rFonts w:ascii="Times New Roman" w:hAnsi="Times New Roman" w:cs="Times New Roman"/>
          <w:sz w:val="24"/>
          <w:szCs w:val="24"/>
        </w:rPr>
        <w:t>M</w:t>
      </w:r>
      <w:r w:rsidR="006F48B0">
        <w:rPr>
          <w:rFonts w:ascii="Times New Roman" w:hAnsi="Times New Roman" w:cs="Times New Roman"/>
          <w:sz w:val="24"/>
          <w:szCs w:val="24"/>
        </w:rPr>
        <w:t>ahasiswa-mahasiswi</w:t>
      </w:r>
      <w:r w:rsidR="0081748B">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81748B">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81748B">
        <w:rPr>
          <w:rFonts w:ascii="Times New Roman" w:hAnsi="Times New Roman" w:cs="Times New Roman"/>
          <w:sz w:val="24"/>
          <w:szCs w:val="24"/>
        </w:rPr>
        <w:t>E</w:t>
      </w:r>
      <w:r w:rsidR="009871CF">
        <w:rPr>
          <w:rFonts w:ascii="Times New Roman" w:hAnsi="Times New Roman" w:cs="Times New Roman"/>
          <w:sz w:val="24"/>
          <w:szCs w:val="24"/>
        </w:rPr>
        <w:t>benhaezer</w:t>
      </w:r>
      <w:r w:rsidR="0081748B">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602209">
        <w:rPr>
          <w:rFonts w:ascii="Times New Roman" w:hAnsi="Times New Roman" w:cs="Times New Roman"/>
          <w:sz w:val="24"/>
          <w:szCs w:val="24"/>
        </w:rPr>
        <w:t xml:space="preserve"> masa disiplin 6 minggu sampai </w:t>
      </w:r>
      <w:r w:rsidR="0081748B">
        <w:rPr>
          <w:rFonts w:ascii="Times New Roman" w:hAnsi="Times New Roman" w:cs="Times New Roman"/>
          <w:sz w:val="24"/>
          <w:szCs w:val="24"/>
        </w:rPr>
        <w:t>1 tahun.</w:t>
      </w:r>
    </w:p>
    <w:p w:rsidR="0081748B" w:rsidRDefault="0081748B" w:rsidP="0011064C">
      <w:pPr>
        <w:pStyle w:val="ListParagraph"/>
        <w:spacing w:after="0" w:line="480" w:lineRule="auto"/>
        <w:ind w:left="1210" w:hanging="359"/>
        <w:jc w:val="both"/>
        <w:rPr>
          <w:rFonts w:ascii="Times New Roman" w:hAnsi="Times New Roman" w:cs="Times New Roman"/>
          <w:sz w:val="24"/>
          <w:szCs w:val="24"/>
        </w:rPr>
      </w:pPr>
    </w:p>
    <w:p w:rsidR="00880E7C" w:rsidRPr="002705D5" w:rsidRDefault="00880E7C" w:rsidP="00A743A5">
      <w:pPr>
        <w:pStyle w:val="ListParagraph"/>
        <w:numPr>
          <w:ilvl w:val="0"/>
          <w:numId w:val="3"/>
        </w:numPr>
        <w:spacing w:after="0" w:line="480" w:lineRule="auto"/>
        <w:ind w:left="426" w:hanging="426"/>
        <w:jc w:val="both"/>
        <w:rPr>
          <w:rFonts w:ascii="Times New Roman" w:hAnsi="Times New Roman" w:cs="Times New Roman"/>
          <w:sz w:val="24"/>
          <w:szCs w:val="24"/>
        </w:rPr>
      </w:pPr>
      <w:r w:rsidRPr="002705D5">
        <w:rPr>
          <w:rFonts w:ascii="Times New Roman" w:hAnsi="Times New Roman" w:cs="Times New Roman"/>
          <w:b/>
          <w:sz w:val="24"/>
          <w:szCs w:val="24"/>
        </w:rPr>
        <w:t>Pentingnya Penulisan</w:t>
      </w:r>
    </w:p>
    <w:p w:rsidR="00880E7C" w:rsidRPr="00880E7C" w:rsidRDefault="00244951" w:rsidP="0011064C">
      <w:pPr>
        <w:spacing w:after="0" w:line="480" w:lineRule="auto"/>
        <w:ind w:firstLine="709"/>
        <w:jc w:val="both"/>
        <w:rPr>
          <w:rFonts w:ascii="Times New Roman" w:hAnsi="Times New Roman" w:cs="Times New Roman"/>
          <w:sz w:val="24"/>
          <w:szCs w:val="24"/>
        </w:rPr>
      </w:pPr>
      <w:r w:rsidRPr="00244951">
        <w:rPr>
          <w:rFonts w:ascii="Times New Roman" w:hAnsi="Times New Roman" w:cs="Times New Roman"/>
          <w:sz w:val="24"/>
          <w:szCs w:val="24"/>
        </w:rPr>
        <w:tab/>
      </w:r>
      <w:r w:rsidR="00880E7C" w:rsidRPr="00880E7C">
        <w:rPr>
          <w:rFonts w:ascii="Times New Roman" w:hAnsi="Times New Roman" w:cs="Times New Roman"/>
          <w:sz w:val="24"/>
          <w:szCs w:val="24"/>
        </w:rPr>
        <w:t>Penulisan skripsi ini sangat penting karena diharapkan dapat memberikan informasi yang bermanfaat yaitu:</w:t>
      </w:r>
    </w:p>
    <w:p w:rsidR="00E9171C" w:rsidRDefault="00880E7C" w:rsidP="00A83C27">
      <w:pPr>
        <w:spacing w:after="0" w:line="480" w:lineRule="auto"/>
        <w:ind w:left="284" w:hanging="283"/>
        <w:jc w:val="both"/>
        <w:rPr>
          <w:rFonts w:ascii="Times New Roman" w:hAnsi="Times New Roman" w:cs="Times New Roman"/>
          <w:sz w:val="24"/>
          <w:szCs w:val="24"/>
        </w:rPr>
      </w:pPr>
      <w:r w:rsidRPr="00880E7C">
        <w:rPr>
          <w:rFonts w:ascii="Times New Roman" w:hAnsi="Times New Roman" w:cs="Times New Roman"/>
          <w:sz w:val="24"/>
          <w:szCs w:val="24"/>
        </w:rPr>
        <w:t>1.</w:t>
      </w:r>
      <w:r w:rsidRPr="00880E7C">
        <w:rPr>
          <w:rFonts w:ascii="Times New Roman" w:hAnsi="Times New Roman" w:cs="Times New Roman"/>
          <w:sz w:val="24"/>
          <w:szCs w:val="24"/>
        </w:rPr>
        <w:tab/>
      </w:r>
      <w:r w:rsidR="005B4AF2">
        <w:rPr>
          <w:rFonts w:ascii="Times New Roman" w:hAnsi="Times New Roman" w:cs="Times New Roman"/>
          <w:sz w:val="24"/>
          <w:szCs w:val="24"/>
        </w:rPr>
        <w:t>Dapat</w:t>
      </w:r>
      <w:r w:rsidRPr="00880E7C">
        <w:rPr>
          <w:rFonts w:ascii="Times New Roman" w:hAnsi="Times New Roman" w:cs="Times New Roman"/>
          <w:sz w:val="24"/>
          <w:szCs w:val="24"/>
        </w:rPr>
        <w:t xml:space="preserve"> memberikan kontribusi kepada </w:t>
      </w:r>
      <w:r w:rsidR="00BA3020">
        <w:rPr>
          <w:rFonts w:ascii="Times New Roman" w:hAnsi="Times New Roman" w:cs="Times New Roman"/>
          <w:sz w:val="24"/>
          <w:szCs w:val="24"/>
        </w:rPr>
        <w:t>S</w:t>
      </w:r>
      <w:r w:rsidR="005B4AF2">
        <w:rPr>
          <w:rFonts w:ascii="Times New Roman" w:hAnsi="Times New Roman" w:cs="Times New Roman"/>
          <w:sz w:val="24"/>
          <w:szCs w:val="24"/>
        </w:rPr>
        <w:t>taf/</w:t>
      </w:r>
      <w:r w:rsidR="000A49D7">
        <w:rPr>
          <w:rFonts w:ascii="Times New Roman" w:hAnsi="Times New Roman" w:cs="Times New Roman"/>
          <w:sz w:val="24"/>
          <w:szCs w:val="24"/>
        </w:rPr>
        <w:t>dosen</w:t>
      </w:r>
      <w:r w:rsidR="005B4AF2">
        <w:rPr>
          <w:rFonts w:ascii="Times New Roman" w:hAnsi="Times New Roman" w:cs="Times New Roman"/>
          <w:sz w:val="24"/>
          <w:szCs w:val="24"/>
        </w:rPr>
        <w:t xml:space="preserve"> dan </w:t>
      </w:r>
      <w:r w:rsidR="00E9171C">
        <w:rPr>
          <w:rFonts w:ascii="Times New Roman" w:hAnsi="Times New Roman" w:cs="Times New Roman"/>
          <w:sz w:val="24"/>
          <w:szCs w:val="24"/>
        </w:rPr>
        <w:t>Lembaga S</w:t>
      </w:r>
      <w:r w:rsidR="009871CF">
        <w:rPr>
          <w:rFonts w:ascii="Times New Roman" w:hAnsi="Times New Roman" w:cs="Times New Roman"/>
          <w:sz w:val="24"/>
          <w:szCs w:val="24"/>
        </w:rPr>
        <w:t xml:space="preserve">ekolah </w:t>
      </w:r>
      <w:r w:rsidR="00E9171C">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E9171C">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E9171C">
        <w:rPr>
          <w:rFonts w:ascii="Times New Roman" w:hAnsi="Times New Roman" w:cs="Times New Roman"/>
          <w:sz w:val="24"/>
          <w:szCs w:val="24"/>
        </w:rPr>
        <w:t>E</w:t>
      </w:r>
      <w:r w:rsidR="009871CF">
        <w:rPr>
          <w:rFonts w:ascii="Times New Roman" w:hAnsi="Times New Roman" w:cs="Times New Roman"/>
          <w:sz w:val="24"/>
          <w:szCs w:val="24"/>
        </w:rPr>
        <w:t>benhaezer</w:t>
      </w:r>
      <w:r w:rsidR="007F4535">
        <w:rPr>
          <w:rFonts w:ascii="Times New Roman" w:hAnsi="Times New Roman" w:cs="Times New Roman"/>
          <w:sz w:val="24"/>
          <w:szCs w:val="24"/>
        </w:rPr>
        <w:t>.</w:t>
      </w:r>
      <w:r w:rsidRPr="00880E7C">
        <w:rPr>
          <w:rFonts w:ascii="Times New Roman" w:hAnsi="Times New Roman" w:cs="Times New Roman"/>
          <w:sz w:val="24"/>
          <w:szCs w:val="24"/>
        </w:rPr>
        <w:t xml:space="preserve"> </w:t>
      </w:r>
    </w:p>
    <w:p w:rsidR="00880E7C" w:rsidRPr="00880E7C" w:rsidRDefault="00880E7C" w:rsidP="00A83C27">
      <w:pPr>
        <w:spacing w:after="0" w:line="480" w:lineRule="auto"/>
        <w:ind w:left="284" w:hanging="283"/>
        <w:jc w:val="both"/>
        <w:rPr>
          <w:rFonts w:ascii="Times New Roman" w:hAnsi="Times New Roman" w:cs="Times New Roman"/>
          <w:sz w:val="24"/>
          <w:szCs w:val="24"/>
        </w:rPr>
      </w:pPr>
      <w:r w:rsidRPr="00880E7C">
        <w:rPr>
          <w:rFonts w:ascii="Times New Roman" w:hAnsi="Times New Roman" w:cs="Times New Roman"/>
          <w:sz w:val="24"/>
          <w:szCs w:val="24"/>
        </w:rPr>
        <w:t>2.</w:t>
      </w:r>
      <w:r w:rsidRPr="00880E7C">
        <w:rPr>
          <w:rFonts w:ascii="Times New Roman" w:hAnsi="Times New Roman" w:cs="Times New Roman"/>
          <w:sz w:val="24"/>
          <w:szCs w:val="24"/>
        </w:rPr>
        <w:tab/>
      </w:r>
      <w:r w:rsidR="005B4AF2">
        <w:rPr>
          <w:rFonts w:ascii="Times New Roman" w:hAnsi="Times New Roman" w:cs="Times New Roman"/>
          <w:sz w:val="24"/>
          <w:szCs w:val="24"/>
        </w:rPr>
        <w:t>Dapat</w:t>
      </w:r>
      <w:r w:rsidRPr="00880E7C">
        <w:rPr>
          <w:rFonts w:ascii="Times New Roman" w:hAnsi="Times New Roman" w:cs="Times New Roman"/>
          <w:sz w:val="24"/>
          <w:szCs w:val="24"/>
        </w:rPr>
        <w:t xml:space="preserve"> memberikan pengetahuan dan gambaran mengenai apa problematika yang dialami oleh </w:t>
      </w:r>
      <w:r w:rsidR="000A49D7">
        <w:rPr>
          <w:rFonts w:ascii="Times New Roman" w:hAnsi="Times New Roman" w:cs="Times New Roman"/>
          <w:sz w:val="24"/>
          <w:szCs w:val="24"/>
        </w:rPr>
        <w:t>M</w:t>
      </w:r>
      <w:r>
        <w:rPr>
          <w:rFonts w:ascii="Times New Roman" w:hAnsi="Times New Roman" w:cs="Times New Roman"/>
          <w:sz w:val="24"/>
          <w:szCs w:val="24"/>
        </w:rPr>
        <w:t>ahasiswa</w:t>
      </w:r>
      <w:r w:rsidR="000A49D7">
        <w:rPr>
          <w:rFonts w:ascii="Times New Roman" w:hAnsi="Times New Roman" w:cs="Times New Roman"/>
          <w:sz w:val="24"/>
          <w:szCs w:val="24"/>
        </w:rPr>
        <w:t xml:space="preserve"> </w:t>
      </w:r>
      <w:r w:rsidR="005B4AF2">
        <w:rPr>
          <w:rFonts w:ascii="Times New Roman" w:hAnsi="Times New Roman" w:cs="Times New Roman"/>
          <w:sz w:val="24"/>
          <w:szCs w:val="24"/>
        </w:rPr>
        <w:t>-</w:t>
      </w:r>
      <w:r w:rsidR="000A49D7">
        <w:rPr>
          <w:rFonts w:ascii="Times New Roman" w:hAnsi="Times New Roman" w:cs="Times New Roman"/>
          <w:sz w:val="24"/>
          <w:szCs w:val="24"/>
        </w:rPr>
        <w:t xml:space="preserve"> </w:t>
      </w:r>
      <w:r w:rsidR="005B4AF2">
        <w:rPr>
          <w:rFonts w:ascii="Times New Roman" w:hAnsi="Times New Roman" w:cs="Times New Roman"/>
          <w:sz w:val="24"/>
          <w:szCs w:val="24"/>
        </w:rPr>
        <w:t>mahasiswi</w:t>
      </w:r>
      <w:r>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Pr>
          <w:rFonts w:ascii="Times New Roman" w:hAnsi="Times New Roman" w:cs="Times New Roman"/>
          <w:sz w:val="24"/>
          <w:szCs w:val="24"/>
        </w:rPr>
        <w:t>T</w:t>
      </w:r>
      <w:r w:rsidR="009871CF">
        <w:rPr>
          <w:rFonts w:ascii="Times New Roman" w:hAnsi="Times New Roman" w:cs="Times New Roman"/>
          <w:sz w:val="24"/>
          <w:szCs w:val="24"/>
        </w:rPr>
        <w:t xml:space="preserve">inggi </w:t>
      </w:r>
      <w:r>
        <w:rPr>
          <w:rFonts w:ascii="Times New Roman" w:hAnsi="Times New Roman" w:cs="Times New Roman"/>
          <w:sz w:val="24"/>
          <w:szCs w:val="24"/>
        </w:rPr>
        <w:t>T</w:t>
      </w:r>
      <w:r w:rsidR="009871CF">
        <w:rPr>
          <w:rFonts w:ascii="Times New Roman" w:hAnsi="Times New Roman" w:cs="Times New Roman"/>
          <w:sz w:val="24"/>
          <w:szCs w:val="24"/>
        </w:rPr>
        <w:t xml:space="preserve">heologia </w:t>
      </w:r>
      <w:r>
        <w:rPr>
          <w:rFonts w:ascii="Times New Roman" w:hAnsi="Times New Roman" w:cs="Times New Roman"/>
          <w:sz w:val="24"/>
          <w:szCs w:val="24"/>
        </w:rPr>
        <w:t>E</w:t>
      </w:r>
      <w:r w:rsidR="009871CF">
        <w:rPr>
          <w:rFonts w:ascii="Times New Roman" w:hAnsi="Times New Roman" w:cs="Times New Roman"/>
          <w:sz w:val="24"/>
          <w:szCs w:val="24"/>
        </w:rPr>
        <w:t>benhaezer</w:t>
      </w:r>
      <w:r w:rsidR="00602209">
        <w:rPr>
          <w:rFonts w:ascii="Times New Roman" w:hAnsi="Times New Roman" w:cs="Times New Roman"/>
          <w:sz w:val="24"/>
          <w:szCs w:val="24"/>
        </w:rPr>
        <w:t xml:space="preserve"> yang terkena </w:t>
      </w:r>
      <w:r w:rsidR="006A79CC">
        <w:rPr>
          <w:rFonts w:ascii="Times New Roman" w:hAnsi="Times New Roman" w:cs="Times New Roman"/>
          <w:sz w:val="24"/>
          <w:szCs w:val="24"/>
        </w:rPr>
        <w:t xml:space="preserve">masa disiplin 6 minggu sampai </w:t>
      </w:r>
      <w:r w:rsidR="00E9171C">
        <w:rPr>
          <w:rFonts w:ascii="Times New Roman" w:hAnsi="Times New Roman" w:cs="Times New Roman"/>
          <w:sz w:val="24"/>
          <w:szCs w:val="24"/>
        </w:rPr>
        <w:t>1 tahun</w:t>
      </w:r>
      <w:r w:rsidR="007F4535">
        <w:rPr>
          <w:rFonts w:ascii="Times New Roman" w:hAnsi="Times New Roman" w:cs="Times New Roman"/>
          <w:sz w:val="24"/>
          <w:szCs w:val="24"/>
        </w:rPr>
        <w:t>.</w:t>
      </w:r>
    </w:p>
    <w:p w:rsidR="00244951" w:rsidRDefault="00880E7C" w:rsidP="00A83C27">
      <w:pPr>
        <w:spacing w:after="0" w:line="480" w:lineRule="auto"/>
        <w:ind w:left="284" w:hanging="284"/>
        <w:jc w:val="both"/>
        <w:rPr>
          <w:rFonts w:ascii="Times New Roman" w:hAnsi="Times New Roman" w:cs="Times New Roman"/>
          <w:sz w:val="24"/>
          <w:szCs w:val="24"/>
        </w:rPr>
      </w:pPr>
      <w:r w:rsidRPr="00880E7C">
        <w:rPr>
          <w:rFonts w:ascii="Times New Roman" w:hAnsi="Times New Roman" w:cs="Times New Roman"/>
          <w:sz w:val="24"/>
          <w:szCs w:val="24"/>
        </w:rPr>
        <w:t>3.</w:t>
      </w:r>
      <w:r w:rsidRPr="00880E7C">
        <w:rPr>
          <w:rFonts w:ascii="Times New Roman" w:hAnsi="Times New Roman" w:cs="Times New Roman"/>
          <w:sz w:val="24"/>
          <w:szCs w:val="24"/>
        </w:rPr>
        <w:tab/>
        <w:t xml:space="preserve">Melalui penulisan ini diharapakan dapat menjadi pedoman bagi </w:t>
      </w:r>
      <w:r w:rsidR="009871CF">
        <w:rPr>
          <w:rFonts w:ascii="Times New Roman" w:hAnsi="Times New Roman" w:cs="Times New Roman"/>
          <w:sz w:val="24"/>
          <w:szCs w:val="24"/>
        </w:rPr>
        <w:t>S</w:t>
      </w:r>
      <w:r w:rsidR="005B4AF2">
        <w:rPr>
          <w:rFonts w:ascii="Times New Roman" w:hAnsi="Times New Roman" w:cs="Times New Roman"/>
          <w:sz w:val="24"/>
          <w:szCs w:val="24"/>
        </w:rPr>
        <w:t>taf/</w:t>
      </w:r>
      <w:r w:rsidR="000A49D7">
        <w:rPr>
          <w:rFonts w:ascii="Times New Roman" w:hAnsi="Times New Roman" w:cs="Times New Roman"/>
          <w:sz w:val="24"/>
          <w:szCs w:val="24"/>
        </w:rPr>
        <w:t>dosen</w:t>
      </w:r>
      <w:r w:rsidR="005B4AF2">
        <w:rPr>
          <w:rFonts w:ascii="Times New Roman" w:hAnsi="Times New Roman" w:cs="Times New Roman"/>
          <w:sz w:val="24"/>
          <w:szCs w:val="24"/>
        </w:rPr>
        <w:t xml:space="preserve"> dan </w:t>
      </w:r>
      <w:r>
        <w:rPr>
          <w:rFonts w:ascii="Times New Roman" w:hAnsi="Times New Roman" w:cs="Times New Roman"/>
          <w:sz w:val="24"/>
          <w:szCs w:val="24"/>
        </w:rPr>
        <w:t>Lembaga</w:t>
      </w:r>
      <w:r w:rsidR="003A1CC9">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3A1CC9">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3A1CC9">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3A1CC9">
        <w:rPr>
          <w:rFonts w:ascii="Times New Roman" w:hAnsi="Times New Roman" w:cs="Times New Roman"/>
          <w:sz w:val="24"/>
          <w:szCs w:val="24"/>
        </w:rPr>
        <w:t>E</w:t>
      </w:r>
      <w:r w:rsidR="009871CF">
        <w:rPr>
          <w:rFonts w:ascii="Times New Roman" w:hAnsi="Times New Roman" w:cs="Times New Roman"/>
          <w:sz w:val="24"/>
          <w:szCs w:val="24"/>
        </w:rPr>
        <w:t>benhaezer</w:t>
      </w:r>
      <w:r w:rsidRPr="00880E7C">
        <w:rPr>
          <w:rFonts w:ascii="Times New Roman" w:hAnsi="Times New Roman" w:cs="Times New Roman"/>
          <w:sz w:val="24"/>
          <w:szCs w:val="24"/>
        </w:rPr>
        <w:t xml:space="preserve">, dalam melaksanakan pelayanan pastoral konseling bagi </w:t>
      </w:r>
      <w:r w:rsidR="000A49D7">
        <w:rPr>
          <w:rFonts w:ascii="Times New Roman" w:hAnsi="Times New Roman" w:cs="Times New Roman"/>
          <w:sz w:val="24"/>
          <w:szCs w:val="24"/>
        </w:rPr>
        <w:t>M</w:t>
      </w:r>
      <w:r w:rsidR="006A79CC">
        <w:rPr>
          <w:rFonts w:ascii="Times New Roman" w:hAnsi="Times New Roman" w:cs="Times New Roman"/>
          <w:sz w:val="24"/>
          <w:szCs w:val="24"/>
        </w:rPr>
        <w:t>ahasiswa</w:t>
      </w:r>
      <w:r w:rsidR="009871CF">
        <w:rPr>
          <w:rFonts w:ascii="Times New Roman" w:hAnsi="Times New Roman" w:cs="Times New Roman"/>
          <w:sz w:val="24"/>
          <w:szCs w:val="24"/>
        </w:rPr>
        <w:t xml:space="preserve"> </w:t>
      </w:r>
      <w:r w:rsidR="006A79CC">
        <w:rPr>
          <w:rFonts w:ascii="Times New Roman" w:hAnsi="Times New Roman" w:cs="Times New Roman"/>
          <w:sz w:val="24"/>
          <w:szCs w:val="24"/>
        </w:rPr>
        <w:t>-</w:t>
      </w:r>
      <w:r w:rsidR="009871CF">
        <w:rPr>
          <w:rFonts w:ascii="Times New Roman" w:hAnsi="Times New Roman" w:cs="Times New Roman"/>
          <w:sz w:val="24"/>
          <w:szCs w:val="24"/>
        </w:rPr>
        <w:t xml:space="preserve"> </w:t>
      </w:r>
      <w:r w:rsidR="006A79CC">
        <w:rPr>
          <w:rFonts w:ascii="Times New Roman" w:hAnsi="Times New Roman" w:cs="Times New Roman"/>
          <w:sz w:val="24"/>
          <w:szCs w:val="24"/>
        </w:rPr>
        <w:t>mahasiswi</w:t>
      </w:r>
      <w:r w:rsidR="00E9171C">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E9171C">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E9171C">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E9171C">
        <w:rPr>
          <w:rFonts w:ascii="Times New Roman" w:hAnsi="Times New Roman" w:cs="Times New Roman"/>
          <w:sz w:val="24"/>
          <w:szCs w:val="24"/>
        </w:rPr>
        <w:t>E</w:t>
      </w:r>
      <w:r w:rsidR="009871CF">
        <w:rPr>
          <w:rFonts w:ascii="Times New Roman" w:hAnsi="Times New Roman" w:cs="Times New Roman"/>
          <w:sz w:val="24"/>
          <w:szCs w:val="24"/>
        </w:rPr>
        <w:t>benhaezer</w:t>
      </w:r>
      <w:r w:rsidR="003A1CC9">
        <w:rPr>
          <w:rFonts w:ascii="Times New Roman" w:hAnsi="Times New Roman" w:cs="Times New Roman"/>
          <w:sz w:val="24"/>
          <w:szCs w:val="24"/>
        </w:rPr>
        <w:t xml:space="preserve"> yang </w:t>
      </w:r>
      <w:r w:rsidR="00602209">
        <w:rPr>
          <w:rFonts w:ascii="Times New Roman" w:hAnsi="Times New Roman" w:cs="Times New Roman"/>
          <w:sz w:val="24"/>
          <w:szCs w:val="24"/>
        </w:rPr>
        <w:t>terkena</w:t>
      </w:r>
      <w:r w:rsidR="003A1CC9">
        <w:rPr>
          <w:rFonts w:ascii="Times New Roman" w:hAnsi="Times New Roman" w:cs="Times New Roman"/>
          <w:sz w:val="24"/>
          <w:szCs w:val="24"/>
        </w:rPr>
        <w:t xml:space="preserve"> masa disiplin 6 minggu sampai 1 tahun</w:t>
      </w:r>
      <w:r w:rsidR="00616278">
        <w:rPr>
          <w:rFonts w:ascii="Times New Roman" w:hAnsi="Times New Roman" w:cs="Times New Roman"/>
          <w:sz w:val="24"/>
          <w:szCs w:val="24"/>
        </w:rPr>
        <w:t>.</w:t>
      </w:r>
    </w:p>
    <w:p w:rsidR="0096522A" w:rsidRDefault="0096522A" w:rsidP="0011064C">
      <w:pPr>
        <w:spacing w:after="0" w:line="480" w:lineRule="auto"/>
        <w:rPr>
          <w:rFonts w:ascii="Times New Roman" w:hAnsi="Times New Roman" w:cs="Times New Roman"/>
          <w:b/>
          <w:sz w:val="24"/>
          <w:szCs w:val="24"/>
          <w:u w:val="single"/>
        </w:rPr>
      </w:pPr>
    </w:p>
    <w:p w:rsidR="00A83C27" w:rsidRDefault="00A83C27" w:rsidP="0011064C">
      <w:pPr>
        <w:spacing w:after="0" w:line="480" w:lineRule="auto"/>
        <w:rPr>
          <w:rFonts w:ascii="Times New Roman" w:hAnsi="Times New Roman" w:cs="Times New Roman"/>
          <w:b/>
          <w:sz w:val="24"/>
          <w:szCs w:val="24"/>
          <w:u w:val="single"/>
        </w:rPr>
      </w:pPr>
    </w:p>
    <w:p w:rsidR="00290709" w:rsidRDefault="00290709" w:rsidP="0011064C">
      <w:pPr>
        <w:spacing w:after="0" w:line="480" w:lineRule="auto"/>
        <w:rPr>
          <w:rFonts w:ascii="Times New Roman" w:hAnsi="Times New Roman" w:cs="Times New Roman"/>
          <w:b/>
          <w:sz w:val="24"/>
          <w:szCs w:val="24"/>
          <w:u w:val="single"/>
        </w:rPr>
      </w:pPr>
    </w:p>
    <w:p w:rsidR="0081748B" w:rsidRPr="002705D5" w:rsidRDefault="0081748B" w:rsidP="00A743A5">
      <w:pPr>
        <w:pStyle w:val="ListParagraph"/>
        <w:numPr>
          <w:ilvl w:val="0"/>
          <w:numId w:val="3"/>
        </w:numPr>
        <w:spacing w:after="0" w:line="480" w:lineRule="auto"/>
        <w:ind w:left="426" w:hanging="426"/>
        <w:jc w:val="both"/>
        <w:rPr>
          <w:rFonts w:ascii="Times New Roman" w:hAnsi="Times New Roman" w:cs="Times New Roman"/>
          <w:b/>
          <w:sz w:val="24"/>
          <w:szCs w:val="24"/>
        </w:rPr>
      </w:pPr>
      <w:r w:rsidRPr="002705D5">
        <w:rPr>
          <w:rFonts w:ascii="Times New Roman" w:hAnsi="Times New Roman" w:cs="Times New Roman"/>
          <w:b/>
          <w:sz w:val="24"/>
          <w:szCs w:val="24"/>
        </w:rPr>
        <w:lastRenderedPageBreak/>
        <w:t>Delimitasi Penulisan</w:t>
      </w:r>
    </w:p>
    <w:p w:rsidR="00483F87" w:rsidRDefault="0081748B" w:rsidP="00A802C1">
      <w:pPr>
        <w:spacing w:after="0" w:line="480" w:lineRule="auto"/>
        <w:ind w:firstLine="709"/>
        <w:jc w:val="both"/>
        <w:rPr>
          <w:rFonts w:ascii="Times New Roman" w:hAnsi="Times New Roman" w:cs="Times New Roman"/>
          <w:sz w:val="24"/>
          <w:szCs w:val="24"/>
        </w:rPr>
      </w:pPr>
      <w:r w:rsidRPr="0081748B">
        <w:rPr>
          <w:rFonts w:ascii="Times New Roman" w:hAnsi="Times New Roman" w:cs="Times New Roman"/>
          <w:b/>
          <w:sz w:val="24"/>
          <w:szCs w:val="24"/>
        </w:rPr>
        <w:t xml:space="preserve"> </w:t>
      </w:r>
      <w:r w:rsidRPr="0081748B">
        <w:rPr>
          <w:rFonts w:ascii="Times New Roman" w:hAnsi="Times New Roman" w:cs="Times New Roman"/>
          <w:sz w:val="24"/>
          <w:szCs w:val="24"/>
        </w:rPr>
        <w:t xml:space="preserve">Penulis melihat bayaknya jenis pastoral konseling, namun dalam penulisan skripsi ini penulis hanya memfokuskan pada pastoral konseling yang cocok untuk diterapkan dalam melayani </w:t>
      </w:r>
      <w:r>
        <w:rPr>
          <w:rFonts w:ascii="Times New Roman" w:hAnsi="Times New Roman" w:cs="Times New Roman"/>
          <w:sz w:val="24"/>
          <w:szCs w:val="24"/>
        </w:rPr>
        <w:t>mahasiwa</w:t>
      </w:r>
      <w:r w:rsidR="00BA3020">
        <w:rPr>
          <w:rFonts w:ascii="Times New Roman" w:hAnsi="Times New Roman" w:cs="Times New Roman"/>
          <w:sz w:val="24"/>
          <w:szCs w:val="24"/>
        </w:rPr>
        <w:t>-mahasiswi</w:t>
      </w:r>
      <w:r>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Pr>
          <w:rFonts w:ascii="Times New Roman" w:hAnsi="Times New Roman" w:cs="Times New Roman"/>
          <w:sz w:val="24"/>
          <w:szCs w:val="24"/>
        </w:rPr>
        <w:t>T</w:t>
      </w:r>
      <w:r w:rsidR="009871CF">
        <w:rPr>
          <w:rFonts w:ascii="Times New Roman" w:hAnsi="Times New Roman" w:cs="Times New Roman"/>
          <w:sz w:val="24"/>
          <w:szCs w:val="24"/>
        </w:rPr>
        <w:t xml:space="preserve">inggi </w:t>
      </w:r>
      <w:r>
        <w:rPr>
          <w:rFonts w:ascii="Times New Roman" w:hAnsi="Times New Roman" w:cs="Times New Roman"/>
          <w:sz w:val="24"/>
          <w:szCs w:val="24"/>
        </w:rPr>
        <w:t>T</w:t>
      </w:r>
      <w:r w:rsidR="009871CF">
        <w:rPr>
          <w:rFonts w:ascii="Times New Roman" w:hAnsi="Times New Roman" w:cs="Times New Roman"/>
          <w:sz w:val="24"/>
          <w:szCs w:val="24"/>
        </w:rPr>
        <w:t xml:space="preserve">heologia </w:t>
      </w:r>
      <w:r>
        <w:rPr>
          <w:rFonts w:ascii="Times New Roman" w:hAnsi="Times New Roman" w:cs="Times New Roman"/>
          <w:sz w:val="24"/>
          <w:szCs w:val="24"/>
        </w:rPr>
        <w:t>E</w:t>
      </w:r>
      <w:r w:rsidR="009871CF">
        <w:rPr>
          <w:rFonts w:ascii="Times New Roman" w:hAnsi="Times New Roman" w:cs="Times New Roman"/>
          <w:sz w:val="24"/>
          <w:szCs w:val="24"/>
        </w:rPr>
        <w:t>benhaezer</w:t>
      </w:r>
      <w:r>
        <w:rPr>
          <w:rFonts w:ascii="Times New Roman" w:hAnsi="Times New Roman" w:cs="Times New Roman"/>
          <w:sz w:val="24"/>
          <w:szCs w:val="24"/>
        </w:rPr>
        <w:t xml:space="preserve"> yang me</w:t>
      </w:r>
      <w:r w:rsidR="00BA3020">
        <w:rPr>
          <w:rFonts w:ascii="Times New Roman" w:hAnsi="Times New Roman" w:cs="Times New Roman"/>
          <w:sz w:val="24"/>
          <w:szCs w:val="24"/>
        </w:rPr>
        <w:t xml:space="preserve">ngalami masa disiplin 6 minggu sampai </w:t>
      </w:r>
      <w:r>
        <w:rPr>
          <w:rFonts w:ascii="Times New Roman" w:hAnsi="Times New Roman" w:cs="Times New Roman"/>
          <w:sz w:val="24"/>
          <w:szCs w:val="24"/>
        </w:rPr>
        <w:t>1 tahun.</w:t>
      </w:r>
      <w:r w:rsidRPr="0081748B">
        <w:rPr>
          <w:rFonts w:ascii="Times New Roman" w:hAnsi="Times New Roman" w:cs="Times New Roman"/>
          <w:sz w:val="24"/>
          <w:szCs w:val="24"/>
        </w:rPr>
        <w:t xml:space="preserve"> </w:t>
      </w:r>
    </w:p>
    <w:p w:rsidR="00A802C1" w:rsidRPr="00872AB5" w:rsidRDefault="00A802C1" w:rsidP="00A802C1">
      <w:pPr>
        <w:spacing w:after="0" w:line="480" w:lineRule="auto"/>
        <w:ind w:firstLine="709"/>
        <w:jc w:val="both"/>
        <w:rPr>
          <w:rFonts w:ascii="Times New Roman" w:hAnsi="Times New Roman" w:cs="Times New Roman"/>
          <w:sz w:val="24"/>
          <w:szCs w:val="24"/>
        </w:rPr>
      </w:pPr>
    </w:p>
    <w:p w:rsidR="000F55C1" w:rsidRPr="002705D5" w:rsidRDefault="000F55C1" w:rsidP="00A743A5">
      <w:pPr>
        <w:pStyle w:val="ListParagraph"/>
        <w:numPr>
          <w:ilvl w:val="0"/>
          <w:numId w:val="3"/>
        </w:numPr>
        <w:spacing w:after="0" w:line="480" w:lineRule="auto"/>
        <w:ind w:left="426" w:hanging="426"/>
        <w:jc w:val="both"/>
        <w:rPr>
          <w:rFonts w:ascii="Times New Roman" w:hAnsi="Times New Roman" w:cs="Times New Roman"/>
          <w:b/>
          <w:sz w:val="24"/>
          <w:szCs w:val="24"/>
        </w:rPr>
      </w:pPr>
      <w:r w:rsidRPr="002705D5">
        <w:rPr>
          <w:rFonts w:ascii="Times New Roman" w:hAnsi="Times New Roman" w:cs="Times New Roman"/>
          <w:b/>
          <w:sz w:val="24"/>
          <w:szCs w:val="24"/>
        </w:rPr>
        <w:t>Hipotesa Pe</w:t>
      </w:r>
      <w:r w:rsidR="00F607E1">
        <w:rPr>
          <w:rFonts w:ascii="Times New Roman" w:hAnsi="Times New Roman" w:cs="Times New Roman"/>
          <w:b/>
          <w:sz w:val="24"/>
          <w:szCs w:val="24"/>
        </w:rPr>
        <w:t>nulisan</w:t>
      </w:r>
    </w:p>
    <w:p w:rsidR="00B34252" w:rsidRDefault="000F55C1" w:rsidP="0011064C">
      <w:pPr>
        <w:spacing w:after="0" w:line="480" w:lineRule="auto"/>
        <w:ind w:firstLine="709"/>
        <w:jc w:val="both"/>
        <w:rPr>
          <w:rFonts w:ascii="Times New Roman" w:hAnsi="Times New Roman" w:cs="Times New Roman"/>
          <w:sz w:val="24"/>
          <w:szCs w:val="24"/>
        </w:rPr>
      </w:pPr>
      <w:r w:rsidRPr="000F55C1">
        <w:rPr>
          <w:rFonts w:ascii="Times New Roman" w:hAnsi="Times New Roman" w:cs="Times New Roman"/>
          <w:sz w:val="24"/>
          <w:szCs w:val="24"/>
        </w:rPr>
        <w:t>Dari latar belakang yang telah penulis paparkan di atas, maka penulis memberikan hipotesa</w:t>
      </w:r>
      <w:r>
        <w:rPr>
          <w:rFonts w:ascii="Times New Roman" w:hAnsi="Times New Roman" w:cs="Times New Roman"/>
          <w:sz w:val="24"/>
          <w:szCs w:val="24"/>
        </w:rPr>
        <w:t xml:space="preserve"> sebagai berikut, </w:t>
      </w:r>
      <w:r w:rsidRPr="000F55C1">
        <w:rPr>
          <w:rFonts w:ascii="Times New Roman" w:hAnsi="Times New Roman" w:cs="Times New Roman"/>
          <w:sz w:val="24"/>
          <w:szCs w:val="24"/>
        </w:rPr>
        <w:t xml:space="preserve">jika </w:t>
      </w:r>
      <w:r w:rsidR="00BA3020">
        <w:rPr>
          <w:rFonts w:ascii="Times New Roman" w:hAnsi="Times New Roman" w:cs="Times New Roman"/>
          <w:sz w:val="24"/>
          <w:szCs w:val="24"/>
        </w:rPr>
        <w:t>Staf/</w:t>
      </w:r>
      <w:r w:rsidR="000A49D7">
        <w:rPr>
          <w:rFonts w:ascii="Times New Roman" w:hAnsi="Times New Roman" w:cs="Times New Roman"/>
          <w:sz w:val="24"/>
          <w:szCs w:val="24"/>
        </w:rPr>
        <w:t>dosen</w:t>
      </w:r>
      <w:r w:rsidR="00BA3020">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sidR="00BA3020">
        <w:rPr>
          <w:rFonts w:ascii="Times New Roman" w:hAnsi="Times New Roman" w:cs="Times New Roman"/>
          <w:sz w:val="24"/>
          <w:szCs w:val="24"/>
        </w:rPr>
        <w:t>T</w:t>
      </w:r>
      <w:r w:rsidR="009871CF">
        <w:rPr>
          <w:rFonts w:ascii="Times New Roman" w:hAnsi="Times New Roman" w:cs="Times New Roman"/>
          <w:sz w:val="24"/>
          <w:szCs w:val="24"/>
        </w:rPr>
        <w:t xml:space="preserve">inggi </w:t>
      </w:r>
      <w:r w:rsidR="00BA3020">
        <w:rPr>
          <w:rFonts w:ascii="Times New Roman" w:hAnsi="Times New Roman" w:cs="Times New Roman"/>
          <w:sz w:val="24"/>
          <w:szCs w:val="24"/>
        </w:rPr>
        <w:t>T</w:t>
      </w:r>
      <w:r w:rsidR="009871CF">
        <w:rPr>
          <w:rFonts w:ascii="Times New Roman" w:hAnsi="Times New Roman" w:cs="Times New Roman"/>
          <w:sz w:val="24"/>
          <w:szCs w:val="24"/>
        </w:rPr>
        <w:t xml:space="preserve">heologia </w:t>
      </w:r>
      <w:r w:rsidR="00BA3020">
        <w:rPr>
          <w:rFonts w:ascii="Times New Roman" w:hAnsi="Times New Roman" w:cs="Times New Roman"/>
          <w:sz w:val="24"/>
          <w:szCs w:val="24"/>
        </w:rPr>
        <w:t>E</w:t>
      </w:r>
      <w:r w:rsidR="009871CF">
        <w:rPr>
          <w:rFonts w:ascii="Times New Roman" w:hAnsi="Times New Roman" w:cs="Times New Roman"/>
          <w:sz w:val="24"/>
          <w:szCs w:val="24"/>
        </w:rPr>
        <w:t>benhaezer</w:t>
      </w:r>
      <w:r w:rsidRPr="000F55C1">
        <w:rPr>
          <w:rFonts w:ascii="Times New Roman" w:hAnsi="Times New Roman" w:cs="Times New Roman"/>
          <w:sz w:val="24"/>
          <w:szCs w:val="24"/>
        </w:rPr>
        <w:t xml:space="preserve"> </w:t>
      </w:r>
      <w:r w:rsidR="00062F87">
        <w:rPr>
          <w:rFonts w:ascii="Times New Roman" w:hAnsi="Times New Roman" w:cs="Times New Roman"/>
          <w:sz w:val="24"/>
          <w:szCs w:val="24"/>
        </w:rPr>
        <w:t>melakukan</w:t>
      </w:r>
      <w:r w:rsidRPr="000F55C1">
        <w:rPr>
          <w:rFonts w:ascii="Times New Roman" w:hAnsi="Times New Roman" w:cs="Times New Roman"/>
          <w:sz w:val="24"/>
          <w:szCs w:val="24"/>
        </w:rPr>
        <w:t xml:space="preserve"> prinsip</w:t>
      </w:r>
      <w:r w:rsidR="00062F87">
        <w:rPr>
          <w:rFonts w:ascii="Times New Roman" w:hAnsi="Times New Roman" w:cs="Times New Roman"/>
          <w:sz w:val="24"/>
          <w:szCs w:val="24"/>
        </w:rPr>
        <w:t>-prinsip</w:t>
      </w:r>
      <w:r w:rsidRPr="000F55C1">
        <w:rPr>
          <w:rFonts w:ascii="Times New Roman" w:hAnsi="Times New Roman" w:cs="Times New Roman"/>
          <w:sz w:val="24"/>
          <w:szCs w:val="24"/>
        </w:rPr>
        <w:t xml:space="preserve"> pastoral konseling, maka </w:t>
      </w:r>
      <w:r w:rsidR="00A35477">
        <w:rPr>
          <w:rFonts w:ascii="Times New Roman" w:hAnsi="Times New Roman" w:cs="Times New Roman"/>
          <w:sz w:val="24"/>
          <w:szCs w:val="24"/>
        </w:rPr>
        <w:t>m</w:t>
      </w:r>
      <w:r w:rsidR="00C17D87">
        <w:rPr>
          <w:rFonts w:ascii="Times New Roman" w:hAnsi="Times New Roman" w:cs="Times New Roman"/>
          <w:sz w:val="24"/>
          <w:szCs w:val="24"/>
        </w:rPr>
        <w:t>ahasiswa-mahasiswi</w:t>
      </w:r>
      <w:r>
        <w:rPr>
          <w:rFonts w:ascii="Times New Roman" w:hAnsi="Times New Roman" w:cs="Times New Roman"/>
          <w:sz w:val="24"/>
          <w:szCs w:val="24"/>
        </w:rPr>
        <w:t xml:space="preserve"> S</w:t>
      </w:r>
      <w:r w:rsidR="009871CF">
        <w:rPr>
          <w:rFonts w:ascii="Times New Roman" w:hAnsi="Times New Roman" w:cs="Times New Roman"/>
          <w:sz w:val="24"/>
          <w:szCs w:val="24"/>
        </w:rPr>
        <w:t xml:space="preserve">ekolah </w:t>
      </w:r>
      <w:r>
        <w:rPr>
          <w:rFonts w:ascii="Times New Roman" w:hAnsi="Times New Roman" w:cs="Times New Roman"/>
          <w:sz w:val="24"/>
          <w:szCs w:val="24"/>
        </w:rPr>
        <w:t>T</w:t>
      </w:r>
      <w:r w:rsidR="009871CF">
        <w:rPr>
          <w:rFonts w:ascii="Times New Roman" w:hAnsi="Times New Roman" w:cs="Times New Roman"/>
          <w:sz w:val="24"/>
          <w:szCs w:val="24"/>
        </w:rPr>
        <w:t xml:space="preserve">inggi </w:t>
      </w:r>
      <w:r>
        <w:rPr>
          <w:rFonts w:ascii="Times New Roman" w:hAnsi="Times New Roman" w:cs="Times New Roman"/>
          <w:sz w:val="24"/>
          <w:szCs w:val="24"/>
        </w:rPr>
        <w:t>T</w:t>
      </w:r>
      <w:r w:rsidR="009871CF">
        <w:rPr>
          <w:rFonts w:ascii="Times New Roman" w:hAnsi="Times New Roman" w:cs="Times New Roman"/>
          <w:sz w:val="24"/>
          <w:szCs w:val="24"/>
        </w:rPr>
        <w:t xml:space="preserve">heologia </w:t>
      </w:r>
      <w:r>
        <w:rPr>
          <w:rFonts w:ascii="Times New Roman" w:hAnsi="Times New Roman" w:cs="Times New Roman"/>
          <w:sz w:val="24"/>
          <w:szCs w:val="24"/>
        </w:rPr>
        <w:t>E</w:t>
      </w:r>
      <w:r w:rsidR="009871CF">
        <w:rPr>
          <w:rFonts w:ascii="Times New Roman" w:hAnsi="Times New Roman" w:cs="Times New Roman"/>
          <w:sz w:val="24"/>
          <w:szCs w:val="24"/>
        </w:rPr>
        <w:t>benhaezer</w:t>
      </w:r>
      <w:r w:rsidR="00013C88">
        <w:rPr>
          <w:rFonts w:ascii="Times New Roman" w:hAnsi="Times New Roman" w:cs="Times New Roman"/>
          <w:sz w:val="24"/>
          <w:szCs w:val="24"/>
        </w:rPr>
        <w:t xml:space="preserve"> (STTE)</w:t>
      </w:r>
      <w:r>
        <w:rPr>
          <w:rFonts w:ascii="Times New Roman" w:hAnsi="Times New Roman" w:cs="Times New Roman"/>
          <w:sz w:val="24"/>
          <w:szCs w:val="24"/>
        </w:rPr>
        <w:t xml:space="preserve"> yang </w:t>
      </w:r>
      <w:r w:rsidR="00BA3020">
        <w:rPr>
          <w:rFonts w:ascii="Times New Roman" w:hAnsi="Times New Roman" w:cs="Times New Roman"/>
          <w:sz w:val="24"/>
          <w:szCs w:val="24"/>
        </w:rPr>
        <w:t>terkena</w:t>
      </w:r>
      <w:r w:rsidR="00C17D87">
        <w:rPr>
          <w:rFonts w:ascii="Times New Roman" w:hAnsi="Times New Roman" w:cs="Times New Roman"/>
          <w:sz w:val="24"/>
          <w:szCs w:val="24"/>
        </w:rPr>
        <w:t xml:space="preserve"> masa disiplin 6 minggu sampai </w:t>
      </w:r>
      <w:r>
        <w:rPr>
          <w:rFonts w:ascii="Times New Roman" w:hAnsi="Times New Roman" w:cs="Times New Roman"/>
          <w:sz w:val="24"/>
          <w:szCs w:val="24"/>
        </w:rPr>
        <w:t>1 tahun</w:t>
      </w:r>
      <w:r w:rsidRPr="000F55C1">
        <w:rPr>
          <w:rFonts w:ascii="Times New Roman" w:hAnsi="Times New Roman" w:cs="Times New Roman"/>
          <w:sz w:val="24"/>
          <w:szCs w:val="24"/>
        </w:rPr>
        <w:t xml:space="preserve"> dapat dilayani secara intensif sehingga </w:t>
      </w:r>
      <w:r w:rsidR="00D80F52">
        <w:rPr>
          <w:rFonts w:ascii="Times New Roman" w:hAnsi="Times New Roman" w:cs="Times New Roman"/>
          <w:sz w:val="24"/>
          <w:szCs w:val="24"/>
        </w:rPr>
        <w:t>m</w:t>
      </w:r>
      <w:r w:rsidR="00C17D87">
        <w:rPr>
          <w:rFonts w:ascii="Times New Roman" w:hAnsi="Times New Roman" w:cs="Times New Roman"/>
          <w:sz w:val="24"/>
          <w:szCs w:val="24"/>
        </w:rPr>
        <w:t>ahasiswa</w:t>
      </w:r>
      <w:r w:rsidR="009871CF">
        <w:rPr>
          <w:rFonts w:ascii="Times New Roman" w:hAnsi="Times New Roman" w:cs="Times New Roman"/>
          <w:sz w:val="24"/>
          <w:szCs w:val="24"/>
        </w:rPr>
        <w:t xml:space="preserve"> </w:t>
      </w:r>
      <w:r w:rsidR="00C17D87">
        <w:rPr>
          <w:rFonts w:ascii="Times New Roman" w:hAnsi="Times New Roman" w:cs="Times New Roman"/>
          <w:sz w:val="24"/>
          <w:szCs w:val="24"/>
        </w:rPr>
        <w:t>-</w:t>
      </w:r>
      <w:r w:rsidR="009871CF">
        <w:rPr>
          <w:rFonts w:ascii="Times New Roman" w:hAnsi="Times New Roman" w:cs="Times New Roman"/>
          <w:sz w:val="24"/>
          <w:szCs w:val="24"/>
        </w:rPr>
        <w:t xml:space="preserve"> </w:t>
      </w:r>
      <w:r w:rsidR="00C17D87">
        <w:rPr>
          <w:rFonts w:ascii="Times New Roman" w:hAnsi="Times New Roman" w:cs="Times New Roman"/>
          <w:sz w:val="24"/>
          <w:szCs w:val="24"/>
        </w:rPr>
        <w:t>mahasiswi</w:t>
      </w:r>
      <w:r>
        <w:rPr>
          <w:rFonts w:ascii="Times New Roman" w:hAnsi="Times New Roman" w:cs="Times New Roman"/>
          <w:sz w:val="24"/>
          <w:szCs w:val="24"/>
        </w:rPr>
        <w:t xml:space="preserve"> S</w:t>
      </w:r>
      <w:r w:rsidR="0032656C">
        <w:rPr>
          <w:rFonts w:ascii="Times New Roman" w:hAnsi="Times New Roman" w:cs="Times New Roman"/>
          <w:sz w:val="24"/>
          <w:szCs w:val="24"/>
        </w:rPr>
        <w:t xml:space="preserve">ekolah </w:t>
      </w:r>
      <w:r>
        <w:rPr>
          <w:rFonts w:ascii="Times New Roman" w:hAnsi="Times New Roman" w:cs="Times New Roman"/>
          <w:sz w:val="24"/>
          <w:szCs w:val="24"/>
        </w:rPr>
        <w:t>T</w:t>
      </w:r>
      <w:r w:rsidR="0032656C">
        <w:rPr>
          <w:rFonts w:ascii="Times New Roman" w:hAnsi="Times New Roman" w:cs="Times New Roman"/>
          <w:sz w:val="24"/>
          <w:szCs w:val="24"/>
        </w:rPr>
        <w:t xml:space="preserve">heologia </w:t>
      </w:r>
      <w:r>
        <w:rPr>
          <w:rFonts w:ascii="Times New Roman" w:hAnsi="Times New Roman" w:cs="Times New Roman"/>
          <w:sz w:val="24"/>
          <w:szCs w:val="24"/>
        </w:rPr>
        <w:t>T</w:t>
      </w:r>
      <w:r w:rsidR="0032656C">
        <w:rPr>
          <w:rFonts w:ascii="Times New Roman" w:hAnsi="Times New Roman" w:cs="Times New Roman"/>
          <w:sz w:val="24"/>
          <w:szCs w:val="24"/>
        </w:rPr>
        <w:t xml:space="preserve">heologia </w:t>
      </w:r>
      <w:r>
        <w:rPr>
          <w:rFonts w:ascii="Times New Roman" w:hAnsi="Times New Roman" w:cs="Times New Roman"/>
          <w:sz w:val="24"/>
          <w:szCs w:val="24"/>
        </w:rPr>
        <w:t>E</w:t>
      </w:r>
      <w:r w:rsidR="0032656C">
        <w:rPr>
          <w:rFonts w:ascii="Times New Roman" w:hAnsi="Times New Roman" w:cs="Times New Roman"/>
          <w:sz w:val="24"/>
          <w:szCs w:val="24"/>
        </w:rPr>
        <w:t>benhaezer</w:t>
      </w:r>
      <w:r w:rsidR="00D80F52">
        <w:rPr>
          <w:rFonts w:ascii="Times New Roman" w:hAnsi="Times New Roman" w:cs="Times New Roman"/>
          <w:sz w:val="24"/>
          <w:szCs w:val="24"/>
        </w:rPr>
        <w:t xml:space="preserve"> (STTE)</w:t>
      </w:r>
      <w:r w:rsidRPr="000F55C1">
        <w:rPr>
          <w:rFonts w:ascii="Times New Roman" w:hAnsi="Times New Roman" w:cs="Times New Roman"/>
          <w:sz w:val="24"/>
          <w:szCs w:val="24"/>
        </w:rPr>
        <w:t xml:space="preserve"> tersebut dapat mengalami pemulihan </w:t>
      </w:r>
      <w:r w:rsidR="00BB00EA">
        <w:rPr>
          <w:rFonts w:ascii="Times New Roman" w:hAnsi="Times New Roman" w:cs="Times New Roman"/>
          <w:sz w:val="24"/>
          <w:szCs w:val="24"/>
        </w:rPr>
        <w:t>secara mental.</w:t>
      </w:r>
    </w:p>
    <w:p w:rsidR="00852EAE" w:rsidRDefault="00852EAE" w:rsidP="004336F0">
      <w:pPr>
        <w:spacing w:after="0" w:line="480" w:lineRule="auto"/>
        <w:jc w:val="both"/>
        <w:rPr>
          <w:rFonts w:ascii="Times New Roman" w:hAnsi="Times New Roman" w:cs="Times New Roman"/>
          <w:sz w:val="24"/>
          <w:szCs w:val="24"/>
        </w:rPr>
      </w:pPr>
    </w:p>
    <w:p w:rsidR="00B34252" w:rsidRPr="00C17D87" w:rsidRDefault="00B34252" w:rsidP="00A743A5">
      <w:pPr>
        <w:pStyle w:val="ListParagraph"/>
        <w:numPr>
          <w:ilvl w:val="0"/>
          <w:numId w:val="3"/>
        </w:numPr>
        <w:spacing w:after="0" w:line="480" w:lineRule="auto"/>
        <w:ind w:left="426" w:hanging="426"/>
        <w:jc w:val="both"/>
        <w:rPr>
          <w:rFonts w:ascii="Times New Roman" w:hAnsi="Times New Roman" w:cs="Times New Roman"/>
          <w:b/>
          <w:sz w:val="24"/>
          <w:szCs w:val="24"/>
        </w:rPr>
      </w:pPr>
      <w:r w:rsidRPr="00C17D87">
        <w:rPr>
          <w:rFonts w:ascii="Times New Roman" w:hAnsi="Times New Roman" w:cs="Times New Roman"/>
          <w:b/>
          <w:sz w:val="24"/>
          <w:szCs w:val="24"/>
        </w:rPr>
        <w:t>Metode Pen</w:t>
      </w:r>
      <w:r w:rsidR="00F607E1">
        <w:rPr>
          <w:rFonts w:ascii="Times New Roman" w:hAnsi="Times New Roman" w:cs="Times New Roman"/>
          <w:b/>
          <w:sz w:val="24"/>
          <w:szCs w:val="24"/>
        </w:rPr>
        <w:t>ulisan</w:t>
      </w:r>
    </w:p>
    <w:p w:rsidR="00B34252" w:rsidRDefault="00F9376B"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w:t>
      </w:r>
      <w:r w:rsidR="00B34252" w:rsidRPr="00B34252">
        <w:rPr>
          <w:rFonts w:ascii="Times New Roman" w:hAnsi="Times New Roman" w:cs="Times New Roman"/>
          <w:sz w:val="24"/>
          <w:szCs w:val="24"/>
        </w:rPr>
        <w:t xml:space="preserve"> yang digunakan dalam penulisan </w:t>
      </w:r>
      <w:r w:rsidR="008F2764">
        <w:rPr>
          <w:rFonts w:ascii="Times New Roman" w:hAnsi="Times New Roman" w:cs="Times New Roman"/>
          <w:sz w:val="24"/>
          <w:szCs w:val="24"/>
        </w:rPr>
        <w:t>skripsi ini adalah metode</w:t>
      </w:r>
      <w:r w:rsidR="00542DF1">
        <w:rPr>
          <w:rFonts w:ascii="Times New Roman" w:hAnsi="Times New Roman" w:cs="Times New Roman"/>
          <w:sz w:val="24"/>
          <w:szCs w:val="24"/>
        </w:rPr>
        <w:t xml:space="preserve"> deskriptif-Biblio</w:t>
      </w:r>
      <w:r w:rsidR="00B34252" w:rsidRPr="00B34252">
        <w:rPr>
          <w:rFonts w:ascii="Times New Roman" w:hAnsi="Times New Roman" w:cs="Times New Roman"/>
          <w:sz w:val="24"/>
          <w:szCs w:val="24"/>
        </w:rPr>
        <w:t>logis</w:t>
      </w:r>
      <w:r w:rsidR="00F56D4C">
        <w:rPr>
          <w:rFonts w:ascii="Times New Roman" w:hAnsi="Times New Roman" w:cs="Times New Roman"/>
          <w:sz w:val="24"/>
          <w:szCs w:val="24"/>
        </w:rPr>
        <w:t>, dengan pendekatan kualitatif</w:t>
      </w:r>
      <w:r w:rsidR="00B34252" w:rsidRPr="00B34252">
        <w:rPr>
          <w:rFonts w:ascii="Times New Roman" w:hAnsi="Times New Roman" w:cs="Times New Roman"/>
          <w:sz w:val="24"/>
          <w:szCs w:val="24"/>
        </w:rPr>
        <w:t xml:space="preserve">. </w:t>
      </w:r>
      <w:r w:rsidR="008F2764">
        <w:rPr>
          <w:rFonts w:ascii="Times New Roman" w:hAnsi="Times New Roman" w:cs="Times New Roman"/>
          <w:sz w:val="24"/>
          <w:szCs w:val="24"/>
        </w:rPr>
        <w:t>Metode deskriptif ialah suatu metode penelitian yang meneliti sekelompok manusia, suatu objek, suatu kondisi, suatu sistem pemikiran ataupun kilas peristiwa pada masa sekarang, dengan tujuan untuk membuat deskripsi, gambaran, atau lukisan secara sistematis, faktual dan akurat mengenai fakta-fakta, sifat-sifat serta hubungan antara fenomena yang diselidiki.</w:t>
      </w:r>
      <w:r w:rsidR="008F2764">
        <w:rPr>
          <w:rStyle w:val="FootnoteReference"/>
          <w:rFonts w:ascii="Times New Roman" w:hAnsi="Times New Roman" w:cs="Times New Roman"/>
          <w:sz w:val="24"/>
          <w:szCs w:val="24"/>
        </w:rPr>
        <w:footnoteReference w:id="16"/>
      </w:r>
      <w:r w:rsidR="00491D99">
        <w:rPr>
          <w:rFonts w:ascii="Times New Roman" w:hAnsi="Times New Roman" w:cs="Times New Roman"/>
          <w:sz w:val="24"/>
          <w:szCs w:val="24"/>
        </w:rPr>
        <w:t xml:space="preserve"> </w:t>
      </w:r>
      <w:r w:rsidR="00CC4236">
        <w:rPr>
          <w:rFonts w:ascii="Times New Roman" w:hAnsi="Times New Roman" w:cs="Times New Roman"/>
          <w:sz w:val="24"/>
          <w:szCs w:val="24"/>
        </w:rPr>
        <w:t xml:space="preserve">Penelitian deskriptif ini juga </w:t>
      </w:r>
      <w:r w:rsidR="00CC4236">
        <w:rPr>
          <w:rFonts w:ascii="Times New Roman" w:hAnsi="Times New Roman" w:cs="Times New Roman"/>
          <w:sz w:val="24"/>
          <w:szCs w:val="24"/>
        </w:rPr>
        <w:lastRenderedPageBreak/>
        <w:t>dengan kata lain memiliki pengertian penelitian yang berusaha menguraikan pemecahan masalah berdasarkan d</w:t>
      </w:r>
      <w:r w:rsidR="003A20F9">
        <w:rPr>
          <w:rFonts w:ascii="Times New Roman" w:hAnsi="Times New Roman" w:cs="Times New Roman"/>
          <w:sz w:val="24"/>
          <w:szCs w:val="24"/>
        </w:rPr>
        <w:t>a</w:t>
      </w:r>
      <w:r w:rsidR="00CC4236">
        <w:rPr>
          <w:rFonts w:ascii="Times New Roman" w:hAnsi="Times New Roman" w:cs="Times New Roman"/>
          <w:sz w:val="24"/>
          <w:szCs w:val="24"/>
        </w:rPr>
        <w:t>ta-data.</w:t>
      </w:r>
      <w:r w:rsidR="00CC4236">
        <w:rPr>
          <w:rStyle w:val="FootnoteReference"/>
          <w:rFonts w:ascii="Times New Roman" w:hAnsi="Times New Roman" w:cs="Times New Roman"/>
          <w:sz w:val="24"/>
          <w:szCs w:val="24"/>
        </w:rPr>
        <w:footnoteReference w:id="17"/>
      </w:r>
      <w:r w:rsidR="003A20F9">
        <w:rPr>
          <w:rFonts w:ascii="Times New Roman" w:hAnsi="Times New Roman" w:cs="Times New Roman"/>
          <w:sz w:val="24"/>
          <w:szCs w:val="24"/>
        </w:rPr>
        <w:t xml:space="preserve"> Dalam penelitian deskriptif ini pengumpulan data pada umumnya yaitu melalui surv</w:t>
      </w:r>
      <w:r w:rsidR="000333BB">
        <w:rPr>
          <w:rFonts w:ascii="Times New Roman" w:hAnsi="Times New Roman" w:cs="Times New Roman"/>
          <w:sz w:val="24"/>
          <w:szCs w:val="24"/>
        </w:rPr>
        <w:t>ey</w:t>
      </w:r>
      <w:r w:rsidR="003A20F9">
        <w:rPr>
          <w:rFonts w:ascii="Times New Roman" w:hAnsi="Times New Roman" w:cs="Times New Roman"/>
          <w:sz w:val="24"/>
          <w:szCs w:val="24"/>
        </w:rPr>
        <w:t>, wawancara dan observasi.</w:t>
      </w:r>
      <w:r w:rsidR="003A20F9">
        <w:rPr>
          <w:rStyle w:val="FootnoteReference"/>
          <w:rFonts w:ascii="Times New Roman" w:hAnsi="Times New Roman" w:cs="Times New Roman"/>
          <w:sz w:val="24"/>
          <w:szCs w:val="24"/>
        </w:rPr>
        <w:footnoteReference w:id="18"/>
      </w:r>
    </w:p>
    <w:p w:rsidR="00301588" w:rsidRDefault="00301588"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Metode survey adalah penelitian yang diadakan untuk memperoleh fakta dari gejala yang ada dan mencari keterangan secara faktual.</w:t>
      </w:r>
      <w:r>
        <w:rPr>
          <w:rStyle w:val="FootnoteReference"/>
          <w:rFonts w:ascii="Times New Roman" w:hAnsi="Times New Roman" w:cs="Times New Roman"/>
          <w:sz w:val="24"/>
          <w:szCs w:val="24"/>
        </w:rPr>
        <w:footnoteReference w:id="19"/>
      </w:r>
      <w:r w:rsidR="006B035C">
        <w:rPr>
          <w:rFonts w:ascii="Times New Roman" w:hAnsi="Times New Roman" w:cs="Times New Roman"/>
          <w:sz w:val="24"/>
          <w:szCs w:val="24"/>
        </w:rPr>
        <w:t xml:space="preserve"> Dalam hal ini informasi dapat diperoleh melalui prosedur wawancara dan literatur. Wawancara yang dilakukan adalah cara memperoleh data melalui proses tanya jawab atau interaksi antara pewawancara dengan yang diwawancarai.</w:t>
      </w:r>
      <w:r w:rsidR="009C560E">
        <w:rPr>
          <w:rStyle w:val="FootnoteReference"/>
          <w:rFonts w:ascii="Times New Roman" w:hAnsi="Times New Roman" w:cs="Times New Roman"/>
          <w:sz w:val="24"/>
          <w:szCs w:val="24"/>
        </w:rPr>
        <w:footnoteReference w:id="20"/>
      </w:r>
      <w:r w:rsidR="006B035C">
        <w:rPr>
          <w:rFonts w:ascii="Times New Roman" w:hAnsi="Times New Roman" w:cs="Times New Roman"/>
          <w:sz w:val="24"/>
          <w:szCs w:val="24"/>
        </w:rPr>
        <w:t xml:space="preserve">   </w:t>
      </w:r>
    </w:p>
    <w:p w:rsidR="00491D99" w:rsidRDefault="00491D99"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Penelitian kualititatif  merupakan penelitian yang memanfaatkan wawancara, yang bertujuan untuk menelaah dan memahami sikap,</w:t>
      </w:r>
      <w:r w:rsidR="00EB41B5">
        <w:rPr>
          <w:rFonts w:ascii="Times New Roman" w:hAnsi="Times New Roman" w:cs="Times New Roman"/>
          <w:sz w:val="24"/>
          <w:szCs w:val="24"/>
        </w:rPr>
        <w:t xml:space="preserve"> pandangan dan perilaku individu atau sekelompok orang serta mencari jawaban terhadap hipotesis. Adapun wawancara dilakukan dengan metode pertanyaan berstruktur. Maksud dari wawancara berstruktur adalah wawancara yang diajukan secara berurutan.</w:t>
      </w:r>
      <w:r w:rsidR="00EB41B5">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700B97" w:rsidRDefault="00D319F0"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metode bibliologis ialah penelitian terhadap kitab suci yaitu Alkitab yang didasarkan atas prinsip-prinsip penafsiran yang Alkitabiah dan bertanggungjawab. Hal ini berupaya untuk membentuk pemahaman, pengertian serta wawasan teologis yang bersumber dari Alkitab. Penelitian ini menggunakan analisa teks, konteks, latar belakang, dan struktur teks,</w:t>
      </w:r>
      <w:r w:rsidR="00700B97">
        <w:rPr>
          <w:rFonts w:ascii="Times New Roman" w:hAnsi="Times New Roman" w:cs="Times New Roman"/>
          <w:sz w:val="24"/>
          <w:szCs w:val="24"/>
        </w:rPr>
        <w:t xml:space="preserve"> sehingga melalui analisa ini dapat menemukan makna dan arti yang </w:t>
      </w:r>
      <w:r w:rsidR="00700B97">
        <w:rPr>
          <w:rFonts w:ascii="Times New Roman" w:hAnsi="Times New Roman" w:cs="Times New Roman"/>
          <w:sz w:val="24"/>
          <w:szCs w:val="24"/>
        </w:rPr>
        <w:lastRenderedPageBreak/>
        <w:t>sesungguhnya yang lebih dalam dari teks, dalam analisa ini penulis memakai beberapa literatur-literatur sebagai sumber dan juga acuan dalam analisa.</w:t>
      </w:r>
    </w:p>
    <w:p w:rsidR="00D319F0" w:rsidRDefault="00700B97"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Menurut Andreas B. Subagyo, metode biblika mencakup dua, yaitu: teologi eksegesis dan kajian Alkitab, teologi eksegesis berarti suatu upaya untuk memahami makna teks, sedangkan kajian Alkitab atau bibliologis ialah suatu upaya menyelidiki Alkitab </w:t>
      </w:r>
      <w:r w:rsidR="009D1716">
        <w:rPr>
          <w:rFonts w:ascii="Times New Roman" w:hAnsi="Times New Roman" w:cs="Times New Roman"/>
          <w:sz w:val="24"/>
          <w:szCs w:val="24"/>
        </w:rPr>
        <w:t>dan bagian-bagiannya sebagai teks.</w:t>
      </w:r>
      <w:r w:rsidR="009D1716">
        <w:rPr>
          <w:rStyle w:val="FootnoteReference"/>
          <w:rFonts w:ascii="Times New Roman" w:hAnsi="Times New Roman" w:cs="Times New Roman"/>
          <w:sz w:val="24"/>
          <w:szCs w:val="24"/>
        </w:rPr>
        <w:footnoteReference w:id="22"/>
      </w:r>
      <w:r w:rsidR="00D319F0">
        <w:rPr>
          <w:rFonts w:ascii="Times New Roman" w:hAnsi="Times New Roman" w:cs="Times New Roman"/>
          <w:sz w:val="24"/>
          <w:szCs w:val="24"/>
        </w:rPr>
        <w:t xml:space="preserve"> </w:t>
      </w:r>
    </w:p>
    <w:p w:rsidR="00213836" w:rsidRDefault="00213836" w:rsidP="00A802C1">
      <w:pPr>
        <w:spacing w:after="0" w:line="480" w:lineRule="auto"/>
        <w:jc w:val="both"/>
        <w:rPr>
          <w:rFonts w:ascii="Times New Roman" w:hAnsi="Times New Roman" w:cs="Times New Roman"/>
          <w:sz w:val="24"/>
          <w:szCs w:val="24"/>
        </w:rPr>
      </w:pPr>
    </w:p>
    <w:p w:rsidR="00C627D4" w:rsidRPr="00C17D87" w:rsidRDefault="00A743A5" w:rsidP="00A743A5">
      <w:p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C17D87" w:rsidRPr="00C17D87">
        <w:rPr>
          <w:rFonts w:ascii="Times New Roman" w:hAnsi="Times New Roman" w:cs="Times New Roman"/>
          <w:b/>
          <w:sz w:val="24"/>
          <w:szCs w:val="24"/>
        </w:rPr>
        <w:t xml:space="preserve">I. </w:t>
      </w:r>
      <w:r w:rsidR="00C627D4" w:rsidRPr="00C17D87">
        <w:rPr>
          <w:rFonts w:ascii="Times New Roman" w:hAnsi="Times New Roman" w:cs="Times New Roman"/>
          <w:b/>
          <w:sz w:val="24"/>
          <w:szCs w:val="24"/>
        </w:rPr>
        <w:t>Objek Pen</w:t>
      </w:r>
      <w:r w:rsidR="00F607E1">
        <w:rPr>
          <w:rFonts w:ascii="Times New Roman" w:hAnsi="Times New Roman" w:cs="Times New Roman"/>
          <w:b/>
          <w:sz w:val="24"/>
          <w:szCs w:val="24"/>
        </w:rPr>
        <w:t>ulisan</w:t>
      </w:r>
    </w:p>
    <w:p w:rsidR="00C627D4" w:rsidRPr="00C627D4" w:rsidRDefault="00C627D4" w:rsidP="00A35477">
      <w:pPr>
        <w:spacing w:after="0" w:line="480" w:lineRule="auto"/>
        <w:ind w:left="284" w:hanging="283"/>
        <w:jc w:val="both"/>
        <w:rPr>
          <w:rFonts w:ascii="Times New Roman" w:hAnsi="Times New Roman" w:cs="Times New Roman"/>
          <w:sz w:val="24"/>
          <w:szCs w:val="24"/>
        </w:rPr>
      </w:pPr>
      <w:r w:rsidRPr="00C627D4">
        <w:rPr>
          <w:rFonts w:ascii="Times New Roman" w:hAnsi="Times New Roman" w:cs="Times New Roman"/>
          <w:sz w:val="24"/>
          <w:szCs w:val="24"/>
        </w:rPr>
        <w:t>1.</w:t>
      </w:r>
      <w:r w:rsidRPr="00C627D4">
        <w:rPr>
          <w:rFonts w:ascii="Times New Roman" w:hAnsi="Times New Roman" w:cs="Times New Roman"/>
          <w:sz w:val="24"/>
          <w:szCs w:val="24"/>
        </w:rPr>
        <w:tab/>
      </w:r>
      <w:r>
        <w:rPr>
          <w:rFonts w:ascii="Times New Roman" w:hAnsi="Times New Roman" w:cs="Times New Roman"/>
          <w:sz w:val="24"/>
          <w:szCs w:val="24"/>
        </w:rPr>
        <w:t>Mahasiswa-</w:t>
      </w:r>
      <w:r w:rsidR="0032656C">
        <w:rPr>
          <w:rFonts w:ascii="Times New Roman" w:hAnsi="Times New Roman" w:cs="Times New Roman"/>
          <w:sz w:val="24"/>
          <w:szCs w:val="24"/>
        </w:rPr>
        <w:t>m</w:t>
      </w:r>
      <w:r>
        <w:rPr>
          <w:rFonts w:ascii="Times New Roman" w:hAnsi="Times New Roman" w:cs="Times New Roman"/>
          <w:sz w:val="24"/>
          <w:szCs w:val="24"/>
        </w:rPr>
        <w:t>ahasiswi S</w:t>
      </w:r>
      <w:r w:rsidR="0032656C">
        <w:rPr>
          <w:rFonts w:ascii="Times New Roman" w:hAnsi="Times New Roman" w:cs="Times New Roman"/>
          <w:sz w:val="24"/>
          <w:szCs w:val="24"/>
        </w:rPr>
        <w:t xml:space="preserve">ekolah </w:t>
      </w:r>
      <w:r>
        <w:rPr>
          <w:rFonts w:ascii="Times New Roman" w:hAnsi="Times New Roman" w:cs="Times New Roman"/>
          <w:sz w:val="24"/>
          <w:szCs w:val="24"/>
        </w:rPr>
        <w:t>T</w:t>
      </w:r>
      <w:r w:rsidR="0032656C">
        <w:rPr>
          <w:rFonts w:ascii="Times New Roman" w:hAnsi="Times New Roman" w:cs="Times New Roman"/>
          <w:sz w:val="24"/>
          <w:szCs w:val="24"/>
        </w:rPr>
        <w:t xml:space="preserve">inggi </w:t>
      </w:r>
      <w:r>
        <w:rPr>
          <w:rFonts w:ascii="Times New Roman" w:hAnsi="Times New Roman" w:cs="Times New Roman"/>
          <w:sz w:val="24"/>
          <w:szCs w:val="24"/>
        </w:rPr>
        <w:t>T</w:t>
      </w:r>
      <w:r w:rsidR="0032656C">
        <w:rPr>
          <w:rFonts w:ascii="Times New Roman" w:hAnsi="Times New Roman" w:cs="Times New Roman"/>
          <w:sz w:val="24"/>
          <w:szCs w:val="24"/>
        </w:rPr>
        <w:t xml:space="preserve">heologia </w:t>
      </w:r>
      <w:r>
        <w:rPr>
          <w:rFonts w:ascii="Times New Roman" w:hAnsi="Times New Roman" w:cs="Times New Roman"/>
          <w:sz w:val="24"/>
          <w:szCs w:val="24"/>
        </w:rPr>
        <w:t>E</w:t>
      </w:r>
      <w:r w:rsidR="0032656C">
        <w:rPr>
          <w:rFonts w:ascii="Times New Roman" w:hAnsi="Times New Roman" w:cs="Times New Roman"/>
          <w:sz w:val="24"/>
          <w:szCs w:val="24"/>
        </w:rPr>
        <w:t>benhaezer</w:t>
      </w:r>
      <w:r>
        <w:rPr>
          <w:rFonts w:ascii="Times New Roman" w:hAnsi="Times New Roman" w:cs="Times New Roman"/>
          <w:sz w:val="24"/>
          <w:szCs w:val="24"/>
        </w:rPr>
        <w:t xml:space="preserve"> </w:t>
      </w:r>
      <w:r w:rsidR="00E5263F">
        <w:rPr>
          <w:rFonts w:ascii="Times New Roman" w:hAnsi="Times New Roman" w:cs="Times New Roman"/>
          <w:sz w:val="24"/>
          <w:szCs w:val="24"/>
        </w:rPr>
        <w:t xml:space="preserve">(STTE) </w:t>
      </w:r>
      <w:r>
        <w:rPr>
          <w:rFonts w:ascii="Times New Roman" w:hAnsi="Times New Roman" w:cs="Times New Roman"/>
          <w:sz w:val="24"/>
          <w:szCs w:val="24"/>
        </w:rPr>
        <w:t xml:space="preserve">yang </w:t>
      </w:r>
      <w:r w:rsidR="00BA3020">
        <w:rPr>
          <w:rFonts w:ascii="Times New Roman" w:hAnsi="Times New Roman" w:cs="Times New Roman"/>
          <w:sz w:val="24"/>
          <w:szCs w:val="24"/>
        </w:rPr>
        <w:t>terkena</w:t>
      </w:r>
      <w:r>
        <w:rPr>
          <w:rFonts w:ascii="Times New Roman" w:hAnsi="Times New Roman" w:cs="Times New Roman"/>
          <w:sz w:val="24"/>
          <w:szCs w:val="24"/>
        </w:rPr>
        <w:t xml:space="preserve"> masa disiplin 6 minggu sampai 1 tahun.</w:t>
      </w:r>
    </w:p>
    <w:p w:rsidR="00816369" w:rsidRDefault="00C627D4" w:rsidP="00A35477">
      <w:pPr>
        <w:spacing w:after="0" w:line="480" w:lineRule="auto"/>
        <w:ind w:left="284" w:hanging="283"/>
        <w:jc w:val="both"/>
        <w:rPr>
          <w:rFonts w:ascii="Times New Roman" w:hAnsi="Times New Roman" w:cs="Times New Roman"/>
          <w:sz w:val="24"/>
          <w:szCs w:val="24"/>
        </w:rPr>
      </w:pPr>
      <w:r w:rsidRPr="00C627D4">
        <w:rPr>
          <w:rFonts w:ascii="Times New Roman" w:hAnsi="Times New Roman" w:cs="Times New Roman"/>
          <w:sz w:val="24"/>
          <w:szCs w:val="24"/>
        </w:rPr>
        <w:t>2.</w:t>
      </w:r>
      <w:r w:rsidRPr="00C627D4">
        <w:rPr>
          <w:rFonts w:ascii="Times New Roman" w:hAnsi="Times New Roman" w:cs="Times New Roman"/>
          <w:sz w:val="24"/>
          <w:szCs w:val="24"/>
        </w:rPr>
        <w:tab/>
      </w:r>
      <w:r>
        <w:rPr>
          <w:rFonts w:ascii="Times New Roman" w:hAnsi="Times New Roman" w:cs="Times New Roman"/>
          <w:sz w:val="24"/>
          <w:szCs w:val="24"/>
        </w:rPr>
        <w:t>Dosen/</w:t>
      </w:r>
      <w:r w:rsidRPr="00C627D4">
        <w:rPr>
          <w:rFonts w:ascii="Times New Roman" w:hAnsi="Times New Roman" w:cs="Times New Roman"/>
          <w:sz w:val="24"/>
          <w:szCs w:val="24"/>
        </w:rPr>
        <w:t>Staf Pembina</w:t>
      </w:r>
      <w:r>
        <w:rPr>
          <w:rFonts w:ascii="Times New Roman" w:hAnsi="Times New Roman" w:cs="Times New Roman"/>
          <w:sz w:val="24"/>
          <w:szCs w:val="24"/>
        </w:rPr>
        <w:t xml:space="preserve"> S</w:t>
      </w:r>
      <w:r w:rsidR="0032656C">
        <w:rPr>
          <w:rFonts w:ascii="Times New Roman" w:hAnsi="Times New Roman" w:cs="Times New Roman"/>
          <w:sz w:val="24"/>
          <w:szCs w:val="24"/>
        </w:rPr>
        <w:t xml:space="preserve">ekolah </w:t>
      </w:r>
      <w:r>
        <w:rPr>
          <w:rFonts w:ascii="Times New Roman" w:hAnsi="Times New Roman" w:cs="Times New Roman"/>
          <w:sz w:val="24"/>
          <w:szCs w:val="24"/>
        </w:rPr>
        <w:t>T</w:t>
      </w:r>
      <w:r w:rsidR="0032656C">
        <w:rPr>
          <w:rFonts w:ascii="Times New Roman" w:hAnsi="Times New Roman" w:cs="Times New Roman"/>
          <w:sz w:val="24"/>
          <w:szCs w:val="24"/>
        </w:rPr>
        <w:t xml:space="preserve">inggi </w:t>
      </w:r>
      <w:r>
        <w:rPr>
          <w:rFonts w:ascii="Times New Roman" w:hAnsi="Times New Roman" w:cs="Times New Roman"/>
          <w:sz w:val="24"/>
          <w:szCs w:val="24"/>
        </w:rPr>
        <w:t>T</w:t>
      </w:r>
      <w:r w:rsidR="0032656C">
        <w:rPr>
          <w:rFonts w:ascii="Times New Roman" w:hAnsi="Times New Roman" w:cs="Times New Roman"/>
          <w:sz w:val="24"/>
          <w:szCs w:val="24"/>
        </w:rPr>
        <w:t xml:space="preserve">heologia </w:t>
      </w:r>
      <w:r>
        <w:rPr>
          <w:rFonts w:ascii="Times New Roman" w:hAnsi="Times New Roman" w:cs="Times New Roman"/>
          <w:sz w:val="24"/>
          <w:szCs w:val="24"/>
        </w:rPr>
        <w:t>E</w:t>
      </w:r>
      <w:r w:rsidR="0032656C">
        <w:rPr>
          <w:rFonts w:ascii="Times New Roman" w:hAnsi="Times New Roman" w:cs="Times New Roman"/>
          <w:sz w:val="24"/>
          <w:szCs w:val="24"/>
        </w:rPr>
        <w:t>benhaezer</w:t>
      </w:r>
      <w:r w:rsidR="00E5263F">
        <w:rPr>
          <w:rFonts w:ascii="Times New Roman" w:hAnsi="Times New Roman" w:cs="Times New Roman"/>
          <w:sz w:val="24"/>
          <w:szCs w:val="24"/>
        </w:rPr>
        <w:t xml:space="preserve"> (STTE)</w:t>
      </w:r>
    </w:p>
    <w:p w:rsidR="00F9376B" w:rsidRDefault="00816369" w:rsidP="00A35477">
      <w:p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 Bapak/ibu Asrama</w:t>
      </w:r>
      <w:r w:rsidR="007B6FB0">
        <w:rPr>
          <w:rFonts w:ascii="Times New Roman" w:hAnsi="Times New Roman" w:cs="Times New Roman"/>
          <w:sz w:val="24"/>
          <w:szCs w:val="24"/>
        </w:rPr>
        <w:t xml:space="preserve"> S</w:t>
      </w:r>
      <w:r w:rsidR="0032656C">
        <w:rPr>
          <w:rFonts w:ascii="Times New Roman" w:hAnsi="Times New Roman" w:cs="Times New Roman"/>
          <w:sz w:val="24"/>
          <w:szCs w:val="24"/>
        </w:rPr>
        <w:t xml:space="preserve">ekolah </w:t>
      </w:r>
      <w:r w:rsidR="007B6FB0">
        <w:rPr>
          <w:rFonts w:ascii="Times New Roman" w:hAnsi="Times New Roman" w:cs="Times New Roman"/>
          <w:sz w:val="24"/>
          <w:szCs w:val="24"/>
        </w:rPr>
        <w:t>T</w:t>
      </w:r>
      <w:r w:rsidR="0032656C">
        <w:rPr>
          <w:rFonts w:ascii="Times New Roman" w:hAnsi="Times New Roman" w:cs="Times New Roman"/>
          <w:sz w:val="24"/>
          <w:szCs w:val="24"/>
        </w:rPr>
        <w:t xml:space="preserve">inggi </w:t>
      </w:r>
      <w:r w:rsidR="007B6FB0">
        <w:rPr>
          <w:rFonts w:ascii="Times New Roman" w:hAnsi="Times New Roman" w:cs="Times New Roman"/>
          <w:sz w:val="24"/>
          <w:szCs w:val="24"/>
        </w:rPr>
        <w:t>T</w:t>
      </w:r>
      <w:r w:rsidR="0032656C">
        <w:rPr>
          <w:rFonts w:ascii="Times New Roman" w:hAnsi="Times New Roman" w:cs="Times New Roman"/>
          <w:sz w:val="24"/>
          <w:szCs w:val="24"/>
        </w:rPr>
        <w:t xml:space="preserve">heologia </w:t>
      </w:r>
      <w:r w:rsidR="007B6FB0">
        <w:rPr>
          <w:rFonts w:ascii="Times New Roman" w:hAnsi="Times New Roman" w:cs="Times New Roman"/>
          <w:sz w:val="24"/>
          <w:szCs w:val="24"/>
        </w:rPr>
        <w:t>E</w:t>
      </w:r>
      <w:r w:rsidR="0032656C">
        <w:rPr>
          <w:rFonts w:ascii="Times New Roman" w:hAnsi="Times New Roman" w:cs="Times New Roman"/>
          <w:sz w:val="24"/>
          <w:szCs w:val="24"/>
        </w:rPr>
        <w:t>benhaezer</w:t>
      </w:r>
      <w:r w:rsidR="00E5263F">
        <w:rPr>
          <w:rFonts w:ascii="Times New Roman" w:hAnsi="Times New Roman" w:cs="Times New Roman"/>
          <w:sz w:val="24"/>
          <w:szCs w:val="24"/>
        </w:rPr>
        <w:t xml:space="preserve"> (STTE)</w:t>
      </w:r>
      <w:r w:rsidR="00C627D4" w:rsidRPr="00C627D4">
        <w:rPr>
          <w:rFonts w:ascii="Times New Roman" w:hAnsi="Times New Roman" w:cs="Times New Roman"/>
          <w:sz w:val="24"/>
          <w:szCs w:val="24"/>
        </w:rPr>
        <w:t xml:space="preserve"> </w:t>
      </w:r>
    </w:p>
    <w:p w:rsidR="0032656C" w:rsidRDefault="0032656C" w:rsidP="00852EAE">
      <w:pPr>
        <w:spacing w:after="0" w:line="480" w:lineRule="auto"/>
        <w:ind w:left="993" w:hanging="283"/>
        <w:jc w:val="both"/>
        <w:rPr>
          <w:rFonts w:ascii="Times New Roman" w:hAnsi="Times New Roman" w:cs="Times New Roman"/>
          <w:sz w:val="24"/>
          <w:szCs w:val="24"/>
        </w:rPr>
      </w:pPr>
    </w:p>
    <w:p w:rsidR="00B34252" w:rsidRPr="00B771B5" w:rsidRDefault="00B34252" w:rsidP="00A743A5">
      <w:pPr>
        <w:pStyle w:val="ListParagraph"/>
        <w:numPr>
          <w:ilvl w:val="0"/>
          <w:numId w:val="4"/>
        </w:numPr>
        <w:spacing w:after="0" w:line="480" w:lineRule="auto"/>
        <w:ind w:left="426" w:hanging="426"/>
        <w:jc w:val="both"/>
        <w:rPr>
          <w:rFonts w:ascii="Times New Roman" w:hAnsi="Times New Roman" w:cs="Times New Roman"/>
          <w:b/>
          <w:sz w:val="24"/>
          <w:szCs w:val="24"/>
        </w:rPr>
      </w:pPr>
      <w:r w:rsidRPr="00B771B5">
        <w:rPr>
          <w:rFonts w:ascii="Times New Roman" w:hAnsi="Times New Roman" w:cs="Times New Roman"/>
          <w:b/>
          <w:sz w:val="24"/>
          <w:szCs w:val="24"/>
        </w:rPr>
        <w:t>Definisi Istilah</w:t>
      </w:r>
    </w:p>
    <w:p w:rsidR="00B34252" w:rsidRDefault="00B34252"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penulisan ini, penulis akan mende</w:t>
      </w:r>
      <w:r w:rsidR="00D62984">
        <w:rPr>
          <w:rFonts w:ascii="Times New Roman" w:hAnsi="Times New Roman" w:cs="Times New Roman"/>
          <w:sz w:val="24"/>
          <w:szCs w:val="24"/>
        </w:rPr>
        <w:t>finisikan beberapa istilah yaitu, “</w:t>
      </w:r>
      <w:r w:rsidR="00D62984" w:rsidRPr="007B6FB0">
        <w:rPr>
          <w:rFonts w:ascii="Times New Roman" w:hAnsi="Times New Roman" w:cs="Times New Roman"/>
          <w:sz w:val="24"/>
          <w:szCs w:val="24"/>
        </w:rPr>
        <w:t>urgensi</w:t>
      </w:r>
      <w:r w:rsidR="00D62984">
        <w:rPr>
          <w:rFonts w:ascii="Times New Roman" w:hAnsi="Times New Roman" w:cs="Times New Roman"/>
          <w:sz w:val="24"/>
          <w:szCs w:val="24"/>
        </w:rPr>
        <w:t>”, “</w:t>
      </w:r>
      <w:r w:rsidR="00D62984" w:rsidRPr="007B6FB0">
        <w:rPr>
          <w:rFonts w:ascii="Times New Roman" w:hAnsi="Times New Roman" w:cs="Times New Roman"/>
          <w:sz w:val="24"/>
          <w:szCs w:val="24"/>
        </w:rPr>
        <w:t>pastoral konseling</w:t>
      </w:r>
      <w:r w:rsidR="00D62984">
        <w:rPr>
          <w:rFonts w:ascii="Times New Roman" w:hAnsi="Times New Roman" w:cs="Times New Roman"/>
          <w:sz w:val="24"/>
          <w:szCs w:val="24"/>
        </w:rPr>
        <w:t>”, “</w:t>
      </w:r>
      <w:r w:rsidR="00D62984" w:rsidRPr="007B6FB0">
        <w:rPr>
          <w:rFonts w:ascii="Times New Roman" w:hAnsi="Times New Roman" w:cs="Times New Roman"/>
          <w:sz w:val="24"/>
          <w:szCs w:val="24"/>
        </w:rPr>
        <w:t>pemulihan</w:t>
      </w:r>
      <w:r w:rsidR="00D62984">
        <w:rPr>
          <w:rFonts w:ascii="Times New Roman" w:hAnsi="Times New Roman" w:cs="Times New Roman"/>
          <w:sz w:val="24"/>
          <w:szCs w:val="24"/>
        </w:rPr>
        <w:t>”, “</w:t>
      </w:r>
      <w:r w:rsidR="00D62984" w:rsidRPr="007B6FB0">
        <w:rPr>
          <w:rFonts w:ascii="Times New Roman" w:hAnsi="Times New Roman" w:cs="Times New Roman"/>
          <w:sz w:val="24"/>
          <w:szCs w:val="24"/>
        </w:rPr>
        <w:t>mental</w:t>
      </w:r>
      <w:r w:rsidR="00D62984">
        <w:rPr>
          <w:rFonts w:ascii="Times New Roman" w:hAnsi="Times New Roman" w:cs="Times New Roman"/>
          <w:sz w:val="24"/>
          <w:szCs w:val="24"/>
        </w:rPr>
        <w:t>”. Is</w:t>
      </w:r>
      <w:r w:rsidR="005A1317">
        <w:rPr>
          <w:rFonts w:ascii="Times New Roman" w:hAnsi="Times New Roman" w:cs="Times New Roman"/>
          <w:sz w:val="24"/>
          <w:szCs w:val="24"/>
        </w:rPr>
        <w:t>tilah “</w:t>
      </w:r>
      <w:r w:rsidR="005A1317" w:rsidRPr="007B6FB0">
        <w:rPr>
          <w:rFonts w:ascii="Times New Roman" w:hAnsi="Times New Roman" w:cs="Times New Roman"/>
          <w:sz w:val="24"/>
          <w:szCs w:val="24"/>
        </w:rPr>
        <w:t>urgensi</w:t>
      </w:r>
      <w:r w:rsidR="00F9376B">
        <w:rPr>
          <w:rFonts w:ascii="Times New Roman" w:hAnsi="Times New Roman" w:cs="Times New Roman"/>
          <w:sz w:val="24"/>
          <w:szCs w:val="24"/>
        </w:rPr>
        <w:t>” memiliki arti hal perlunya atau pentingnya tindakan yang cepat atau segera.</w:t>
      </w:r>
      <w:r w:rsidR="00F9376B">
        <w:rPr>
          <w:rStyle w:val="FootnoteReference"/>
          <w:rFonts w:ascii="Times New Roman" w:hAnsi="Times New Roman" w:cs="Times New Roman"/>
          <w:sz w:val="24"/>
          <w:szCs w:val="24"/>
        </w:rPr>
        <w:footnoteReference w:id="23"/>
      </w:r>
      <w:r w:rsidR="00D62984">
        <w:rPr>
          <w:rFonts w:ascii="Times New Roman" w:hAnsi="Times New Roman" w:cs="Times New Roman"/>
          <w:sz w:val="24"/>
          <w:szCs w:val="24"/>
        </w:rPr>
        <w:t xml:space="preserve"> </w:t>
      </w:r>
      <w:r w:rsidR="00F9376B">
        <w:rPr>
          <w:rFonts w:ascii="Times New Roman" w:hAnsi="Times New Roman" w:cs="Times New Roman"/>
          <w:sz w:val="24"/>
          <w:szCs w:val="24"/>
        </w:rPr>
        <w:t>Kemudian dalam kamus</w:t>
      </w:r>
      <w:r w:rsidR="000318C8">
        <w:rPr>
          <w:rFonts w:ascii="Times New Roman" w:hAnsi="Times New Roman" w:cs="Times New Roman"/>
          <w:sz w:val="24"/>
          <w:szCs w:val="24"/>
        </w:rPr>
        <w:t xml:space="preserve"> bahasa </w:t>
      </w:r>
      <w:r w:rsidR="009F6FD3">
        <w:rPr>
          <w:rFonts w:ascii="Times New Roman" w:hAnsi="Times New Roman" w:cs="Times New Roman"/>
          <w:sz w:val="24"/>
          <w:szCs w:val="24"/>
        </w:rPr>
        <w:t xml:space="preserve">Inggris </w:t>
      </w:r>
      <w:r w:rsidR="000318C8">
        <w:rPr>
          <w:rFonts w:ascii="Times New Roman" w:hAnsi="Times New Roman" w:cs="Times New Roman"/>
          <w:sz w:val="24"/>
          <w:szCs w:val="24"/>
        </w:rPr>
        <w:t>istilah “</w:t>
      </w:r>
      <w:r w:rsidR="000318C8" w:rsidRPr="005A1317">
        <w:rPr>
          <w:rFonts w:ascii="Times New Roman" w:hAnsi="Times New Roman" w:cs="Times New Roman"/>
          <w:i/>
          <w:sz w:val="24"/>
          <w:szCs w:val="24"/>
        </w:rPr>
        <w:t>urgent</w:t>
      </w:r>
      <w:r w:rsidR="000318C8">
        <w:rPr>
          <w:rFonts w:ascii="Times New Roman" w:hAnsi="Times New Roman" w:cs="Times New Roman"/>
          <w:sz w:val="24"/>
          <w:szCs w:val="24"/>
        </w:rPr>
        <w:t>” memil</w:t>
      </w:r>
      <w:r w:rsidR="00AE6921">
        <w:rPr>
          <w:rFonts w:ascii="Times New Roman" w:hAnsi="Times New Roman" w:cs="Times New Roman"/>
          <w:sz w:val="24"/>
          <w:szCs w:val="24"/>
        </w:rPr>
        <w:t>i</w:t>
      </w:r>
      <w:r w:rsidR="000318C8">
        <w:rPr>
          <w:rFonts w:ascii="Times New Roman" w:hAnsi="Times New Roman" w:cs="Times New Roman"/>
          <w:sz w:val="24"/>
          <w:szCs w:val="24"/>
        </w:rPr>
        <w:t>ki arti mendesak, kebutuhan yang penting.</w:t>
      </w:r>
      <w:r w:rsidR="000318C8">
        <w:rPr>
          <w:rStyle w:val="FootnoteReference"/>
          <w:rFonts w:ascii="Times New Roman" w:hAnsi="Times New Roman" w:cs="Times New Roman"/>
          <w:sz w:val="24"/>
          <w:szCs w:val="24"/>
        </w:rPr>
        <w:footnoteReference w:id="24"/>
      </w:r>
      <w:r w:rsidR="00F9376B">
        <w:rPr>
          <w:rFonts w:ascii="Times New Roman" w:hAnsi="Times New Roman" w:cs="Times New Roman"/>
          <w:sz w:val="24"/>
          <w:szCs w:val="24"/>
        </w:rPr>
        <w:t xml:space="preserve"> </w:t>
      </w:r>
      <w:r w:rsidR="00AE6921">
        <w:rPr>
          <w:rFonts w:ascii="Times New Roman" w:hAnsi="Times New Roman" w:cs="Times New Roman"/>
          <w:sz w:val="24"/>
          <w:szCs w:val="24"/>
        </w:rPr>
        <w:t>Jadi, urgensi adalah suatu keadaan yang mendesak dan kebutuhan yang sangat penti</w:t>
      </w:r>
      <w:r w:rsidR="004866D7">
        <w:rPr>
          <w:rFonts w:ascii="Times New Roman" w:hAnsi="Times New Roman" w:cs="Times New Roman"/>
          <w:sz w:val="24"/>
          <w:szCs w:val="24"/>
        </w:rPr>
        <w:t xml:space="preserve">ng yang </w:t>
      </w:r>
      <w:r w:rsidR="004866D7">
        <w:rPr>
          <w:rFonts w:ascii="Times New Roman" w:hAnsi="Times New Roman" w:cs="Times New Roman"/>
          <w:sz w:val="24"/>
          <w:szCs w:val="24"/>
        </w:rPr>
        <w:lastRenderedPageBreak/>
        <w:t>harus dilakukan</w:t>
      </w:r>
      <w:r w:rsidR="00AE6921">
        <w:rPr>
          <w:rFonts w:ascii="Times New Roman" w:hAnsi="Times New Roman" w:cs="Times New Roman"/>
          <w:sz w:val="24"/>
          <w:szCs w:val="24"/>
        </w:rPr>
        <w:t>.</w:t>
      </w:r>
      <w:r w:rsidR="005A1317">
        <w:rPr>
          <w:rFonts w:ascii="Times New Roman" w:hAnsi="Times New Roman" w:cs="Times New Roman"/>
          <w:sz w:val="24"/>
          <w:szCs w:val="24"/>
        </w:rPr>
        <w:t xml:space="preserve"> Hal ini mendesak untuk dilakukan agar lembaga S</w:t>
      </w:r>
      <w:r w:rsidR="0032656C">
        <w:rPr>
          <w:rFonts w:ascii="Times New Roman" w:hAnsi="Times New Roman" w:cs="Times New Roman"/>
          <w:sz w:val="24"/>
          <w:szCs w:val="24"/>
        </w:rPr>
        <w:t xml:space="preserve">ekolah </w:t>
      </w:r>
      <w:r w:rsidR="005A1317">
        <w:rPr>
          <w:rFonts w:ascii="Times New Roman" w:hAnsi="Times New Roman" w:cs="Times New Roman"/>
          <w:sz w:val="24"/>
          <w:szCs w:val="24"/>
        </w:rPr>
        <w:t>T</w:t>
      </w:r>
      <w:r w:rsidR="0032656C">
        <w:rPr>
          <w:rFonts w:ascii="Times New Roman" w:hAnsi="Times New Roman" w:cs="Times New Roman"/>
          <w:sz w:val="24"/>
          <w:szCs w:val="24"/>
        </w:rPr>
        <w:t xml:space="preserve">inggi </w:t>
      </w:r>
      <w:r w:rsidR="005A1317">
        <w:rPr>
          <w:rFonts w:ascii="Times New Roman" w:hAnsi="Times New Roman" w:cs="Times New Roman"/>
          <w:sz w:val="24"/>
          <w:szCs w:val="24"/>
        </w:rPr>
        <w:t>T</w:t>
      </w:r>
      <w:r w:rsidR="0032656C">
        <w:rPr>
          <w:rFonts w:ascii="Times New Roman" w:hAnsi="Times New Roman" w:cs="Times New Roman"/>
          <w:sz w:val="24"/>
          <w:szCs w:val="24"/>
        </w:rPr>
        <w:t xml:space="preserve">heologia </w:t>
      </w:r>
      <w:r w:rsidR="005A1317">
        <w:rPr>
          <w:rFonts w:ascii="Times New Roman" w:hAnsi="Times New Roman" w:cs="Times New Roman"/>
          <w:sz w:val="24"/>
          <w:szCs w:val="24"/>
        </w:rPr>
        <w:t>E</w:t>
      </w:r>
      <w:r w:rsidR="0032656C">
        <w:rPr>
          <w:rFonts w:ascii="Times New Roman" w:hAnsi="Times New Roman" w:cs="Times New Roman"/>
          <w:sz w:val="24"/>
          <w:szCs w:val="24"/>
        </w:rPr>
        <w:t>benhaezer</w:t>
      </w:r>
      <w:r w:rsidR="005A1317">
        <w:rPr>
          <w:rFonts w:ascii="Times New Roman" w:hAnsi="Times New Roman" w:cs="Times New Roman"/>
          <w:sz w:val="24"/>
          <w:szCs w:val="24"/>
        </w:rPr>
        <w:t xml:space="preserve"> dapat menjangkau dan melayani para mahasiswa</w:t>
      </w:r>
      <w:r w:rsidR="0032656C">
        <w:rPr>
          <w:rFonts w:ascii="Times New Roman" w:hAnsi="Times New Roman" w:cs="Times New Roman"/>
          <w:sz w:val="24"/>
          <w:szCs w:val="24"/>
        </w:rPr>
        <w:t xml:space="preserve"> </w:t>
      </w:r>
      <w:r w:rsidR="005A1317">
        <w:rPr>
          <w:rFonts w:ascii="Times New Roman" w:hAnsi="Times New Roman" w:cs="Times New Roman"/>
          <w:sz w:val="24"/>
          <w:szCs w:val="24"/>
        </w:rPr>
        <w:t>-</w:t>
      </w:r>
      <w:r w:rsidR="0032656C">
        <w:rPr>
          <w:rFonts w:ascii="Times New Roman" w:hAnsi="Times New Roman" w:cs="Times New Roman"/>
          <w:sz w:val="24"/>
          <w:szCs w:val="24"/>
        </w:rPr>
        <w:t xml:space="preserve"> </w:t>
      </w:r>
      <w:r w:rsidR="005A1317">
        <w:rPr>
          <w:rFonts w:ascii="Times New Roman" w:hAnsi="Times New Roman" w:cs="Times New Roman"/>
          <w:sz w:val="24"/>
          <w:szCs w:val="24"/>
        </w:rPr>
        <w:t>mahasiswi yang mengalami masa disiplin 6 minggu- 1 tahun sebagai upaya pemulihan mental mereka dengan lebih bijaksana dan sesuai dengan prinsip-prinsip pengembalaan</w:t>
      </w:r>
      <w:r w:rsidR="001601AE">
        <w:rPr>
          <w:rFonts w:ascii="Times New Roman" w:hAnsi="Times New Roman" w:cs="Times New Roman"/>
          <w:sz w:val="24"/>
          <w:szCs w:val="24"/>
        </w:rPr>
        <w:t>.</w:t>
      </w:r>
    </w:p>
    <w:p w:rsidR="001601AE" w:rsidRDefault="001601AE"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“pastoral konseling”, pastoral sama artinya dengan pengembalaan.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72631D">
        <w:rPr>
          <w:rFonts w:ascii="Times New Roman" w:hAnsi="Times New Roman" w:cs="Times New Roman"/>
          <w:sz w:val="24"/>
          <w:szCs w:val="24"/>
        </w:rPr>
        <w:t xml:space="preserve"> Yakub B. Susabda</w:t>
      </w:r>
      <w:r>
        <w:rPr>
          <w:rFonts w:ascii="Times New Roman" w:hAnsi="Times New Roman" w:cs="Times New Roman"/>
          <w:sz w:val="24"/>
          <w:szCs w:val="24"/>
        </w:rPr>
        <w:t xml:space="preserve"> mendefinisikan pengertian pastoral konseling dalam bukunya:</w:t>
      </w:r>
    </w:p>
    <w:p w:rsidR="00A743A5" w:rsidRDefault="001601AE" w:rsidP="00A743A5">
      <w:pPr>
        <w:spacing w:after="0" w:line="240" w:lineRule="auto"/>
        <w:ind w:left="709" w:right="49"/>
        <w:jc w:val="both"/>
        <w:rPr>
          <w:rFonts w:ascii="Times New Roman" w:hAnsi="Times New Roman" w:cs="Times New Roman"/>
          <w:sz w:val="24"/>
          <w:szCs w:val="24"/>
        </w:rPr>
      </w:pPr>
      <w:r w:rsidRPr="00B771B5">
        <w:rPr>
          <w:rFonts w:ascii="Times New Roman" w:hAnsi="Times New Roman" w:cs="Times New Roman"/>
          <w:sz w:val="24"/>
          <w:szCs w:val="24"/>
        </w:rPr>
        <w:t>H</w:t>
      </w:r>
      <w:r w:rsidR="0072631D" w:rsidRPr="00B771B5">
        <w:rPr>
          <w:rFonts w:ascii="Times New Roman" w:hAnsi="Times New Roman" w:cs="Times New Roman"/>
          <w:sz w:val="24"/>
          <w:szCs w:val="24"/>
        </w:rPr>
        <w:t xml:space="preserve">ubungan </w:t>
      </w:r>
      <w:r w:rsidR="0072631D" w:rsidRPr="00B771B5">
        <w:rPr>
          <w:rFonts w:ascii="Times New Roman" w:hAnsi="Times New Roman" w:cs="Times New Roman"/>
          <w:i/>
          <w:sz w:val="24"/>
          <w:szCs w:val="24"/>
        </w:rPr>
        <w:t>timbal balik</w:t>
      </w:r>
      <w:r w:rsidR="0072631D" w:rsidRPr="00B771B5">
        <w:rPr>
          <w:rFonts w:ascii="Times New Roman" w:hAnsi="Times New Roman" w:cs="Times New Roman"/>
          <w:sz w:val="24"/>
          <w:szCs w:val="24"/>
        </w:rPr>
        <w:t xml:space="preserve"> (interpersonal relationship) antara hamba Tuhan (pendeta, penginjil, dsb) sebagai</w:t>
      </w:r>
      <w:r w:rsidR="00E66EA2" w:rsidRPr="00B771B5">
        <w:rPr>
          <w:rFonts w:ascii="Times New Roman" w:hAnsi="Times New Roman" w:cs="Times New Roman"/>
          <w:sz w:val="24"/>
          <w:szCs w:val="24"/>
        </w:rPr>
        <w:t xml:space="preserve"> konselor dengan konselenya (klien, orang yang minta bimbingan), dimana konselor membimbing konselenya ke dalam suatu </w:t>
      </w:r>
      <w:r w:rsidR="00E66EA2" w:rsidRPr="00B771B5">
        <w:rPr>
          <w:rFonts w:ascii="Times New Roman" w:hAnsi="Times New Roman" w:cs="Times New Roman"/>
          <w:i/>
          <w:sz w:val="24"/>
          <w:szCs w:val="24"/>
        </w:rPr>
        <w:t>suasana percakapan konseling</w:t>
      </w:r>
      <w:r w:rsidR="00E66EA2" w:rsidRPr="00B771B5">
        <w:rPr>
          <w:rFonts w:ascii="Times New Roman" w:hAnsi="Times New Roman" w:cs="Times New Roman"/>
          <w:sz w:val="24"/>
          <w:szCs w:val="24"/>
        </w:rPr>
        <w:t xml:space="preserve"> </w:t>
      </w:r>
      <w:r w:rsidR="00E66EA2" w:rsidRPr="00B771B5">
        <w:rPr>
          <w:rFonts w:ascii="Times New Roman" w:hAnsi="Times New Roman" w:cs="Times New Roman"/>
          <w:i/>
          <w:sz w:val="24"/>
          <w:szCs w:val="24"/>
        </w:rPr>
        <w:t>yang ideal (conducive atmosphere)</w:t>
      </w:r>
      <w:r w:rsidR="00E66EA2" w:rsidRPr="00B771B5">
        <w:rPr>
          <w:rFonts w:ascii="Times New Roman" w:hAnsi="Times New Roman" w:cs="Times New Roman"/>
          <w:sz w:val="24"/>
          <w:szCs w:val="24"/>
        </w:rPr>
        <w:t xml:space="preserve"> yang memungkinkan konsele itu betul-betul dapat mengenal dan </w:t>
      </w:r>
      <w:r w:rsidR="00E66EA2" w:rsidRPr="00B771B5">
        <w:rPr>
          <w:rFonts w:ascii="Times New Roman" w:hAnsi="Times New Roman" w:cs="Times New Roman"/>
          <w:i/>
          <w:sz w:val="24"/>
          <w:szCs w:val="24"/>
        </w:rPr>
        <w:t>mengerti apa yang sedang terjadi pada dirinya sendiri</w:t>
      </w:r>
      <w:r w:rsidRPr="00B771B5">
        <w:rPr>
          <w:rFonts w:ascii="Times New Roman" w:hAnsi="Times New Roman" w:cs="Times New Roman"/>
          <w:sz w:val="24"/>
          <w:szCs w:val="24"/>
        </w:rPr>
        <w:t xml:space="preserve">, persoalannya, kondisi hidupnya, di mana ia berada, dsb; sehingga </w:t>
      </w:r>
      <w:r w:rsidRPr="00B771B5">
        <w:rPr>
          <w:rFonts w:ascii="Times New Roman" w:hAnsi="Times New Roman" w:cs="Times New Roman"/>
          <w:i/>
          <w:sz w:val="24"/>
          <w:szCs w:val="24"/>
        </w:rPr>
        <w:t>ia mampu melihat tujuan hidupnya</w:t>
      </w:r>
      <w:r w:rsidRPr="00B771B5">
        <w:rPr>
          <w:rFonts w:ascii="Times New Roman" w:hAnsi="Times New Roman" w:cs="Times New Roman"/>
          <w:sz w:val="24"/>
          <w:szCs w:val="24"/>
        </w:rPr>
        <w:t xml:space="preserve"> dalam relasi dan tanggung jawabnya kepada Tuhan dan mencoba mencapai tujuan itu dengan takaran, kekuatan dan kemampuan seperti yang sudah diberikan Tuhan kepadanya.</w:t>
      </w:r>
      <w:r w:rsidR="00E66EA2" w:rsidRPr="00B771B5">
        <w:rPr>
          <w:rStyle w:val="FootnoteReference"/>
          <w:rFonts w:ascii="Times New Roman" w:hAnsi="Times New Roman" w:cs="Times New Roman"/>
          <w:sz w:val="24"/>
          <w:szCs w:val="24"/>
        </w:rPr>
        <w:footnoteReference w:id="26"/>
      </w:r>
      <w:r w:rsidR="00612D3C" w:rsidRPr="00B771B5">
        <w:rPr>
          <w:rFonts w:ascii="Times New Roman" w:hAnsi="Times New Roman" w:cs="Times New Roman"/>
          <w:sz w:val="24"/>
          <w:szCs w:val="24"/>
        </w:rPr>
        <w:t xml:space="preserve"> </w:t>
      </w:r>
    </w:p>
    <w:p w:rsidR="00A743A5" w:rsidRPr="00B771B5" w:rsidRDefault="00A743A5" w:rsidP="00A743A5">
      <w:pPr>
        <w:spacing w:after="0" w:line="240" w:lineRule="auto"/>
        <w:ind w:left="709" w:right="49"/>
        <w:jc w:val="both"/>
        <w:rPr>
          <w:rFonts w:ascii="Times New Roman" w:hAnsi="Times New Roman" w:cs="Times New Roman"/>
          <w:sz w:val="24"/>
          <w:szCs w:val="24"/>
        </w:rPr>
      </w:pPr>
    </w:p>
    <w:p w:rsidR="00612D3C" w:rsidRDefault="00612D3C"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Jadi, pastoral konseling adalah suatu </w:t>
      </w:r>
      <w:r w:rsidRPr="00FA1F90">
        <w:rPr>
          <w:rFonts w:ascii="Times New Roman" w:hAnsi="Times New Roman" w:cs="Times New Roman"/>
          <w:i/>
          <w:sz w:val="24"/>
          <w:szCs w:val="24"/>
        </w:rPr>
        <w:t>interpersonal relationship</w:t>
      </w:r>
      <w:r>
        <w:rPr>
          <w:rFonts w:ascii="Times New Roman" w:hAnsi="Times New Roman" w:cs="Times New Roman"/>
          <w:sz w:val="24"/>
          <w:szCs w:val="24"/>
        </w:rPr>
        <w:t xml:space="preserve">, suatu dialog (bukan monolog) yang terjadi antara </w:t>
      </w:r>
      <w:r w:rsidR="00CB1C3C">
        <w:rPr>
          <w:rFonts w:ascii="Times New Roman" w:hAnsi="Times New Roman" w:cs="Times New Roman"/>
          <w:sz w:val="24"/>
          <w:szCs w:val="24"/>
        </w:rPr>
        <w:t>konselor</w:t>
      </w:r>
      <w:r w:rsidR="006F031A">
        <w:rPr>
          <w:rFonts w:ascii="Times New Roman" w:hAnsi="Times New Roman" w:cs="Times New Roman"/>
          <w:sz w:val="24"/>
          <w:szCs w:val="24"/>
        </w:rPr>
        <w:t xml:space="preserve"> dan konselenya, </w:t>
      </w:r>
      <w:r w:rsidR="00654265">
        <w:rPr>
          <w:rFonts w:ascii="Times New Roman" w:hAnsi="Times New Roman" w:cs="Times New Roman"/>
          <w:sz w:val="24"/>
          <w:szCs w:val="24"/>
        </w:rPr>
        <w:t>serta suatu fungsi yang bersifat memperbaiki dibutuhkan seseorang yang sedang mengalami krisis</w:t>
      </w:r>
      <w:r w:rsidR="006F031A">
        <w:rPr>
          <w:rFonts w:ascii="Times New Roman" w:hAnsi="Times New Roman" w:cs="Times New Roman"/>
          <w:sz w:val="24"/>
          <w:szCs w:val="24"/>
        </w:rPr>
        <w:t xml:space="preserve"> atau sedang menghadapi masalah</w:t>
      </w:r>
      <w:r w:rsidR="00654265">
        <w:rPr>
          <w:rFonts w:ascii="Times New Roman" w:hAnsi="Times New Roman" w:cs="Times New Roman"/>
          <w:sz w:val="24"/>
          <w:szCs w:val="24"/>
        </w:rPr>
        <w:t xml:space="preserve"> </w:t>
      </w:r>
      <w:r w:rsidR="008D42F1">
        <w:rPr>
          <w:rFonts w:ascii="Times New Roman" w:hAnsi="Times New Roman" w:cs="Times New Roman"/>
          <w:sz w:val="24"/>
          <w:szCs w:val="24"/>
        </w:rPr>
        <w:t>dalam kehidupannya</w:t>
      </w:r>
      <w:r w:rsidR="00654265">
        <w:rPr>
          <w:rFonts w:ascii="Times New Roman" w:hAnsi="Times New Roman" w:cs="Times New Roman"/>
          <w:sz w:val="24"/>
          <w:szCs w:val="24"/>
        </w:rPr>
        <w:t>.</w:t>
      </w:r>
      <w:r w:rsidR="00CF31E6">
        <w:rPr>
          <w:rFonts w:ascii="Times New Roman" w:hAnsi="Times New Roman" w:cs="Times New Roman"/>
          <w:sz w:val="24"/>
          <w:szCs w:val="24"/>
        </w:rPr>
        <w:t xml:space="preserve"> </w:t>
      </w:r>
      <w:r w:rsidR="008F0028">
        <w:rPr>
          <w:rFonts w:ascii="Times New Roman" w:hAnsi="Times New Roman" w:cs="Times New Roman"/>
          <w:sz w:val="24"/>
          <w:szCs w:val="24"/>
        </w:rPr>
        <w:t>Kemudian mengarahkannya kepada penyerahan diri sepenuhnya kepada Allah.</w:t>
      </w:r>
    </w:p>
    <w:p w:rsidR="00FB50BD" w:rsidRDefault="00612D3C"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“pemul</w:t>
      </w:r>
      <w:r w:rsidR="008F0028">
        <w:rPr>
          <w:rFonts w:ascii="Times New Roman" w:hAnsi="Times New Roman" w:cs="Times New Roman"/>
          <w:sz w:val="24"/>
          <w:szCs w:val="24"/>
        </w:rPr>
        <w:t xml:space="preserve">ihan” adalah proses, cara, </w:t>
      </w:r>
      <w:r w:rsidR="00BB7CE5">
        <w:rPr>
          <w:rFonts w:ascii="Times New Roman" w:hAnsi="Times New Roman" w:cs="Times New Roman"/>
          <w:sz w:val="24"/>
          <w:szCs w:val="24"/>
        </w:rPr>
        <w:t xml:space="preserve">atau </w:t>
      </w:r>
      <w:r w:rsidR="003A225D">
        <w:rPr>
          <w:rFonts w:ascii="Times New Roman" w:hAnsi="Times New Roman" w:cs="Times New Roman"/>
          <w:sz w:val="24"/>
          <w:szCs w:val="24"/>
        </w:rPr>
        <w:t>perbuatan</w:t>
      </w:r>
      <w:r w:rsidR="00BB7CE5">
        <w:rPr>
          <w:rFonts w:ascii="Times New Roman" w:hAnsi="Times New Roman" w:cs="Times New Roman"/>
          <w:sz w:val="24"/>
          <w:szCs w:val="24"/>
        </w:rPr>
        <w:t xml:space="preserve"> memulihkan. P</w:t>
      </w:r>
      <w:r w:rsidR="008F0028">
        <w:rPr>
          <w:rFonts w:ascii="Times New Roman" w:hAnsi="Times New Roman" w:cs="Times New Roman"/>
          <w:sz w:val="24"/>
          <w:szCs w:val="24"/>
        </w:rPr>
        <w:t>engembalian</w:t>
      </w:r>
      <w:r w:rsidR="00BB7CE5">
        <w:rPr>
          <w:rFonts w:ascii="Times New Roman" w:hAnsi="Times New Roman" w:cs="Times New Roman"/>
          <w:sz w:val="24"/>
          <w:szCs w:val="24"/>
        </w:rPr>
        <w:t xml:space="preserve"> (</w:t>
      </w:r>
      <w:r w:rsidR="003A225D">
        <w:rPr>
          <w:rFonts w:ascii="Times New Roman" w:hAnsi="Times New Roman" w:cs="Times New Roman"/>
          <w:sz w:val="24"/>
          <w:szCs w:val="24"/>
        </w:rPr>
        <w:t>pemulangan</w:t>
      </w:r>
      <w:r w:rsidR="00BB7CE5">
        <w:rPr>
          <w:rFonts w:ascii="Times New Roman" w:hAnsi="Times New Roman" w:cs="Times New Roman"/>
          <w:sz w:val="24"/>
          <w:szCs w:val="24"/>
        </w:rPr>
        <w:t>)</w:t>
      </w:r>
      <w:r w:rsidR="008F0028">
        <w:rPr>
          <w:rFonts w:ascii="Times New Roman" w:hAnsi="Times New Roman" w:cs="Times New Roman"/>
          <w:sz w:val="24"/>
          <w:szCs w:val="24"/>
        </w:rPr>
        <w:t xml:space="preserve"> hak, harta, benda dan sebagainya.</w:t>
      </w:r>
      <w:r w:rsidR="008F0028">
        <w:rPr>
          <w:rStyle w:val="FootnoteReference"/>
          <w:rFonts w:ascii="Times New Roman" w:hAnsi="Times New Roman" w:cs="Times New Roman"/>
          <w:sz w:val="24"/>
          <w:szCs w:val="24"/>
        </w:rPr>
        <w:footnoteReference w:id="27"/>
      </w:r>
      <w:r w:rsidR="00C159C5">
        <w:rPr>
          <w:rFonts w:ascii="Times New Roman" w:hAnsi="Times New Roman" w:cs="Times New Roman"/>
          <w:sz w:val="24"/>
          <w:szCs w:val="24"/>
        </w:rPr>
        <w:t xml:space="preserve"> </w:t>
      </w:r>
      <w:r w:rsidR="00C159C5" w:rsidRPr="00C159C5">
        <w:rPr>
          <w:rFonts w:ascii="Times New Roman" w:hAnsi="Times New Roman" w:cs="Times New Roman"/>
          <w:sz w:val="24"/>
          <w:szCs w:val="24"/>
        </w:rPr>
        <w:t xml:space="preserve">Istilah </w:t>
      </w:r>
      <w:r w:rsidR="00C159C5">
        <w:rPr>
          <w:rFonts w:ascii="Times New Roman" w:hAnsi="Times New Roman" w:cs="Times New Roman"/>
          <w:sz w:val="24"/>
          <w:szCs w:val="24"/>
        </w:rPr>
        <w:t>“pemulihan”</w:t>
      </w:r>
      <w:r w:rsidR="00C159C5" w:rsidRPr="00C159C5">
        <w:rPr>
          <w:rFonts w:ascii="Times New Roman" w:hAnsi="Times New Roman" w:cs="Times New Roman"/>
          <w:sz w:val="24"/>
          <w:szCs w:val="24"/>
        </w:rPr>
        <w:t xml:space="preserve"> berarti mengembalikan s</w:t>
      </w:r>
      <w:r w:rsidR="00C159C5">
        <w:rPr>
          <w:rFonts w:ascii="Times New Roman" w:hAnsi="Times New Roman" w:cs="Times New Roman"/>
          <w:sz w:val="24"/>
          <w:szCs w:val="24"/>
        </w:rPr>
        <w:t xml:space="preserve">esuatu sehingga menjadi seperti </w:t>
      </w:r>
      <w:r w:rsidR="00C159C5" w:rsidRPr="00C159C5">
        <w:rPr>
          <w:rFonts w:ascii="Times New Roman" w:hAnsi="Times New Roman" w:cs="Times New Roman"/>
          <w:sz w:val="24"/>
          <w:szCs w:val="24"/>
        </w:rPr>
        <w:t xml:space="preserve">asalnya. Berarti juga </w:t>
      </w:r>
      <w:r w:rsidR="00C159C5" w:rsidRPr="00C159C5">
        <w:rPr>
          <w:rFonts w:ascii="Times New Roman" w:hAnsi="Times New Roman" w:cs="Times New Roman"/>
          <w:sz w:val="24"/>
          <w:szCs w:val="24"/>
        </w:rPr>
        <w:lastRenderedPageBreak/>
        <w:t>memperbaiki, memperbarui, mengembalikan kepada keadaan atau kegunaan semula. Jadi, apa saja yang sudah hilang, salah penempatan atau tercuri, sekarang ini dikembalikan kepada kondisi semula.</w:t>
      </w:r>
      <w:r w:rsidR="00C159C5">
        <w:rPr>
          <w:rFonts w:ascii="Times New Roman" w:hAnsi="Times New Roman" w:cs="Times New Roman"/>
          <w:sz w:val="24"/>
          <w:szCs w:val="24"/>
        </w:rPr>
        <w:t xml:space="preserve"> </w:t>
      </w:r>
      <w:r w:rsidR="00C159C5" w:rsidRPr="00C159C5">
        <w:rPr>
          <w:rFonts w:ascii="Times New Roman" w:hAnsi="Times New Roman" w:cs="Times New Roman"/>
          <w:sz w:val="24"/>
          <w:szCs w:val="24"/>
        </w:rPr>
        <w:t xml:space="preserve">Allah mempunyai prinsip dalam pemulihan. Pemulihan dari Allah selalu mengembalikan sesuatu dalam ukuran lebih dari apa yang sudah </w:t>
      </w:r>
      <w:r w:rsidR="00897851">
        <w:rPr>
          <w:rFonts w:ascii="Times New Roman" w:hAnsi="Times New Roman" w:cs="Times New Roman"/>
          <w:sz w:val="24"/>
          <w:szCs w:val="24"/>
        </w:rPr>
        <w:t>diambil (Kel.</w:t>
      </w:r>
      <w:r w:rsidR="00213BAE">
        <w:rPr>
          <w:rFonts w:ascii="Times New Roman" w:hAnsi="Times New Roman" w:cs="Times New Roman"/>
          <w:sz w:val="24"/>
          <w:szCs w:val="24"/>
        </w:rPr>
        <w:t xml:space="preserve"> 22:1-13; Luk.</w:t>
      </w:r>
      <w:r w:rsidR="00C159C5" w:rsidRPr="00C159C5">
        <w:rPr>
          <w:rFonts w:ascii="Times New Roman" w:hAnsi="Times New Roman" w:cs="Times New Roman"/>
          <w:sz w:val="24"/>
          <w:szCs w:val="24"/>
        </w:rPr>
        <w:t xml:space="preserve"> 19:18). Kalau Allah yang memulihkan, maka sel</w:t>
      </w:r>
      <w:r w:rsidR="00CB418F">
        <w:rPr>
          <w:rFonts w:ascii="Times New Roman" w:hAnsi="Times New Roman" w:cs="Times New Roman"/>
          <w:sz w:val="24"/>
          <w:szCs w:val="24"/>
        </w:rPr>
        <w:t>alu sempurna dan lengkap (Mrk.</w:t>
      </w:r>
      <w:r w:rsidR="00C159C5" w:rsidRPr="00C159C5">
        <w:rPr>
          <w:rFonts w:ascii="Times New Roman" w:hAnsi="Times New Roman" w:cs="Times New Roman"/>
          <w:sz w:val="24"/>
          <w:szCs w:val="24"/>
        </w:rPr>
        <w:t xml:space="preserve"> 3:5; 8:25).</w:t>
      </w:r>
      <w:r w:rsidR="00C159C5">
        <w:rPr>
          <w:rStyle w:val="FootnoteReference"/>
          <w:rFonts w:ascii="Times New Roman" w:hAnsi="Times New Roman" w:cs="Times New Roman"/>
          <w:sz w:val="24"/>
          <w:szCs w:val="24"/>
        </w:rPr>
        <w:footnoteReference w:id="28"/>
      </w:r>
    </w:p>
    <w:p w:rsidR="00151254" w:rsidRDefault="00BB7CE5"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Istilah “mental”</w:t>
      </w:r>
      <w:r w:rsidR="00462581">
        <w:rPr>
          <w:rFonts w:ascii="Times New Roman" w:hAnsi="Times New Roman" w:cs="Times New Roman"/>
          <w:sz w:val="24"/>
          <w:szCs w:val="24"/>
        </w:rPr>
        <w:t xml:space="preserve"> adalah yang menyangkut batin dan bukan bersifat badaniah atau tenaga. Mental juga meliputi, batin, jiwa, roh. Batin adalah sesuatu yang tidak kelihatan, ada dalam hati</w:t>
      </w:r>
      <w:r w:rsidR="00B90C8B">
        <w:rPr>
          <w:rFonts w:ascii="Times New Roman" w:hAnsi="Times New Roman" w:cs="Times New Roman"/>
          <w:sz w:val="24"/>
          <w:szCs w:val="24"/>
        </w:rPr>
        <w:t xml:space="preserve">, menyangkut emosi, dan perasaan manusia. Jiwa adalah keseluruhan dari organ tubuh manusia yang tidak kelihatan, tetapi menentukan kehidupan manusia, terdiri atas hati, perasaan atau emosi, pikiran, angan-angan, </w:t>
      </w:r>
      <w:r w:rsidR="00306D35">
        <w:rPr>
          <w:rFonts w:ascii="Times New Roman" w:hAnsi="Times New Roman" w:cs="Times New Roman"/>
          <w:sz w:val="24"/>
          <w:szCs w:val="24"/>
        </w:rPr>
        <w:t>dan sebagainya.</w:t>
      </w:r>
      <w:r w:rsidR="00306D35">
        <w:rPr>
          <w:rStyle w:val="FootnoteReference"/>
          <w:rFonts w:ascii="Times New Roman" w:hAnsi="Times New Roman" w:cs="Times New Roman"/>
          <w:sz w:val="24"/>
          <w:szCs w:val="24"/>
        </w:rPr>
        <w:footnoteReference w:id="29"/>
      </w:r>
      <w:r w:rsidR="00306D35">
        <w:rPr>
          <w:rFonts w:ascii="Times New Roman" w:hAnsi="Times New Roman" w:cs="Times New Roman"/>
          <w:sz w:val="24"/>
          <w:szCs w:val="24"/>
        </w:rPr>
        <w:t xml:space="preserve"> Sedangkan roh</w:t>
      </w:r>
      <w:r w:rsidR="00262360">
        <w:rPr>
          <w:rFonts w:ascii="Times New Roman" w:hAnsi="Times New Roman" w:cs="Times New Roman"/>
          <w:sz w:val="24"/>
          <w:szCs w:val="24"/>
        </w:rPr>
        <w:t xml:space="preserve"> atau </w:t>
      </w:r>
      <w:r w:rsidR="00011ED0">
        <w:rPr>
          <w:rFonts w:ascii="Times New Roman" w:hAnsi="Times New Roman" w:cs="Times New Roman"/>
          <w:sz w:val="24"/>
          <w:szCs w:val="24"/>
        </w:rPr>
        <w:t>“</w:t>
      </w:r>
      <w:r w:rsidR="00262360" w:rsidRPr="004D7233">
        <w:rPr>
          <w:rFonts w:ascii="Times New Roman" w:hAnsi="Times New Roman" w:cs="Times New Roman"/>
          <w:i/>
          <w:sz w:val="24"/>
          <w:szCs w:val="24"/>
        </w:rPr>
        <w:t>ruakh</w:t>
      </w:r>
      <w:r w:rsidR="00011ED0">
        <w:rPr>
          <w:rFonts w:ascii="Times New Roman" w:hAnsi="Times New Roman" w:cs="Times New Roman"/>
          <w:sz w:val="24"/>
          <w:szCs w:val="24"/>
        </w:rPr>
        <w:t>”</w:t>
      </w:r>
      <w:r w:rsidR="0084046A">
        <w:rPr>
          <w:rFonts w:ascii="Times New Roman" w:hAnsi="Times New Roman" w:cs="Times New Roman"/>
          <w:sz w:val="24"/>
          <w:szCs w:val="24"/>
        </w:rPr>
        <w:t xml:space="preserve"> (</w:t>
      </w:r>
      <w:r w:rsidR="0084046A" w:rsidRPr="004D7233">
        <w:rPr>
          <w:rFonts w:ascii="Bwhebb" w:hAnsi="Bwhebb" w:cs="Times New Roman"/>
          <w:sz w:val="28"/>
          <w:szCs w:val="28"/>
        </w:rPr>
        <w:t>ruakh</w:t>
      </w:r>
      <w:r w:rsidR="0084046A">
        <w:rPr>
          <w:rFonts w:ascii="Times New Roman" w:hAnsi="Times New Roman" w:cs="Times New Roman"/>
          <w:sz w:val="24"/>
          <w:szCs w:val="24"/>
        </w:rPr>
        <w:t>)</w:t>
      </w:r>
      <w:r w:rsidR="00262360">
        <w:rPr>
          <w:rFonts w:ascii="Times New Roman" w:hAnsi="Times New Roman" w:cs="Times New Roman"/>
          <w:sz w:val="24"/>
          <w:szCs w:val="24"/>
        </w:rPr>
        <w:t xml:space="preserve"> yang terdapat 378 kali dalam PL, bagian terbesar pemakaiannya mengacu pada manusia. Dalam psikologi </w:t>
      </w:r>
      <w:r w:rsidR="00011ED0">
        <w:rPr>
          <w:rFonts w:ascii="Times New Roman" w:hAnsi="Times New Roman" w:cs="Times New Roman"/>
          <w:sz w:val="24"/>
          <w:szCs w:val="24"/>
        </w:rPr>
        <w:t>“</w:t>
      </w:r>
      <w:r w:rsidR="00262360" w:rsidRPr="004D7233">
        <w:rPr>
          <w:rFonts w:ascii="Times New Roman" w:hAnsi="Times New Roman" w:cs="Times New Roman"/>
          <w:i/>
          <w:sz w:val="24"/>
          <w:szCs w:val="24"/>
        </w:rPr>
        <w:t>ruakh</w:t>
      </w:r>
      <w:r w:rsidR="00011ED0">
        <w:rPr>
          <w:rFonts w:ascii="Times New Roman" w:hAnsi="Times New Roman" w:cs="Times New Roman"/>
          <w:sz w:val="24"/>
          <w:szCs w:val="24"/>
        </w:rPr>
        <w:t>”</w:t>
      </w:r>
      <w:r w:rsidR="0059232E">
        <w:rPr>
          <w:rFonts w:ascii="Times New Roman" w:hAnsi="Times New Roman" w:cs="Times New Roman"/>
          <w:sz w:val="24"/>
          <w:szCs w:val="24"/>
        </w:rPr>
        <w:t xml:space="preserve"> (</w:t>
      </w:r>
      <w:r w:rsidR="0059232E" w:rsidRPr="004D7233">
        <w:rPr>
          <w:rFonts w:ascii="Bwhebb" w:hAnsi="Bwhebb" w:cs="Times New Roman"/>
          <w:sz w:val="28"/>
          <w:szCs w:val="28"/>
        </w:rPr>
        <w:t>ruakh</w:t>
      </w:r>
      <w:r w:rsidR="0059232E">
        <w:rPr>
          <w:rFonts w:ascii="Times New Roman" w:hAnsi="Times New Roman" w:cs="Times New Roman"/>
          <w:sz w:val="24"/>
          <w:szCs w:val="24"/>
        </w:rPr>
        <w:t>)</w:t>
      </w:r>
      <w:r w:rsidR="00262360">
        <w:rPr>
          <w:rFonts w:ascii="Times New Roman" w:hAnsi="Times New Roman" w:cs="Times New Roman"/>
          <w:sz w:val="24"/>
          <w:szCs w:val="24"/>
        </w:rPr>
        <w:t xml:space="preserve"> berarti “pendor</w:t>
      </w:r>
      <w:r w:rsidR="00F46037">
        <w:rPr>
          <w:rFonts w:ascii="Times New Roman" w:hAnsi="Times New Roman" w:cs="Times New Roman"/>
          <w:sz w:val="24"/>
          <w:szCs w:val="24"/>
        </w:rPr>
        <w:t>ong yang dominan” (mis. Kej.</w:t>
      </w:r>
      <w:r w:rsidR="00262360">
        <w:rPr>
          <w:rFonts w:ascii="Times New Roman" w:hAnsi="Times New Roman" w:cs="Times New Roman"/>
          <w:sz w:val="24"/>
          <w:szCs w:val="24"/>
        </w:rPr>
        <w:t xml:space="preserve"> 26:35). Dalam PB istilah disebut juga “</w:t>
      </w:r>
      <w:r w:rsidR="00262360" w:rsidRPr="004D7233">
        <w:rPr>
          <w:rFonts w:ascii="Times New Roman" w:hAnsi="Times New Roman" w:cs="Times New Roman"/>
          <w:i/>
          <w:sz w:val="24"/>
          <w:szCs w:val="24"/>
        </w:rPr>
        <w:t>pneuma</w:t>
      </w:r>
      <w:r w:rsidR="00262360">
        <w:rPr>
          <w:rFonts w:ascii="Times New Roman" w:hAnsi="Times New Roman" w:cs="Times New Roman"/>
          <w:sz w:val="24"/>
          <w:szCs w:val="24"/>
        </w:rPr>
        <w:t>”</w:t>
      </w:r>
      <w:r w:rsidR="007551E3">
        <w:rPr>
          <w:rFonts w:ascii="Times New Roman" w:hAnsi="Times New Roman" w:cs="Times New Roman"/>
          <w:sz w:val="24"/>
          <w:szCs w:val="24"/>
        </w:rPr>
        <w:t xml:space="preserve"> (</w:t>
      </w:r>
      <w:r w:rsidR="007551E3" w:rsidRPr="004D7233">
        <w:rPr>
          <w:rFonts w:ascii="Bwgrkl" w:hAnsi="Bwgrkl" w:cs="Times New Roman"/>
          <w:sz w:val="28"/>
          <w:szCs w:val="28"/>
        </w:rPr>
        <w:t>pneuma</w:t>
      </w:r>
      <w:r w:rsidR="007551E3">
        <w:rPr>
          <w:rFonts w:ascii="Times New Roman" w:hAnsi="Times New Roman" w:cs="Times New Roman"/>
          <w:sz w:val="24"/>
          <w:szCs w:val="24"/>
        </w:rPr>
        <w:t>)</w:t>
      </w:r>
      <w:r w:rsidR="00262360">
        <w:rPr>
          <w:rFonts w:ascii="Times New Roman" w:hAnsi="Times New Roman" w:cs="Times New Roman"/>
          <w:sz w:val="24"/>
          <w:szCs w:val="24"/>
        </w:rPr>
        <w:t>, sebagai istilah psikologi “</w:t>
      </w:r>
      <w:r w:rsidR="00262360" w:rsidRPr="00480636">
        <w:rPr>
          <w:rFonts w:ascii="Times New Roman" w:hAnsi="Times New Roman" w:cs="Times New Roman"/>
          <w:i/>
          <w:sz w:val="24"/>
          <w:szCs w:val="24"/>
        </w:rPr>
        <w:t>pneuma</w:t>
      </w:r>
      <w:r w:rsidR="00262360">
        <w:rPr>
          <w:rFonts w:ascii="Times New Roman" w:hAnsi="Times New Roman" w:cs="Times New Roman"/>
          <w:sz w:val="24"/>
          <w:szCs w:val="24"/>
        </w:rPr>
        <w:t xml:space="preserve">” </w:t>
      </w:r>
      <w:r w:rsidR="0030669F">
        <w:rPr>
          <w:rFonts w:ascii="Times New Roman" w:hAnsi="Times New Roman" w:cs="Times New Roman"/>
          <w:sz w:val="24"/>
          <w:szCs w:val="24"/>
        </w:rPr>
        <w:t xml:space="preserve"> (</w:t>
      </w:r>
      <w:r w:rsidR="0030669F" w:rsidRPr="0030669F">
        <w:rPr>
          <w:rFonts w:ascii="Bwgrkl" w:hAnsi="Bwgrkl" w:cs="Times New Roman"/>
          <w:sz w:val="24"/>
          <w:szCs w:val="24"/>
        </w:rPr>
        <w:t>pneuma</w:t>
      </w:r>
      <w:r w:rsidR="0030669F">
        <w:rPr>
          <w:rFonts w:ascii="Times New Roman" w:hAnsi="Times New Roman" w:cs="Times New Roman"/>
          <w:sz w:val="24"/>
          <w:szCs w:val="24"/>
        </w:rPr>
        <w:t xml:space="preserve">) </w:t>
      </w:r>
      <w:r w:rsidR="00262360">
        <w:rPr>
          <w:rFonts w:ascii="Times New Roman" w:hAnsi="Times New Roman" w:cs="Times New Roman"/>
          <w:sz w:val="24"/>
          <w:szCs w:val="24"/>
        </w:rPr>
        <w:t>berarti daya tanggap, perasan, dan kehendak, atau keadaan kesadaran, dan m</w:t>
      </w:r>
      <w:r w:rsidR="00433182">
        <w:rPr>
          <w:rFonts w:ascii="Times New Roman" w:hAnsi="Times New Roman" w:cs="Times New Roman"/>
          <w:sz w:val="24"/>
          <w:szCs w:val="24"/>
        </w:rPr>
        <w:t>ungkin imbangan dari ego (Mrk.</w:t>
      </w:r>
      <w:r w:rsidR="00262360">
        <w:rPr>
          <w:rFonts w:ascii="Times New Roman" w:hAnsi="Times New Roman" w:cs="Times New Roman"/>
          <w:sz w:val="24"/>
          <w:szCs w:val="24"/>
        </w:rPr>
        <w:t xml:space="preserve"> 2:8).</w:t>
      </w:r>
      <w:r w:rsidR="00262360">
        <w:rPr>
          <w:rStyle w:val="FootnoteReference"/>
          <w:rFonts w:ascii="Times New Roman" w:hAnsi="Times New Roman" w:cs="Times New Roman"/>
          <w:sz w:val="24"/>
          <w:szCs w:val="24"/>
        </w:rPr>
        <w:footnoteReference w:id="30"/>
      </w:r>
    </w:p>
    <w:p w:rsidR="001959B6" w:rsidRPr="007478FE" w:rsidRDefault="001959B6" w:rsidP="0011064C">
      <w:pPr>
        <w:spacing w:after="0" w:line="480" w:lineRule="auto"/>
        <w:ind w:firstLine="709"/>
        <w:jc w:val="both"/>
        <w:rPr>
          <w:rFonts w:ascii="Times New Roman" w:hAnsi="Times New Roman" w:cs="Times New Roman"/>
          <w:sz w:val="24"/>
          <w:szCs w:val="24"/>
        </w:rPr>
      </w:pPr>
    </w:p>
    <w:p w:rsidR="00D62984" w:rsidRPr="007478FE" w:rsidRDefault="00D62984" w:rsidP="00A743A5">
      <w:pPr>
        <w:pStyle w:val="ListParagraph"/>
        <w:numPr>
          <w:ilvl w:val="0"/>
          <w:numId w:val="4"/>
        </w:numPr>
        <w:spacing w:after="0" w:line="480" w:lineRule="auto"/>
        <w:ind w:left="426" w:hanging="426"/>
        <w:jc w:val="both"/>
        <w:rPr>
          <w:rFonts w:ascii="Times New Roman" w:hAnsi="Times New Roman" w:cs="Times New Roman"/>
          <w:b/>
          <w:sz w:val="24"/>
          <w:szCs w:val="24"/>
        </w:rPr>
      </w:pPr>
      <w:r w:rsidRPr="007478FE">
        <w:rPr>
          <w:rFonts w:ascii="Times New Roman" w:hAnsi="Times New Roman" w:cs="Times New Roman"/>
          <w:b/>
          <w:sz w:val="24"/>
          <w:szCs w:val="24"/>
        </w:rPr>
        <w:t>Sistematika Penulisan</w:t>
      </w:r>
    </w:p>
    <w:p w:rsidR="00D62984" w:rsidRDefault="00D62984"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Sebagaimana lazimnya sebuah karya ilmiah, maka bagian awal tulisan ini, penulis mengemukakan:</w:t>
      </w:r>
    </w:p>
    <w:p w:rsidR="00D62984" w:rsidRDefault="007F4535"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Bab I. D</w:t>
      </w:r>
      <w:r w:rsidR="00D62984">
        <w:rPr>
          <w:rFonts w:ascii="Times New Roman" w:hAnsi="Times New Roman" w:cs="Times New Roman"/>
          <w:sz w:val="24"/>
          <w:szCs w:val="24"/>
        </w:rPr>
        <w:t>alam bab ini penulis akan memaparkan garis besar penulisan yang terdiri atas, pendahuluan yang berisi: latar belakang masalah, rumusan masalah, maksud dan tujuan penulisan, asumsi penelitian, pentingnya penulisan, delimitasi penulisan</w:t>
      </w:r>
      <w:r w:rsidR="00B97D0C">
        <w:rPr>
          <w:rFonts w:ascii="Times New Roman" w:hAnsi="Times New Roman" w:cs="Times New Roman"/>
          <w:sz w:val="24"/>
          <w:szCs w:val="24"/>
        </w:rPr>
        <w:t>, hipotesa penelitian, metode penelitian, metode penelitian, definisi istilah serta sistematika penulisan.</w:t>
      </w:r>
    </w:p>
    <w:p w:rsidR="00004323" w:rsidRDefault="00B97D0C"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II. Dalam bab ini penulis akan membahas pastoral konseling</w:t>
      </w:r>
      <w:r w:rsidR="002535BE">
        <w:rPr>
          <w:rFonts w:ascii="Times New Roman" w:hAnsi="Times New Roman" w:cs="Times New Roman"/>
          <w:sz w:val="24"/>
          <w:szCs w:val="24"/>
        </w:rPr>
        <w:t xml:space="preserve"> menurut Yehezkiel 34:16 yang mencakup: latar belakang penulisan Yehezkiel 34:16, tuju</w:t>
      </w:r>
      <w:r w:rsidR="00004323">
        <w:rPr>
          <w:rFonts w:ascii="Times New Roman" w:hAnsi="Times New Roman" w:cs="Times New Roman"/>
          <w:sz w:val="24"/>
          <w:szCs w:val="24"/>
        </w:rPr>
        <w:t>an penulisan Yehezkiel,</w:t>
      </w:r>
      <w:r w:rsidR="00004323" w:rsidRPr="00004323">
        <w:rPr>
          <w:rFonts w:ascii="Times New Roman" w:hAnsi="Times New Roman" w:cs="Times New Roman"/>
          <w:sz w:val="24"/>
          <w:szCs w:val="24"/>
        </w:rPr>
        <w:t xml:space="preserve"> </w:t>
      </w:r>
      <w:r w:rsidR="00004323">
        <w:rPr>
          <w:rFonts w:ascii="Times New Roman" w:hAnsi="Times New Roman" w:cs="Times New Roman"/>
          <w:sz w:val="24"/>
          <w:szCs w:val="24"/>
        </w:rPr>
        <w:t>waktu dan tempat penulisan, situasi kehidupan zaman Yehezkiel, pribadi Yehezkiel, analisa konteks, analisa struktur, struktur teks dan terjemahannya, uraian eksegese Yehezkiel 34:16.</w:t>
      </w:r>
    </w:p>
    <w:p w:rsidR="00B97D0C" w:rsidRDefault="007F4535"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III. Dalam bab ini penulis akan membahas</w:t>
      </w:r>
      <w:r w:rsidR="00004323">
        <w:rPr>
          <w:rFonts w:ascii="Times New Roman" w:hAnsi="Times New Roman" w:cs="Times New Roman"/>
          <w:sz w:val="24"/>
          <w:szCs w:val="24"/>
        </w:rPr>
        <w:t xml:space="preserve"> problematika</w:t>
      </w:r>
      <w:r w:rsidR="00D45D46" w:rsidRPr="00D45D46">
        <w:t xml:space="preserve"> </w:t>
      </w:r>
      <w:r w:rsidR="00CF53E5">
        <w:rPr>
          <w:rFonts w:ascii="Times New Roman" w:hAnsi="Times New Roman" w:cs="Times New Roman"/>
          <w:sz w:val="24"/>
          <w:szCs w:val="24"/>
        </w:rPr>
        <w:t>Mahasiswa - mahasiswi</w:t>
      </w:r>
      <w:r w:rsidR="00D45D46" w:rsidRPr="00D45D46">
        <w:rPr>
          <w:rFonts w:ascii="Times New Roman" w:hAnsi="Times New Roman" w:cs="Times New Roman"/>
          <w:sz w:val="24"/>
          <w:szCs w:val="24"/>
        </w:rPr>
        <w:t xml:space="preserve"> S</w:t>
      </w:r>
      <w:r w:rsidR="00CF53E5">
        <w:rPr>
          <w:rFonts w:ascii="Times New Roman" w:hAnsi="Times New Roman" w:cs="Times New Roman"/>
          <w:sz w:val="24"/>
          <w:szCs w:val="24"/>
        </w:rPr>
        <w:t xml:space="preserve">ekolah </w:t>
      </w:r>
      <w:r w:rsidR="00D45D46" w:rsidRPr="00D45D46">
        <w:rPr>
          <w:rFonts w:ascii="Times New Roman" w:hAnsi="Times New Roman" w:cs="Times New Roman"/>
          <w:sz w:val="24"/>
          <w:szCs w:val="24"/>
        </w:rPr>
        <w:t>T</w:t>
      </w:r>
      <w:r w:rsidR="00CF53E5">
        <w:rPr>
          <w:rFonts w:ascii="Times New Roman" w:hAnsi="Times New Roman" w:cs="Times New Roman"/>
          <w:sz w:val="24"/>
          <w:szCs w:val="24"/>
        </w:rPr>
        <w:t xml:space="preserve">inggi </w:t>
      </w:r>
      <w:r w:rsidR="00D45D46" w:rsidRPr="00D45D46">
        <w:rPr>
          <w:rFonts w:ascii="Times New Roman" w:hAnsi="Times New Roman" w:cs="Times New Roman"/>
          <w:sz w:val="24"/>
          <w:szCs w:val="24"/>
        </w:rPr>
        <w:t>T</w:t>
      </w:r>
      <w:r w:rsidR="00CF53E5">
        <w:rPr>
          <w:rFonts w:ascii="Times New Roman" w:hAnsi="Times New Roman" w:cs="Times New Roman"/>
          <w:sz w:val="24"/>
          <w:szCs w:val="24"/>
        </w:rPr>
        <w:t xml:space="preserve">heologia </w:t>
      </w:r>
      <w:r w:rsidR="00D45D46" w:rsidRPr="00D45D46">
        <w:rPr>
          <w:rFonts w:ascii="Times New Roman" w:hAnsi="Times New Roman" w:cs="Times New Roman"/>
          <w:sz w:val="24"/>
          <w:szCs w:val="24"/>
        </w:rPr>
        <w:t>E</w:t>
      </w:r>
      <w:r w:rsidR="00CF53E5">
        <w:rPr>
          <w:rFonts w:ascii="Times New Roman" w:hAnsi="Times New Roman" w:cs="Times New Roman"/>
          <w:sz w:val="24"/>
          <w:szCs w:val="24"/>
        </w:rPr>
        <w:t>benhaezer</w:t>
      </w:r>
      <w:r w:rsidR="00D45D46" w:rsidRPr="00D45D46">
        <w:rPr>
          <w:rFonts w:ascii="Times New Roman" w:hAnsi="Times New Roman" w:cs="Times New Roman"/>
          <w:sz w:val="24"/>
          <w:szCs w:val="24"/>
        </w:rPr>
        <w:t xml:space="preserve"> yang mengalami masa disiplin 6 mi</w:t>
      </w:r>
      <w:r w:rsidR="00D45D46">
        <w:rPr>
          <w:rFonts w:ascii="Times New Roman" w:hAnsi="Times New Roman" w:cs="Times New Roman"/>
          <w:sz w:val="24"/>
          <w:szCs w:val="24"/>
        </w:rPr>
        <w:t>nggu- 1 tahun.</w:t>
      </w:r>
    </w:p>
    <w:p w:rsidR="004154A1" w:rsidRDefault="00D45D46"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Bab IV. Dalam bab ini penulis memberikan penerapan pelayanan pastoral konseling sebagai upaya </w:t>
      </w:r>
      <w:r w:rsidR="00CF53E5">
        <w:rPr>
          <w:rFonts w:ascii="Times New Roman" w:hAnsi="Times New Roman" w:cs="Times New Roman"/>
          <w:sz w:val="24"/>
          <w:szCs w:val="24"/>
        </w:rPr>
        <w:t>pemulihan mental bagi mahasiwa - mahasiswi</w:t>
      </w:r>
      <w:r>
        <w:rPr>
          <w:rFonts w:ascii="Times New Roman" w:hAnsi="Times New Roman" w:cs="Times New Roman"/>
          <w:sz w:val="24"/>
          <w:szCs w:val="24"/>
        </w:rPr>
        <w:t xml:space="preserve"> yang mengalami masa disiplin 6 minggu- 1 tahun.</w:t>
      </w:r>
    </w:p>
    <w:p w:rsidR="00D45D46" w:rsidRPr="00D62984" w:rsidRDefault="00D45D46" w:rsidP="0011064C">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Bab V. Dalam bab ini penulis memberikan simpulan dari uraian bab pertama s</w:t>
      </w:r>
      <w:r w:rsidR="00F234C9">
        <w:rPr>
          <w:rFonts w:ascii="Times New Roman" w:hAnsi="Times New Roman" w:cs="Times New Roman"/>
          <w:sz w:val="24"/>
          <w:szCs w:val="24"/>
        </w:rPr>
        <w:t>a</w:t>
      </w:r>
      <w:r>
        <w:rPr>
          <w:rFonts w:ascii="Times New Roman" w:hAnsi="Times New Roman" w:cs="Times New Roman"/>
          <w:sz w:val="24"/>
          <w:szCs w:val="24"/>
        </w:rPr>
        <w:t xml:space="preserve">mpai </w:t>
      </w:r>
      <w:r w:rsidR="00F234C9">
        <w:rPr>
          <w:rFonts w:ascii="Times New Roman" w:hAnsi="Times New Roman" w:cs="Times New Roman"/>
          <w:sz w:val="24"/>
          <w:szCs w:val="24"/>
        </w:rPr>
        <w:t>bab keempat dan saran, sebagai informasi bagi Lembaga S</w:t>
      </w:r>
      <w:r w:rsidR="00CF53E5">
        <w:rPr>
          <w:rFonts w:ascii="Times New Roman" w:hAnsi="Times New Roman" w:cs="Times New Roman"/>
          <w:sz w:val="24"/>
          <w:szCs w:val="24"/>
        </w:rPr>
        <w:t xml:space="preserve">ekolah </w:t>
      </w:r>
      <w:r w:rsidR="00F234C9">
        <w:rPr>
          <w:rFonts w:ascii="Times New Roman" w:hAnsi="Times New Roman" w:cs="Times New Roman"/>
          <w:sz w:val="24"/>
          <w:szCs w:val="24"/>
        </w:rPr>
        <w:t>T</w:t>
      </w:r>
      <w:r w:rsidR="00CF53E5">
        <w:rPr>
          <w:rFonts w:ascii="Times New Roman" w:hAnsi="Times New Roman" w:cs="Times New Roman"/>
          <w:sz w:val="24"/>
          <w:szCs w:val="24"/>
        </w:rPr>
        <w:t xml:space="preserve">inggi </w:t>
      </w:r>
      <w:r w:rsidR="00F234C9">
        <w:rPr>
          <w:rFonts w:ascii="Times New Roman" w:hAnsi="Times New Roman" w:cs="Times New Roman"/>
          <w:sz w:val="24"/>
          <w:szCs w:val="24"/>
        </w:rPr>
        <w:t>T</w:t>
      </w:r>
      <w:r w:rsidR="00CF53E5">
        <w:rPr>
          <w:rFonts w:ascii="Times New Roman" w:hAnsi="Times New Roman" w:cs="Times New Roman"/>
          <w:sz w:val="24"/>
          <w:szCs w:val="24"/>
        </w:rPr>
        <w:t xml:space="preserve">heologia </w:t>
      </w:r>
      <w:r w:rsidR="00F234C9">
        <w:rPr>
          <w:rFonts w:ascii="Times New Roman" w:hAnsi="Times New Roman" w:cs="Times New Roman"/>
          <w:sz w:val="24"/>
          <w:szCs w:val="24"/>
        </w:rPr>
        <w:t>E</w:t>
      </w:r>
      <w:r w:rsidR="00CF53E5">
        <w:rPr>
          <w:rFonts w:ascii="Times New Roman" w:hAnsi="Times New Roman" w:cs="Times New Roman"/>
          <w:sz w:val="24"/>
          <w:szCs w:val="24"/>
        </w:rPr>
        <w:t>benhaezer dalam melayani mahasiswa - mahasiswi</w:t>
      </w:r>
      <w:r w:rsidR="00F234C9">
        <w:rPr>
          <w:rFonts w:ascii="Times New Roman" w:hAnsi="Times New Roman" w:cs="Times New Roman"/>
          <w:sz w:val="24"/>
          <w:szCs w:val="24"/>
        </w:rPr>
        <w:t xml:space="preserve"> S</w:t>
      </w:r>
      <w:r w:rsidR="00CF53E5">
        <w:rPr>
          <w:rFonts w:ascii="Times New Roman" w:hAnsi="Times New Roman" w:cs="Times New Roman"/>
          <w:sz w:val="24"/>
          <w:szCs w:val="24"/>
        </w:rPr>
        <w:t xml:space="preserve">ekolah </w:t>
      </w:r>
      <w:r w:rsidR="00F234C9">
        <w:rPr>
          <w:rFonts w:ascii="Times New Roman" w:hAnsi="Times New Roman" w:cs="Times New Roman"/>
          <w:sz w:val="24"/>
          <w:szCs w:val="24"/>
        </w:rPr>
        <w:t>T</w:t>
      </w:r>
      <w:r w:rsidR="00CF53E5">
        <w:rPr>
          <w:rFonts w:ascii="Times New Roman" w:hAnsi="Times New Roman" w:cs="Times New Roman"/>
          <w:sz w:val="24"/>
          <w:szCs w:val="24"/>
        </w:rPr>
        <w:t xml:space="preserve">inggi </w:t>
      </w:r>
      <w:r w:rsidR="00F234C9">
        <w:rPr>
          <w:rFonts w:ascii="Times New Roman" w:hAnsi="Times New Roman" w:cs="Times New Roman"/>
          <w:sz w:val="24"/>
          <w:szCs w:val="24"/>
        </w:rPr>
        <w:t>T</w:t>
      </w:r>
      <w:r w:rsidR="00CF53E5">
        <w:rPr>
          <w:rFonts w:ascii="Times New Roman" w:hAnsi="Times New Roman" w:cs="Times New Roman"/>
          <w:sz w:val="24"/>
          <w:szCs w:val="24"/>
        </w:rPr>
        <w:t xml:space="preserve">heologia </w:t>
      </w:r>
      <w:r w:rsidR="00F234C9">
        <w:rPr>
          <w:rFonts w:ascii="Times New Roman" w:hAnsi="Times New Roman" w:cs="Times New Roman"/>
          <w:sz w:val="24"/>
          <w:szCs w:val="24"/>
        </w:rPr>
        <w:t>E</w:t>
      </w:r>
      <w:r w:rsidR="00CF53E5">
        <w:rPr>
          <w:rFonts w:ascii="Times New Roman" w:hAnsi="Times New Roman" w:cs="Times New Roman"/>
          <w:sz w:val="24"/>
          <w:szCs w:val="24"/>
        </w:rPr>
        <w:t>benhaezer</w:t>
      </w:r>
      <w:r w:rsidR="00F234C9">
        <w:rPr>
          <w:rFonts w:ascii="Times New Roman" w:hAnsi="Times New Roman" w:cs="Times New Roman"/>
          <w:sz w:val="24"/>
          <w:szCs w:val="24"/>
        </w:rPr>
        <w:t xml:space="preserve"> yang mengalami masa masa disiplin 6 minggu- 1 tahun. </w:t>
      </w:r>
    </w:p>
    <w:p w:rsidR="00B34252" w:rsidRPr="000F55C1" w:rsidRDefault="00B34252" w:rsidP="0011064C">
      <w:pPr>
        <w:spacing w:after="0" w:line="480" w:lineRule="auto"/>
        <w:ind w:firstLine="709"/>
        <w:jc w:val="both"/>
        <w:rPr>
          <w:rFonts w:ascii="Times New Roman" w:hAnsi="Times New Roman" w:cs="Times New Roman"/>
          <w:sz w:val="24"/>
          <w:szCs w:val="24"/>
        </w:rPr>
      </w:pPr>
    </w:p>
    <w:sectPr w:rsidR="00B34252" w:rsidRPr="000F55C1" w:rsidSect="00B94CD3">
      <w:headerReference w:type="default" r:id="rId8"/>
      <w:pgSz w:w="12240" w:h="15840" w:code="1"/>
      <w:pgMar w:top="2268" w:right="1418" w:bottom="1418" w:left="2268" w:header="90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681" w:rsidRDefault="00066681" w:rsidP="00A715AE">
      <w:pPr>
        <w:spacing w:after="0" w:line="240" w:lineRule="auto"/>
      </w:pPr>
      <w:r>
        <w:separator/>
      </w:r>
    </w:p>
  </w:endnote>
  <w:endnote w:type="continuationSeparator" w:id="0">
    <w:p w:rsidR="00066681" w:rsidRDefault="00066681" w:rsidP="00A7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whebb">
    <w:panose1 w:val="00000400000000000000"/>
    <w:charset w:val="00"/>
    <w:family w:val="auto"/>
    <w:pitch w:val="variable"/>
    <w:sig w:usb0="00000003" w:usb1="00000000" w:usb2="00000000" w:usb3="00000000" w:csb0="00000001" w:csb1="00000000"/>
  </w:font>
  <w:font w:name="Bwgrk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681" w:rsidRDefault="00066681" w:rsidP="00A715AE">
      <w:pPr>
        <w:spacing w:after="0" w:line="240" w:lineRule="auto"/>
      </w:pPr>
      <w:r>
        <w:separator/>
      </w:r>
    </w:p>
  </w:footnote>
  <w:footnote w:type="continuationSeparator" w:id="0">
    <w:p w:rsidR="00066681" w:rsidRDefault="00066681" w:rsidP="00A715AE">
      <w:pPr>
        <w:spacing w:after="0" w:line="240" w:lineRule="auto"/>
      </w:pPr>
      <w:r>
        <w:continuationSeparator/>
      </w:r>
    </w:p>
  </w:footnote>
  <w:footnote w:id="1">
    <w:p w:rsidR="00A715AE" w:rsidRPr="003A00D5" w:rsidRDefault="00A715AE"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r w:rsidR="002E3773" w:rsidRPr="003A00D5">
        <w:rPr>
          <w:rFonts w:ascii="Times New Roman" w:hAnsi="Times New Roman" w:cs="Times New Roman"/>
        </w:rPr>
        <w:t xml:space="preserve">J. D Douglas, </w:t>
      </w:r>
      <w:r w:rsidR="002E3773" w:rsidRPr="003A00D5">
        <w:rPr>
          <w:rFonts w:ascii="Times New Roman" w:hAnsi="Times New Roman" w:cs="Times New Roman"/>
          <w:i/>
        </w:rPr>
        <w:t>Ensiklopedi Alkitab Masa Kini</w:t>
      </w:r>
      <w:r w:rsidR="004D7233">
        <w:rPr>
          <w:rFonts w:ascii="Times New Roman" w:hAnsi="Times New Roman" w:cs="Times New Roman"/>
          <w:i/>
        </w:rPr>
        <w:t xml:space="preserve"> Jilid 2</w:t>
      </w:r>
      <w:r w:rsidR="002E3773" w:rsidRPr="003A00D5">
        <w:rPr>
          <w:rFonts w:ascii="Times New Roman" w:hAnsi="Times New Roman" w:cs="Times New Roman"/>
        </w:rPr>
        <w:t>, (Jakarta: Yayasan K</w:t>
      </w:r>
      <w:r w:rsidR="006A0AA2" w:rsidRPr="003A00D5">
        <w:rPr>
          <w:rFonts w:ascii="Times New Roman" w:hAnsi="Times New Roman" w:cs="Times New Roman"/>
        </w:rPr>
        <w:t xml:space="preserve">omunikasi Bina Kasih, 1995), </w:t>
      </w:r>
      <w:r w:rsidR="002E3773" w:rsidRPr="003A00D5">
        <w:rPr>
          <w:rFonts w:ascii="Times New Roman" w:hAnsi="Times New Roman" w:cs="Times New Roman"/>
        </w:rPr>
        <w:t>23</w:t>
      </w:r>
    </w:p>
  </w:footnote>
  <w:footnote w:id="2">
    <w:p w:rsidR="00E95BB6" w:rsidRPr="003A00D5" w:rsidRDefault="00E95BB6"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D561C7">
        <w:rPr>
          <w:rFonts w:ascii="Times New Roman" w:hAnsi="Times New Roman" w:cs="Times New Roman"/>
        </w:rPr>
        <w:t xml:space="preserve"> Ibid…, </w:t>
      </w:r>
      <w:r w:rsidRPr="003A00D5">
        <w:rPr>
          <w:rFonts w:ascii="Times New Roman" w:hAnsi="Times New Roman" w:cs="Times New Roman"/>
        </w:rPr>
        <w:t xml:space="preserve">98 </w:t>
      </w:r>
    </w:p>
  </w:footnote>
  <w:footnote w:id="3">
    <w:p w:rsidR="00E95BB6" w:rsidRPr="003A00D5" w:rsidRDefault="00E95BB6"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Ichwei G. Indra, </w:t>
      </w:r>
      <w:r w:rsidRPr="003A00D5">
        <w:rPr>
          <w:rFonts w:ascii="Times New Roman" w:hAnsi="Times New Roman" w:cs="Times New Roman"/>
          <w:i/>
        </w:rPr>
        <w:t>Teologi Sistematis</w:t>
      </w:r>
      <w:r w:rsidRPr="003A00D5">
        <w:rPr>
          <w:rFonts w:ascii="Times New Roman" w:hAnsi="Times New Roman" w:cs="Times New Roman"/>
        </w:rPr>
        <w:t>, (Bandung: Lemba</w:t>
      </w:r>
      <w:r w:rsidR="006A0AA2" w:rsidRPr="003A00D5">
        <w:rPr>
          <w:rFonts w:ascii="Times New Roman" w:hAnsi="Times New Roman" w:cs="Times New Roman"/>
        </w:rPr>
        <w:t xml:space="preserve">ga Literatur Baptis, 2010), </w:t>
      </w:r>
      <w:r w:rsidRPr="003A00D5">
        <w:rPr>
          <w:rFonts w:ascii="Times New Roman" w:hAnsi="Times New Roman" w:cs="Times New Roman"/>
        </w:rPr>
        <w:t>118</w:t>
      </w:r>
      <w:r w:rsidRPr="003A00D5">
        <w:rPr>
          <w:rFonts w:ascii="Times New Roman" w:hAnsi="Times New Roman" w:cs="Times New Roman"/>
        </w:rPr>
        <w:tab/>
      </w:r>
    </w:p>
  </w:footnote>
  <w:footnote w:id="4">
    <w:p w:rsidR="003A4588" w:rsidRPr="003A00D5" w:rsidRDefault="003A4588"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776200">
        <w:rPr>
          <w:rFonts w:ascii="Times New Roman" w:hAnsi="Times New Roman" w:cs="Times New Roman"/>
        </w:rPr>
        <w:t xml:space="preserve"> </w:t>
      </w:r>
      <w:r w:rsidR="00B47BF4">
        <w:rPr>
          <w:rFonts w:ascii="Times New Roman" w:hAnsi="Times New Roman" w:cs="Times New Roman"/>
        </w:rPr>
        <w:t>Ibid…</w:t>
      </w:r>
      <w:r w:rsidR="002D2953" w:rsidRPr="002D2953">
        <w:rPr>
          <w:rFonts w:ascii="Times New Roman" w:hAnsi="Times New Roman" w:cs="Times New Roman"/>
        </w:rPr>
        <w:t>,</w:t>
      </w:r>
      <w:r w:rsidRPr="003A00D5">
        <w:rPr>
          <w:rFonts w:ascii="Times New Roman" w:hAnsi="Times New Roman" w:cs="Times New Roman"/>
        </w:rPr>
        <w:t xml:space="preserve">118-119 </w:t>
      </w:r>
    </w:p>
  </w:footnote>
  <w:footnote w:id="5">
    <w:p w:rsidR="001A012A" w:rsidRPr="003A00D5" w:rsidRDefault="001A012A"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r w:rsidR="00CF53E5" w:rsidRPr="00CF53E5">
        <w:rPr>
          <w:rFonts w:ascii="Times New Roman" w:hAnsi="Times New Roman" w:cs="Times New Roman"/>
        </w:rPr>
        <w:t xml:space="preserve">Ichwei G. Indra, </w:t>
      </w:r>
      <w:r w:rsidR="00067FD9">
        <w:rPr>
          <w:rFonts w:ascii="Times New Roman" w:hAnsi="Times New Roman" w:cs="Times New Roman"/>
          <w:i/>
        </w:rPr>
        <w:t>Teologi Sistemati</w:t>
      </w:r>
      <w:r w:rsidR="00067FD9" w:rsidRPr="00067FD9">
        <w:rPr>
          <w:rFonts w:ascii="Times New Roman" w:hAnsi="Times New Roman" w:cs="Times New Roman"/>
          <w:i/>
        </w:rPr>
        <w:t>ka</w:t>
      </w:r>
      <w:r w:rsidR="00D561C7">
        <w:rPr>
          <w:rFonts w:ascii="Times New Roman" w:hAnsi="Times New Roman" w:cs="Times New Roman"/>
          <w:i/>
        </w:rPr>
        <w:t>…</w:t>
      </w:r>
      <w:r w:rsidR="00CF53E5" w:rsidRPr="00CF53E5">
        <w:rPr>
          <w:rFonts w:ascii="Times New Roman" w:hAnsi="Times New Roman" w:cs="Times New Roman"/>
        </w:rPr>
        <w:t>,</w:t>
      </w:r>
      <w:r w:rsidR="00434BFF" w:rsidRPr="003A00D5">
        <w:rPr>
          <w:rFonts w:ascii="Times New Roman" w:hAnsi="Times New Roman" w:cs="Times New Roman"/>
        </w:rPr>
        <w:t>121-122</w:t>
      </w:r>
    </w:p>
  </w:footnote>
  <w:footnote w:id="6">
    <w:p w:rsidR="00BB5F84" w:rsidRPr="003A00D5" w:rsidRDefault="00BB5F84"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E. P. Gintings, </w:t>
      </w:r>
      <w:r w:rsidRPr="003A00D5">
        <w:rPr>
          <w:rFonts w:ascii="Times New Roman" w:hAnsi="Times New Roman" w:cs="Times New Roman"/>
          <w:i/>
        </w:rPr>
        <w:t xml:space="preserve">Konseling Pastoral, </w:t>
      </w:r>
      <w:r w:rsidRPr="003A00D5">
        <w:rPr>
          <w:rFonts w:ascii="Times New Roman" w:hAnsi="Times New Roman" w:cs="Times New Roman"/>
        </w:rPr>
        <w:t>(Jabar: Bi</w:t>
      </w:r>
      <w:r w:rsidR="006A0AA2" w:rsidRPr="003A00D5">
        <w:rPr>
          <w:rFonts w:ascii="Times New Roman" w:hAnsi="Times New Roman" w:cs="Times New Roman"/>
        </w:rPr>
        <w:t xml:space="preserve">na Media Informasi, 2009), </w:t>
      </w:r>
      <w:r w:rsidR="003C1476" w:rsidRPr="003A00D5">
        <w:rPr>
          <w:rFonts w:ascii="Times New Roman" w:hAnsi="Times New Roman" w:cs="Times New Roman"/>
        </w:rPr>
        <w:t>11</w:t>
      </w:r>
    </w:p>
  </w:footnote>
  <w:footnote w:id="7">
    <w:p w:rsidR="008A632F" w:rsidRPr="003A00D5" w:rsidRDefault="008A632F"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882CFB">
        <w:rPr>
          <w:rFonts w:ascii="Times New Roman" w:hAnsi="Times New Roman" w:cs="Times New Roman"/>
        </w:rPr>
        <w:t xml:space="preserve"> </w:t>
      </w:r>
      <w:r w:rsidRPr="003A00D5">
        <w:rPr>
          <w:rFonts w:ascii="Times New Roman" w:hAnsi="Times New Roman" w:cs="Times New Roman"/>
        </w:rPr>
        <w:t xml:space="preserve">Marie Claire Barth dan B.  A. Pareira, </w:t>
      </w:r>
      <w:r w:rsidRPr="003A00D5">
        <w:rPr>
          <w:rFonts w:ascii="Times New Roman" w:hAnsi="Times New Roman" w:cs="Times New Roman"/>
          <w:i/>
        </w:rPr>
        <w:t>Tafsiran Alkitab Kitab Mazmur</w:t>
      </w:r>
      <w:r w:rsidR="005D1FBB" w:rsidRPr="003A00D5">
        <w:rPr>
          <w:rFonts w:ascii="Times New Roman" w:hAnsi="Times New Roman" w:cs="Times New Roman"/>
          <w:i/>
        </w:rPr>
        <w:t xml:space="preserve"> </w:t>
      </w:r>
      <w:r w:rsidRPr="003A00D5">
        <w:rPr>
          <w:rFonts w:ascii="Times New Roman" w:hAnsi="Times New Roman" w:cs="Times New Roman"/>
          <w:i/>
        </w:rPr>
        <w:t>1-72</w:t>
      </w:r>
      <w:r w:rsidRPr="003A00D5">
        <w:rPr>
          <w:rFonts w:ascii="Times New Roman" w:hAnsi="Times New Roman" w:cs="Times New Roman"/>
        </w:rPr>
        <w:t>, (Jakart</w:t>
      </w:r>
      <w:r w:rsidR="006A0AA2" w:rsidRPr="003A00D5">
        <w:rPr>
          <w:rFonts w:ascii="Times New Roman" w:hAnsi="Times New Roman" w:cs="Times New Roman"/>
        </w:rPr>
        <w:t xml:space="preserve">a: BPK Gunung Mulia, 1999), </w:t>
      </w:r>
      <w:r w:rsidRPr="003A00D5">
        <w:rPr>
          <w:rFonts w:ascii="Times New Roman" w:hAnsi="Times New Roman" w:cs="Times New Roman"/>
        </w:rPr>
        <w:t xml:space="preserve"> 294</w:t>
      </w:r>
    </w:p>
  </w:footnote>
  <w:footnote w:id="8">
    <w:p w:rsidR="008350E9" w:rsidRPr="003A00D5" w:rsidRDefault="008350E9"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2D08A9" w:rsidRPr="003A00D5">
        <w:rPr>
          <w:rFonts w:ascii="Times New Roman" w:hAnsi="Times New Roman" w:cs="Times New Roman"/>
        </w:rPr>
        <w:t xml:space="preserve"> </w:t>
      </w:r>
      <w:r w:rsidR="0064779F" w:rsidRPr="0064779F">
        <w:rPr>
          <w:rFonts w:ascii="Times New Roman" w:hAnsi="Times New Roman" w:cs="Times New Roman"/>
        </w:rPr>
        <w:t xml:space="preserve">Marie Claire Barth dan B.  A. Pareira, </w:t>
      </w:r>
      <w:r w:rsidR="0064779F" w:rsidRPr="0064779F">
        <w:rPr>
          <w:rFonts w:ascii="Times New Roman" w:hAnsi="Times New Roman" w:cs="Times New Roman"/>
          <w:i/>
        </w:rPr>
        <w:t>Tafsiran Alkitab Kitab</w:t>
      </w:r>
      <w:r w:rsidR="00BB265A">
        <w:rPr>
          <w:rFonts w:ascii="Times New Roman" w:hAnsi="Times New Roman" w:cs="Times New Roman"/>
          <w:i/>
        </w:rPr>
        <w:t>…</w:t>
      </w:r>
      <w:r w:rsidR="0064779F">
        <w:rPr>
          <w:rFonts w:ascii="Times New Roman" w:hAnsi="Times New Roman" w:cs="Times New Roman"/>
        </w:rPr>
        <w:t xml:space="preserve">, </w:t>
      </w:r>
      <w:r w:rsidR="0064779F" w:rsidRPr="003A00D5">
        <w:rPr>
          <w:rFonts w:ascii="Times New Roman" w:hAnsi="Times New Roman" w:cs="Times New Roman"/>
        </w:rPr>
        <w:t>293</w:t>
      </w:r>
    </w:p>
  </w:footnote>
  <w:footnote w:id="9">
    <w:p w:rsidR="00D40D2F" w:rsidRPr="003A00D5" w:rsidRDefault="00D40D2F"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64779F">
        <w:rPr>
          <w:rFonts w:ascii="Times New Roman" w:hAnsi="Times New Roman" w:cs="Times New Roman"/>
        </w:rPr>
        <w:t xml:space="preserve"> </w:t>
      </w:r>
      <w:r w:rsidR="0064779F" w:rsidRPr="003A00D5">
        <w:rPr>
          <w:rFonts w:ascii="Times New Roman" w:hAnsi="Times New Roman" w:cs="Times New Roman"/>
        </w:rPr>
        <w:t xml:space="preserve">Henry C. Thiessen, </w:t>
      </w:r>
      <w:r w:rsidR="0064779F" w:rsidRPr="003A00D5">
        <w:rPr>
          <w:rFonts w:ascii="Times New Roman" w:hAnsi="Times New Roman" w:cs="Times New Roman"/>
          <w:i/>
        </w:rPr>
        <w:t>Teologi Sistematika</w:t>
      </w:r>
      <w:r w:rsidR="0064779F" w:rsidRPr="003A00D5">
        <w:rPr>
          <w:rFonts w:ascii="Times New Roman" w:hAnsi="Times New Roman" w:cs="Times New Roman"/>
        </w:rPr>
        <w:t>, (</w:t>
      </w:r>
      <w:r w:rsidR="0064779F">
        <w:rPr>
          <w:rFonts w:ascii="Times New Roman" w:hAnsi="Times New Roman" w:cs="Times New Roman"/>
        </w:rPr>
        <w:t>Malang: Gandum Mas, 1992), 278-</w:t>
      </w:r>
      <w:r w:rsidRPr="003A00D5">
        <w:rPr>
          <w:rFonts w:ascii="Times New Roman" w:hAnsi="Times New Roman" w:cs="Times New Roman"/>
        </w:rPr>
        <w:t>280</w:t>
      </w:r>
    </w:p>
  </w:footnote>
  <w:footnote w:id="10">
    <w:p w:rsidR="00D40D2F" w:rsidRPr="003A00D5" w:rsidRDefault="00D40D2F"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D561C7">
        <w:rPr>
          <w:rFonts w:ascii="Times New Roman" w:hAnsi="Times New Roman" w:cs="Times New Roman"/>
        </w:rPr>
        <w:t xml:space="preserve"> </w:t>
      </w:r>
      <w:r w:rsidRPr="003A00D5">
        <w:rPr>
          <w:rFonts w:ascii="Times New Roman" w:hAnsi="Times New Roman" w:cs="Times New Roman"/>
        </w:rPr>
        <w:t xml:space="preserve">David Atkinson, </w:t>
      </w:r>
      <w:r w:rsidRPr="003A00D5">
        <w:rPr>
          <w:rFonts w:ascii="Times New Roman" w:hAnsi="Times New Roman" w:cs="Times New Roman"/>
          <w:i/>
        </w:rPr>
        <w:t>Kejadian 1-11</w:t>
      </w:r>
      <w:r w:rsidRPr="003A00D5">
        <w:rPr>
          <w:rFonts w:ascii="Times New Roman" w:hAnsi="Times New Roman" w:cs="Times New Roman"/>
        </w:rPr>
        <w:t>, (Jakarta: Yayasan Kom</w:t>
      </w:r>
      <w:r w:rsidR="006A0AA2" w:rsidRPr="003A00D5">
        <w:rPr>
          <w:rFonts w:ascii="Times New Roman" w:hAnsi="Times New Roman" w:cs="Times New Roman"/>
        </w:rPr>
        <w:t xml:space="preserve">unikasi Bina Kasih, 1996), </w:t>
      </w:r>
      <w:r w:rsidRPr="003A00D5">
        <w:rPr>
          <w:rFonts w:ascii="Times New Roman" w:hAnsi="Times New Roman" w:cs="Times New Roman"/>
        </w:rPr>
        <w:t xml:space="preserve">107 </w:t>
      </w:r>
    </w:p>
  </w:footnote>
  <w:footnote w:id="11">
    <w:p w:rsidR="00241AC2" w:rsidRPr="003A00D5" w:rsidRDefault="00241AC2"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M. Bons-Storm, </w:t>
      </w:r>
      <w:r w:rsidRPr="003A00D5">
        <w:rPr>
          <w:rFonts w:ascii="Times New Roman" w:hAnsi="Times New Roman" w:cs="Times New Roman"/>
          <w:i/>
        </w:rPr>
        <w:t>Apakah Pengembalaan Itu?,</w:t>
      </w:r>
      <w:r w:rsidRPr="003A00D5">
        <w:rPr>
          <w:rFonts w:ascii="Times New Roman" w:hAnsi="Times New Roman" w:cs="Times New Roman"/>
        </w:rPr>
        <w:t xml:space="preserve"> (</w:t>
      </w:r>
      <w:r w:rsidR="00347D2E" w:rsidRPr="003A00D5">
        <w:rPr>
          <w:rFonts w:ascii="Times New Roman" w:hAnsi="Times New Roman" w:cs="Times New Roman"/>
        </w:rPr>
        <w:t>Jakarta: BPK Gunung Mulia, 1998</w:t>
      </w:r>
      <w:r w:rsidRPr="003A00D5">
        <w:rPr>
          <w:rFonts w:ascii="Times New Roman" w:hAnsi="Times New Roman" w:cs="Times New Roman"/>
        </w:rPr>
        <w:t>)</w:t>
      </w:r>
      <w:r w:rsidR="00347D2E" w:rsidRPr="003A00D5">
        <w:rPr>
          <w:rFonts w:ascii="Times New Roman" w:hAnsi="Times New Roman" w:cs="Times New Roman"/>
        </w:rPr>
        <w:t>, 50</w:t>
      </w:r>
    </w:p>
  </w:footnote>
  <w:footnote w:id="12">
    <w:p w:rsidR="00265D27" w:rsidRPr="003A00D5" w:rsidRDefault="00265D27"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3D2EB0" w:rsidRPr="003A00D5">
        <w:rPr>
          <w:rFonts w:ascii="Times New Roman" w:hAnsi="Times New Roman" w:cs="Times New Roman"/>
        </w:rPr>
        <w:t xml:space="preserve"> </w:t>
      </w:r>
      <w:r w:rsidR="00F03A85" w:rsidRPr="003A00D5">
        <w:rPr>
          <w:rFonts w:ascii="Times New Roman" w:hAnsi="Times New Roman" w:cs="Times New Roman"/>
        </w:rPr>
        <w:t>T</w:t>
      </w:r>
      <w:r w:rsidR="00EA5BE7" w:rsidRPr="003A00D5">
        <w:rPr>
          <w:rFonts w:ascii="Times New Roman" w:hAnsi="Times New Roman" w:cs="Times New Roman"/>
        </w:rPr>
        <w:t>P</w:t>
      </w:r>
      <w:r w:rsidR="0099227A" w:rsidRPr="003A00D5">
        <w:rPr>
          <w:rFonts w:ascii="Times New Roman" w:hAnsi="Times New Roman" w:cs="Times New Roman"/>
        </w:rPr>
        <w:t xml:space="preserve"> (Nama I</w:t>
      </w:r>
      <w:r w:rsidR="003D2EB0" w:rsidRPr="003A00D5">
        <w:rPr>
          <w:rFonts w:ascii="Times New Roman" w:hAnsi="Times New Roman" w:cs="Times New Roman"/>
        </w:rPr>
        <w:t xml:space="preserve">nisial), </w:t>
      </w:r>
      <w:r w:rsidR="0099227A" w:rsidRPr="003A00D5">
        <w:rPr>
          <w:rFonts w:ascii="Times New Roman" w:hAnsi="Times New Roman" w:cs="Times New Roman"/>
          <w:i/>
        </w:rPr>
        <w:t>W</w:t>
      </w:r>
      <w:r w:rsidR="003D2EB0" w:rsidRPr="003A00D5">
        <w:rPr>
          <w:rFonts w:ascii="Times New Roman" w:hAnsi="Times New Roman" w:cs="Times New Roman"/>
          <w:i/>
        </w:rPr>
        <w:t>awancara</w:t>
      </w:r>
      <w:r w:rsidR="0099227A" w:rsidRPr="003A00D5">
        <w:rPr>
          <w:rFonts w:ascii="Times New Roman" w:hAnsi="Times New Roman" w:cs="Times New Roman"/>
          <w:i/>
        </w:rPr>
        <w:t xml:space="preserve"> Pribadi</w:t>
      </w:r>
      <w:r w:rsidR="003D2EB0" w:rsidRPr="003A00D5">
        <w:rPr>
          <w:rFonts w:ascii="Times New Roman" w:hAnsi="Times New Roman" w:cs="Times New Roman"/>
        </w:rPr>
        <w:t xml:space="preserve">, </w:t>
      </w:r>
      <w:r w:rsidR="00BB2E16" w:rsidRPr="003A00D5">
        <w:rPr>
          <w:rFonts w:ascii="Times New Roman" w:hAnsi="Times New Roman" w:cs="Times New Roman"/>
        </w:rPr>
        <w:t>Tanjung Enim</w:t>
      </w:r>
      <w:r w:rsidR="0099227A" w:rsidRPr="003A00D5">
        <w:rPr>
          <w:rFonts w:ascii="Times New Roman" w:hAnsi="Times New Roman" w:cs="Times New Roman"/>
        </w:rPr>
        <w:t>,</w:t>
      </w:r>
      <w:r w:rsidR="003D2EB0" w:rsidRPr="003A00D5">
        <w:rPr>
          <w:rFonts w:ascii="Times New Roman" w:hAnsi="Times New Roman" w:cs="Times New Roman"/>
        </w:rPr>
        <w:t xml:space="preserve"> </w:t>
      </w:r>
      <w:r w:rsidR="00686387" w:rsidRPr="003A00D5">
        <w:rPr>
          <w:rFonts w:ascii="Times New Roman" w:hAnsi="Times New Roman" w:cs="Times New Roman"/>
        </w:rPr>
        <w:t>13</w:t>
      </w:r>
      <w:r w:rsidR="003D2EB0" w:rsidRPr="003A00D5">
        <w:rPr>
          <w:rFonts w:ascii="Times New Roman" w:hAnsi="Times New Roman" w:cs="Times New Roman"/>
        </w:rPr>
        <w:t xml:space="preserve"> Agustus 2016</w:t>
      </w:r>
      <w:r w:rsidRPr="003A00D5">
        <w:rPr>
          <w:rFonts w:ascii="Times New Roman" w:hAnsi="Times New Roman" w:cs="Times New Roman"/>
        </w:rPr>
        <w:t xml:space="preserve">                                                         </w:t>
      </w:r>
    </w:p>
  </w:footnote>
  <w:footnote w:id="13">
    <w:p w:rsidR="004E6C84" w:rsidRPr="003A00D5" w:rsidRDefault="004E6C84"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John Hagee, </w:t>
      </w:r>
      <w:r w:rsidRPr="003A00D5">
        <w:rPr>
          <w:rFonts w:ascii="Times New Roman" w:hAnsi="Times New Roman" w:cs="Times New Roman"/>
          <w:i/>
        </w:rPr>
        <w:t>The Seven Secrets</w:t>
      </w:r>
      <w:r w:rsidRPr="003A00D5">
        <w:rPr>
          <w:rFonts w:ascii="Times New Roman" w:hAnsi="Times New Roman" w:cs="Times New Roman"/>
        </w:rPr>
        <w:t>, (Jakarta: Immanuel Publishing House, 2004), 1</w:t>
      </w:r>
    </w:p>
  </w:footnote>
  <w:footnote w:id="14">
    <w:p w:rsidR="009F6FD3" w:rsidRPr="003A00D5" w:rsidRDefault="009F6FD3"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r w:rsidR="0099227A" w:rsidRPr="003A00D5">
        <w:rPr>
          <w:rFonts w:ascii="Times New Roman" w:hAnsi="Times New Roman" w:cs="Times New Roman"/>
        </w:rPr>
        <w:t>RN (Nama I</w:t>
      </w:r>
      <w:r w:rsidR="003D2EB0" w:rsidRPr="003A00D5">
        <w:rPr>
          <w:rFonts w:ascii="Times New Roman" w:hAnsi="Times New Roman" w:cs="Times New Roman"/>
        </w:rPr>
        <w:t xml:space="preserve">nisial), </w:t>
      </w:r>
      <w:r w:rsidR="0099227A" w:rsidRPr="003A00D5">
        <w:rPr>
          <w:rFonts w:ascii="Times New Roman" w:hAnsi="Times New Roman" w:cs="Times New Roman"/>
          <w:i/>
        </w:rPr>
        <w:t>W</w:t>
      </w:r>
      <w:r w:rsidR="003D2EB0" w:rsidRPr="003A00D5">
        <w:rPr>
          <w:rFonts w:ascii="Times New Roman" w:hAnsi="Times New Roman" w:cs="Times New Roman"/>
          <w:i/>
        </w:rPr>
        <w:t>awancara</w:t>
      </w:r>
      <w:r w:rsidR="0099227A" w:rsidRPr="003A00D5">
        <w:rPr>
          <w:rFonts w:ascii="Times New Roman" w:hAnsi="Times New Roman" w:cs="Times New Roman"/>
          <w:i/>
        </w:rPr>
        <w:t xml:space="preserve"> Pribadi</w:t>
      </w:r>
      <w:r w:rsidR="003D2EB0" w:rsidRPr="003A00D5">
        <w:rPr>
          <w:rFonts w:ascii="Times New Roman" w:hAnsi="Times New Roman" w:cs="Times New Roman"/>
        </w:rPr>
        <w:t xml:space="preserve">, </w:t>
      </w:r>
      <w:r w:rsidR="00BB2E16" w:rsidRPr="003A00D5">
        <w:rPr>
          <w:rFonts w:ascii="Times New Roman" w:hAnsi="Times New Roman" w:cs="Times New Roman"/>
        </w:rPr>
        <w:t>Tanjung Enim</w:t>
      </w:r>
      <w:r w:rsidR="0099227A" w:rsidRPr="003A00D5">
        <w:rPr>
          <w:rFonts w:ascii="Times New Roman" w:hAnsi="Times New Roman" w:cs="Times New Roman"/>
        </w:rPr>
        <w:t>,</w:t>
      </w:r>
      <w:r w:rsidR="003D2EB0" w:rsidRPr="003A00D5">
        <w:rPr>
          <w:rFonts w:ascii="Times New Roman" w:hAnsi="Times New Roman" w:cs="Times New Roman"/>
        </w:rPr>
        <w:t xml:space="preserve"> 15 Agustus 2016</w:t>
      </w:r>
    </w:p>
  </w:footnote>
  <w:footnote w:id="15">
    <w:p w:rsidR="00D41B74" w:rsidRPr="003A00D5" w:rsidRDefault="00D41B74"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0078251E" w:rsidRPr="003A00D5">
        <w:rPr>
          <w:rFonts w:ascii="Times New Roman" w:hAnsi="Times New Roman" w:cs="Times New Roman"/>
        </w:rPr>
        <w:t xml:space="preserve"> DT (Nama Inisial), </w:t>
      </w:r>
      <w:r w:rsidRPr="003A00D5">
        <w:rPr>
          <w:rFonts w:ascii="Times New Roman" w:hAnsi="Times New Roman" w:cs="Times New Roman"/>
          <w:i/>
        </w:rPr>
        <w:t>Wawancara Pribadi</w:t>
      </w:r>
      <w:r w:rsidR="00636B79" w:rsidRPr="003A00D5">
        <w:rPr>
          <w:rFonts w:ascii="Times New Roman" w:hAnsi="Times New Roman" w:cs="Times New Roman"/>
        </w:rPr>
        <w:t>, Tanjung Enim, 23</w:t>
      </w:r>
      <w:r w:rsidRPr="003A00D5">
        <w:rPr>
          <w:rFonts w:ascii="Times New Roman" w:hAnsi="Times New Roman" w:cs="Times New Roman"/>
        </w:rPr>
        <w:t xml:space="preserve"> Agustus 2016</w:t>
      </w:r>
    </w:p>
  </w:footnote>
  <w:footnote w:id="16">
    <w:p w:rsidR="008F2764" w:rsidRPr="003A00D5" w:rsidRDefault="008F2764"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Moh. Nazir, </w:t>
      </w:r>
      <w:r w:rsidRPr="003A00D5">
        <w:rPr>
          <w:rFonts w:ascii="Times New Roman" w:hAnsi="Times New Roman" w:cs="Times New Roman"/>
          <w:i/>
        </w:rPr>
        <w:t>Metode Penelitian</w:t>
      </w:r>
      <w:r w:rsidRPr="003A00D5">
        <w:rPr>
          <w:rFonts w:ascii="Times New Roman" w:hAnsi="Times New Roman" w:cs="Times New Roman"/>
        </w:rPr>
        <w:t>, (Jakart</w:t>
      </w:r>
      <w:r w:rsidR="006A0AA2" w:rsidRPr="003A00D5">
        <w:rPr>
          <w:rFonts w:ascii="Times New Roman" w:hAnsi="Times New Roman" w:cs="Times New Roman"/>
        </w:rPr>
        <w:t xml:space="preserve">a: Ghalia Indonesia, 1998), </w:t>
      </w:r>
      <w:r w:rsidRPr="003A00D5">
        <w:rPr>
          <w:rFonts w:ascii="Times New Roman" w:hAnsi="Times New Roman" w:cs="Times New Roman"/>
        </w:rPr>
        <w:t xml:space="preserve">63 </w:t>
      </w:r>
    </w:p>
  </w:footnote>
  <w:footnote w:id="17">
    <w:p w:rsidR="00CC4236" w:rsidRPr="003A00D5" w:rsidRDefault="00CC4236"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Cholid Narbuko, </w:t>
      </w:r>
      <w:r w:rsidRPr="003A00D5">
        <w:rPr>
          <w:rFonts w:ascii="Times New Roman" w:hAnsi="Times New Roman" w:cs="Times New Roman"/>
          <w:i/>
        </w:rPr>
        <w:t>Metode Penelitian</w:t>
      </w:r>
      <w:r w:rsidRPr="003A00D5">
        <w:rPr>
          <w:rFonts w:ascii="Times New Roman" w:hAnsi="Times New Roman" w:cs="Times New Roman"/>
        </w:rPr>
        <w:t>, (Semarang: Bumi Aksara, 1991), 44</w:t>
      </w:r>
    </w:p>
  </w:footnote>
  <w:footnote w:id="18">
    <w:p w:rsidR="003A20F9" w:rsidRPr="003A00D5" w:rsidRDefault="003A20F9"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Sumanto, </w:t>
      </w:r>
      <w:r w:rsidRPr="003A00D5">
        <w:rPr>
          <w:rFonts w:ascii="Times New Roman" w:hAnsi="Times New Roman" w:cs="Times New Roman"/>
          <w:i/>
        </w:rPr>
        <w:t>Metode Penelitian Sosial dan Pendidikan</w:t>
      </w:r>
      <w:r w:rsidRPr="003A00D5">
        <w:rPr>
          <w:rFonts w:ascii="Times New Roman" w:hAnsi="Times New Roman" w:cs="Times New Roman"/>
        </w:rPr>
        <w:t>, (Yogyakarta: Andi offset, 1990), 6</w:t>
      </w:r>
    </w:p>
  </w:footnote>
  <w:footnote w:id="19">
    <w:p w:rsidR="00301588" w:rsidRPr="003A00D5" w:rsidRDefault="00301588"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r w:rsidR="004D0438" w:rsidRPr="003A00D5">
        <w:rPr>
          <w:rFonts w:ascii="Times New Roman" w:hAnsi="Times New Roman" w:cs="Times New Roman"/>
        </w:rPr>
        <w:t xml:space="preserve">Moh. Nazir, </w:t>
      </w:r>
      <w:r w:rsidR="006B035C" w:rsidRPr="003A00D5">
        <w:rPr>
          <w:rFonts w:ascii="Times New Roman" w:hAnsi="Times New Roman" w:cs="Times New Roman"/>
          <w:i/>
        </w:rPr>
        <w:t>Metode Penelitian</w:t>
      </w:r>
      <w:r w:rsidR="006B035C" w:rsidRPr="003A00D5">
        <w:rPr>
          <w:rFonts w:ascii="Times New Roman" w:hAnsi="Times New Roman" w:cs="Times New Roman"/>
        </w:rPr>
        <w:t>…, 65</w:t>
      </w:r>
      <w:r w:rsidRPr="003A00D5">
        <w:rPr>
          <w:rFonts w:ascii="Times New Roman" w:hAnsi="Times New Roman" w:cs="Times New Roman"/>
        </w:rPr>
        <w:t xml:space="preserve"> </w:t>
      </w:r>
    </w:p>
  </w:footnote>
  <w:footnote w:id="20">
    <w:p w:rsidR="009C560E" w:rsidRPr="003A00D5" w:rsidRDefault="009C560E"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Titus Lukman, </w:t>
      </w:r>
      <w:r w:rsidRPr="003A00D5">
        <w:rPr>
          <w:rFonts w:ascii="Times New Roman" w:hAnsi="Times New Roman" w:cs="Times New Roman"/>
          <w:i/>
        </w:rPr>
        <w:t>Pengantar Penelitian Metodologi,</w:t>
      </w:r>
      <w:r w:rsidRPr="003A00D5">
        <w:rPr>
          <w:rFonts w:ascii="Times New Roman" w:hAnsi="Times New Roman" w:cs="Times New Roman"/>
        </w:rPr>
        <w:t xml:space="preserve"> (Tanjung Enim: Diktat STTE, 1998), 43</w:t>
      </w:r>
    </w:p>
  </w:footnote>
  <w:footnote w:id="21">
    <w:p w:rsidR="00EB41B5" w:rsidRPr="003A00D5" w:rsidRDefault="00EB41B5"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Lexy Y. Moleng, </w:t>
      </w:r>
      <w:r w:rsidRPr="003A00D5">
        <w:rPr>
          <w:rFonts w:ascii="Times New Roman" w:hAnsi="Times New Roman" w:cs="Times New Roman"/>
          <w:i/>
        </w:rPr>
        <w:t>Metodologi Penelitian Kualitatif</w:t>
      </w:r>
      <w:r w:rsidRPr="003A00D5">
        <w:rPr>
          <w:rFonts w:ascii="Times New Roman" w:hAnsi="Times New Roman" w:cs="Times New Roman"/>
        </w:rPr>
        <w:t>, (Bandung: Institut Alkitab Tiranus, 1993), 139</w:t>
      </w:r>
    </w:p>
  </w:footnote>
  <w:footnote w:id="22">
    <w:p w:rsidR="009D1716" w:rsidRPr="003A00D5" w:rsidRDefault="009D1716"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Andreas B. Subagyo, </w:t>
      </w:r>
      <w:r w:rsidRPr="003A00D5">
        <w:rPr>
          <w:rFonts w:ascii="Times New Roman" w:hAnsi="Times New Roman" w:cs="Times New Roman"/>
          <w:i/>
        </w:rPr>
        <w:t>Pengantar Riset Kuantitatif Dan Kualitatif</w:t>
      </w:r>
      <w:r w:rsidRPr="003A00D5">
        <w:rPr>
          <w:rFonts w:ascii="Times New Roman" w:hAnsi="Times New Roman" w:cs="Times New Roman"/>
        </w:rPr>
        <w:t>, (Bandung: Kalam Hidup, 2004), 125</w:t>
      </w:r>
    </w:p>
  </w:footnote>
  <w:footnote w:id="23">
    <w:p w:rsidR="00F9376B" w:rsidRPr="003A00D5" w:rsidRDefault="00F9376B"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 J. S. Poerwadarmita, </w:t>
      </w:r>
      <w:r w:rsidRPr="003A00D5">
        <w:rPr>
          <w:rFonts w:ascii="Times New Roman" w:hAnsi="Times New Roman" w:cs="Times New Roman"/>
          <w:i/>
        </w:rPr>
        <w:t>Kamus Umum Bahasa Indonesia</w:t>
      </w:r>
      <w:r w:rsidRPr="003A00D5">
        <w:rPr>
          <w:rFonts w:ascii="Times New Roman" w:hAnsi="Times New Roman" w:cs="Times New Roman"/>
        </w:rPr>
        <w:t>, (Jakarta: Balai Pustaka, 1997), 1134</w:t>
      </w:r>
    </w:p>
  </w:footnote>
  <w:footnote w:id="24">
    <w:p w:rsidR="000318C8" w:rsidRPr="003A00D5" w:rsidRDefault="000318C8"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John M. Echols, </w:t>
      </w:r>
      <w:r w:rsidRPr="003A00D5">
        <w:rPr>
          <w:rFonts w:ascii="Times New Roman" w:hAnsi="Times New Roman" w:cs="Times New Roman"/>
          <w:i/>
        </w:rPr>
        <w:t>Kamus Inggris Indonesia</w:t>
      </w:r>
      <w:r w:rsidRPr="003A00D5">
        <w:rPr>
          <w:rFonts w:ascii="Times New Roman" w:hAnsi="Times New Roman" w:cs="Times New Roman"/>
        </w:rPr>
        <w:t>, (Jakarta: PT Gramedia Pustaka Utama, 1976), 624</w:t>
      </w:r>
    </w:p>
  </w:footnote>
  <w:footnote w:id="25">
    <w:p w:rsidR="001601AE" w:rsidRPr="003A00D5" w:rsidRDefault="001601AE"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Peter Salim dan Yenny Salim, </w:t>
      </w:r>
      <w:r w:rsidRPr="003A00D5">
        <w:rPr>
          <w:rFonts w:ascii="Times New Roman" w:hAnsi="Times New Roman" w:cs="Times New Roman"/>
          <w:i/>
        </w:rPr>
        <w:t>Kamus Besar Bahasa Indonesia Kontemporer</w:t>
      </w:r>
      <w:r w:rsidR="00D3005F">
        <w:rPr>
          <w:rFonts w:ascii="Times New Roman" w:hAnsi="Times New Roman" w:cs="Times New Roman"/>
        </w:rPr>
        <w:t xml:space="preserve">, (Jakarta: Balai Pustaka,) </w:t>
      </w:r>
      <w:r w:rsidRPr="003A00D5">
        <w:rPr>
          <w:rFonts w:ascii="Times New Roman" w:hAnsi="Times New Roman" w:cs="Times New Roman"/>
        </w:rPr>
        <w:t>1104</w:t>
      </w:r>
    </w:p>
  </w:footnote>
  <w:footnote w:id="26">
    <w:p w:rsidR="00E66EA2" w:rsidRPr="003A00D5" w:rsidRDefault="00E66EA2"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Yakub B. Susabda, </w:t>
      </w:r>
      <w:r w:rsidRPr="003A00D5">
        <w:rPr>
          <w:rFonts w:ascii="Times New Roman" w:hAnsi="Times New Roman" w:cs="Times New Roman"/>
          <w:i/>
        </w:rPr>
        <w:t>Patoral Konseling</w:t>
      </w:r>
      <w:r w:rsidRPr="003A00D5">
        <w:rPr>
          <w:rFonts w:ascii="Times New Roman" w:hAnsi="Times New Roman" w:cs="Times New Roman"/>
        </w:rPr>
        <w:t>, (Malang: Gandum Mas</w:t>
      </w:r>
      <w:r w:rsidR="00612D3C" w:rsidRPr="003A00D5">
        <w:rPr>
          <w:rFonts w:ascii="Times New Roman" w:hAnsi="Times New Roman" w:cs="Times New Roman"/>
        </w:rPr>
        <w:t>, 1985</w:t>
      </w:r>
      <w:r w:rsidRPr="003A00D5">
        <w:rPr>
          <w:rFonts w:ascii="Times New Roman" w:hAnsi="Times New Roman" w:cs="Times New Roman"/>
        </w:rPr>
        <w:t>)</w:t>
      </w:r>
      <w:r w:rsidR="00205C27" w:rsidRPr="003A00D5">
        <w:rPr>
          <w:rFonts w:ascii="Times New Roman" w:hAnsi="Times New Roman" w:cs="Times New Roman"/>
        </w:rPr>
        <w:t>, 4</w:t>
      </w:r>
    </w:p>
  </w:footnote>
  <w:footnote w:id="27">
    <w:p w:rsidR="008F0028" w:rsidRPr="003A00D5" w:rsidRDefault="008F0028"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Peter Salim dan Yenny Salim, </w:t>
      </w:r>
      <w:r w:rsidRPr="003A00D5">
        <w:rPr>
          <w:rFonts w:ascii="Times New Roman" w:hAnsi="Times New Roman" w:cs="Times New Roman"/>
          <w:i/>
        </w:rPr>
        <w:t>Kamus Bahasa</w:t>
      </w:r>
      <w:r w:rsidRPr="003A00D5">
        <w:rPr>
          <w:rFonts w:ascii="Times New Roman" w:hAnsi="Times New Roman" w:cs="Times New Roman"/>
        </w:rPr>
        <w:t>…,</w:t>
      </w:r>
      <w:r w:rsidR="00E17772" w:rsidRPr="003A00D5">
        <w:rPr>
          <w:rFonts w:ascii="Times New Roman" w:hAnsi="Times New Roman" w:cs="Times New Roman"/>
        </w:rPr>
        <w:t xml:space="preserve"> </w:t>
      </w:r>
      <w:r w:rsidRPr="003A00D5">
        <w:rPr>
          <w:rFonts w:ascii="Times New Roman" w:hAnsi="Times New Roman" w:cs="Times New Roman"/>
        </w:rPr>
        <w:t xml:space="preserve">1204 </w:t>
      </w:r>
    </w:p>
  </w:footnote>
  <w:footnote w:id="28">
    <w:p w:rsidR="00C159C5" w:rsidRPr="003A00D5" w:rsidRDefault="00C159C5"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hyperlink r:id="rId1" w:history="1">
        <w:r w:rsidR="006B17F2" w:rsidRPr="00CE4364">
          <w:rPr>
            <w:rStyle w:val="Hyperlink"/>
            <w:rFonts w:ascii="Times New Roman" w:hAnsi="Times New Roman" w:cs="Times New Roman"/>
            <w:color w:val="auto"/>
            <w:u w:val="none"/>
          </w:rPr>
          <w:t>http://www.reocities.com/Athens/6884/pulih1.htm</w:t>
        </w:r>
      </w:hyperlink>
      <w:r w:rsidR="006B17F2" w:rsidRPr="00CE4364">
        <w:rPr>
          <w:rFonts w:ascii="Times New Roman" w:hAnsi="Times New Roman" w:cs="Times New Roman"/>
        </w:rPr>
        <w:t>. D</w:t>
      </w:r>
      <w:r w:rsidR="004223C0">
        <w:rPr>
          <w:rFonts w:ascii="Times New Roman" w:hAnsi="Times New Roman" w:cs="Times New Roman"/>
        </w:rPr>
        <w:t>iakses pada tanggal 20 Agustus</w:t>
      </w:r>
      <w:r w:rsidR="006B17F2">
        <w:rPr>
          <w:rFonts w:ascii="Times New Roman" w:hAnsi="Times New Roman" w:cs="Times New Roman"/>
        </w:rPr>
        <w:t xml:space="preserve"> 2016</w:t>
      </w:r>
    </w:p>
  </w:footnote>
  <w:footnote w:id="29">
    <w:p w:rsidR="00306D35" w:rsidRPr="003A00D5" w:rsidRDefault="00306D35"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w:t>
      </w:r>
      <w:r w:rsidR="00597424" w:rsidRPr="003A00D5">
        <w:rPr>
          <w:rFonts w:ascii="Times New Roman" w:hAnsi="Times New Roman" w:cs="Times New Roman"/>
        </w:rPr>
        <w:t xml:space="preserve">Peter Salim dan Yenny Salim, </w:t>
      </w:r>
      <w:r w:rsidR="00597424" w:rsidRPr="0085212A">
        <w:rPr>
          <w:rFonts w:ascii="Times New Roman" w:hAnsi="Times New Roman" w:cs="Times New Roman"/>
          <w:i/>
        </w:rPr>
        <w:t>Kamus Bahasa</w:t>
      </w:r>
      <w:r w:rsidR="00597424" w:rsidRPr="003A00D5">
        <w:rPr>
          <w:rFonts w:ascii="Times New Roman" w:hAnsi="Times New Roman" w:cs="Times New Roman"/>
        </w:rPr>
        <w:t xml:space="preserve">…, </w:t>
      </w:r>
      <w:r w:rsidRPr="003A00D5">
        <w:rPr>
          <w:rFonts w:ascii="Times New Roman" w:hAnsi="Times New Roman" w:cs="Times New Roman"/>
        </w:rPr>
        <w:t>962-963</w:t>
      </w:r>
    </w:p>
  </w:footnote>
  <w:footnote w:id="30">
    <w:p w:rsidR="00262360" w:rsidRPr="003A00D5" w:rsidRDefault="00262360" w:rsidP="00B527E7">
      <w:pPr>
        <w:pStyle w:val="FootnoteText"/>
        <w:ind w:firstLine="567"/>
        <w:jc w:val="both"/>
        <w:rPr>
          <w:rFonts w:ascii="Times New Roman" w:hAnsi="Times New Roman" w:cs="Times New Roman"/>
        </w:rPr>
      </w:pPr>
      <w:r w:rsidRPr="003A00D5">
        <w:rPr>
          <w:rStyle w:val="FootnoteReference"/>
          <w:rFonts w:ascii="Times New Roman" w:hAnsi="Times New Roman" w:cs="Times New Roman"/>
        </w:rPr>
        <w:footnoteRef/>
      </w:r>
      <w:r w:rsidRPr="003A00D5">
        <w:rPr>
          <w:rFonts w:ascii="Times New Roman" w:hAnsi="Times New Roman" w:cs="Times New Roman"/>
        </w:rPr>
        <w:t xml:space="preserve"> J. D Douglas, </w:t>
      </w:r>
      <w:r w:rsidRPr="003A00D5">
        <w:rPr>
          <w:rFonts w:ascii="Times New Roman" w:hAnsi="Times New Roman" w:cs="Times New Roman"/>
          <w:i/>
        </w:rPr>
        <w:t xml:space="preserve">Ensiklopedi Alkitab </w:t>
      </w:r>
      <w:r w:rsidR="0032450E" w:rsidRPr="003A00D5">
        <w:rPr>
          <w:rFonts w:ascii="Times New Roman" w:hAnsi="Times New Roman" w:cs="Times New Roman"/>
          <w:i/>
        </w:rPr>
        <w:t>Jilid 1</w:t>
      </w:r>
      <w:r w:rsidR="00B24642">
        <w:rPr>
          <w:rFonts w:ascii="Times New Roman" w:hAnsi="Times New Roman" w:cs="Times New Roman"/>
        </w:rPr>
        <w:t>…</w:t>
      </w:r>
      <w:r w:rsidRPr="003A00D5">
        <w:rPr>
          <w:rFonts w:ascii="Times New Roman" w:hAnsi="Times New Roman" w:cs="Times New Roman"/>
        </w:rPr>
        <w:t>, 316-317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65432"/>
      <w:docPartObj>
        <w:docPartGallery w:val="Page Numbers (Top of Page)"/>
        <w:docPartUnique/>
      </w:docPartObj>
    </w:sdtPr>
    <w:sdtEndPr>
      <w:rPr>
        <w:noProof/>
      </w:rPr>
    </w:sdtEndPr>
    <w:sdtContent>
      <w:p w:rsidR="00D5408C" w:rsidRDefault="00D5408C">
        <w:pPr>
          <w:pStyle w:val="Header"/>
          <w:jc w:val="right"/>
        </w:pPr>
      </w:p>
      <w:p w:rsidR="00BC1BB6" w:rsidRDefault="00BC1BB6">
        <w:pPr>
          <w:pStyle w:val="Header"/>
          <w:jc w:val="right"/>
        </w:pPr>
        <w:r w:rsidRPr="00D80383">
          <w:rPr>
            <w:rFonts w:ascii="Times New Roman" w:hAnsi="Times New Roman" w:cs="Times New Roman"/>
            <w:sz w:val="24"/>
          </w:rPr>
          <w:fldChar w:fldCharType="begin"/>
        </w:r>
        <w:r w:rsidRPr="00D80383">
          <w:rPr>
            <w:rFonts w:ascii="Times New Roman" w:hAnsi="Times New Roman" w:cs="Times New Roman"/>
            <w:sz w:val="24"/>
          </w:rPr>
          <w:instrText xml:space="preserve"> PAGE   \* MERGEFORMAT </w:instrText>
        </w:r>
        <w:r w:rsidRPr="00D80383">
          <w:rPr>
            <w:rFonts w:ascii="Times New Roman" w:hAnsi="Times New Roman" w:cs="Times New Roman"/>
            <w:sz w:val="24"/>
          </w:rPr>
          <w:fldChar w:fldCharType="separate"/>
        </w:r>
        <w:r w:rsidR="00F34DD5">
          <w:rPr>
            <w:rFonts w:ascii="Times New Roman" w:hAnsi="Times New Roman" w:cs="Times New Roman"/>
            <w:noProof/>
            <w:sz w:val="24"/>
          </w:rPr>
          <w:t>16</w:t>
        </w:r>
        <w:r w:rsidRPr="00D80383">
          <w:rPr>
            <w:rFonts w:ascii="Times New Roman" w:hAnsi="Times New Roman" w:cs="Times New Roman"/>
            <w:noProof/>
            <w:sz w:val="24"/>
          </w:rPr>
          <w:fldChar w:fldCharType="end"/>
        </w:r>
      </w:p>
    </w:sdtContent>
  </w:sdt>
  <w:p w:rsidR="00AA595C" w:rsidRDefault="00BC1BB6" w:rsidP="00BC1BB6">
    <w:pPr>
      <w:pStyle w:val="Header"/>
      <w:tabs>
        <w:tab w:val="clear" w:pos="4680"/>
        <w:tab w:val="clear" w:pos="9360"/>
        <w:tab w:val="left" w:pos="522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D1B81"/>
    <w:multiLevelType w:val="hybridMultilevel"/>
    <w:tmpl w:val="DC8C884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080846"/>
    <w:multiLevelType w:val="hybridMultilevel"/>
    <w:tmpl w:val="D63420BC"/>
    <w:lvl w:ilvl="0" w:tplc="14242A58">
      <w:start w:val="1"/>
      <w:numFmt w:val="decimal"/>
      <w:lvlText w:val="%1."/>
      <w:lvlJc w:val="left"/>
      <w:pPr>
        <w:ind w:left="1211"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nsid w:val="5E924EB0"/>
    <w:multiLevelType w:val="hybridMultilevel"/>
    <w:tmpl w:val="BC4EB14E"/>
    <w:lvl w:ilvl="0" w:tplc="5DA26A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A711E57"/>
    <w:multiLevelType w:val="hybridMultilevel"/>
    <w:tmpl w:val="9BAA7568"/>
    <w:lvl w:ilvl="0" w:tplc="77DCA3F2">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D76"/>
    <w:rsid w:val="00001853"/>
    <w:rsid w:val="00004323"/>
    <w:rsid w:val="00006D81"/>
    <w:rsid w:val="00011ED0"/>
    <w:rsid w:val="00013C88"/>
    <w:rsid w:val="000148CA"/>
    <w:rsid w:val="000226A1"/>
    <w:rsid w:val="000318C8"/>
    <w:rsid w:val="00032607"/>
    <w:rsid w:val="000333BB"/>
    <w:rsid w:val="00033B0C"/>
    <w:rsid w:val="0003507E"/>
    <w:rsid w:val="00035F85"/>
    <w:rsid w:val="00041192"/>
    <w:rsid w:val="000514BA"/>
    <w:rsid w:val="00054078"/>
    <w:rsid w:val="00062F87"/>
    <w:rsid w:val="00066681"/>
    <w:rsid w:val="00067FD9"/>
    <w:rsid w:val="00095560"/>
    <w:rsid w:val="000A0F43"/>
    <w:rsid w:val="000A2C16"/>
    <w:rsid w:val="000A49D7"/>
    <w:rsid w:val="000A778F"/>
    <w:rsid w:val="000B2041"/>
    <w:rsid w:val="000B4CF0"/>
    <w:rsid w:val="000E2258"/>
    <w:rsid w:val="000F55C1"/>
    <w:rsid w:val="0011064C"/>
    <w:rsid w:val="00114562"/>
    <w:rsid w:val="0013308F"/>
    <w:rsid w:val="0014013B"/>
    <w:rsid w:val="00151254"/>
    <w:rsid w:val="001601AE"/>
    <w:rsid w:val="00163353"/>
    <w:rsid w:val="00166128"/>
    <w:rsid w:val="0017031F"/>
    <w:rsid w:val="00170718"/>
    <w:rsid w:val="001744BE"/>
    <w:rsid w:val="00174CEF"/>
    <w:rsid w:val="00180770"/>
    <w:rsid w:val="00183EB5"/>
    <w:rsid w:val="001875D4"/>
    <w:rsid w:val="00194BC8"/>
    <w:rsid w:val="001959B6"/>
    <w:rsid w:val="001A012A"/>
    <w:rsid w:val="001A1A27"/>
    <w:rsid w:val="001B235D"/>
    <w:rsid w:val="001B6AF0"/>
    <w:rsid w:val="001C3683"/>
    <w:rsid w:val="001C4769"/>
    <w:rsid w:val="001C77B6"/>
    <w:rsid w:val="001E75A3"/>
    <w:rsid w:val="001F10F9"/>
    <w:rsid w:val="001F2546"/>
    <w:rsid w:val="00201D97"/>
    <w:rsid w:val="00205C27"/>
    <w:rsid w:val="00213836"/>
    <w:rsid w:val="00213BAE"/>
    <w:rsid w:val="00214268"/>
    <w:rsid w:val="002363C9"/>
    <w:rsid w:val="0024131E"/>
    <w:rsid w:val="002414FF"/>
    <w:rsid w:val="00241AC2"/>
    <w:rsid w:val="00244951"/>
    <w:rsid w:val="002535BE"/>
    <w:rsid w:val="00262360"/>
    <w:rsid w:val="00265D27"/>
    <w:rsid w:val="002705D5"/>
    <w:rsid w:val="00270A3C"/>
    <w:rsid w:val="00275674"/>
    <w:rsid w:val="00286B36"/>
    <w:rsid w:val="00290709"/>
    <w:rsid w:val="00291F5C"/>
    <w:rsid w:val="002A6B51"/>
    <w:rsid w:val="002B06A8"/>
    <w:rsid w:val="002D08A9"/>
    <w:rsid w:val="002D2953"/>
    <w:rsid w:val="002D6A1F"/>
    <w:rsid w:val="002D7172"/>
    <w:rsid w:val="002E13B2"/>
    <w:rsid w:val="002E3773"/>
    <w:rsid w:val="002F2CFE"/>
    <w:rsid w:val="002F3BAD"/>
    <w:rsid w:val="00301588"/>
    <w:rsid w:val="003063C0"/>
    <w:rsid w:val="0030669F"/>
    <w:rsid w:val="00306D35"/>
    <w:rsid w:val="003140AF"/>
    <w:rsid w:val="00320DCF"/>
    <w:rsid w:val="00323A80"/>
    <w:rsid w:val="0032450E"/>
    <w:rsid w:val="0032656C"/>
    <w:rsid w:val="0033307E"/>
    <w:rsid w:val="00335810"/>
    <w:rsid w:val="00347D2E"/>
    <w:rsid w:val="00356FEF"/>
    <w:rsid w:val="00360F7F"/>
    <w:rsid w:val="003618BE"/>
    <w:rsid w:val="003647DD"/>
    <w:rsid w:val="00367A8B"/>
    <w:rsid w:val="003801B9"/>
    <w:rsid w:val="0038136F"/>
    <w:rsid w:val="003916BB"/>
    <w:rsid w:val="003A00D5"/>
    <w:rsid w:val="003A1CC9"/>
    <w:rsid w:val="003A20F9"/>
    <w:rsid w:val="003A225D"/>
    <w:rsid w:val="003A4588"/>
    <w:rsid w:val="003A6D70"/>
    <w:rsid w:val="003B2760"/>
    <w:rsid w:val="003B3329"/>
    <w:rsid w:val="003C01EC"/>
    <w:rsid w:val="003C1476"/>
    <w:rsid w:val="003C7B42"/>
    <w:rsid w:val="003D2EB0"/>
    <w:rsid w:val="003D48F2"/>
    <w:rsid w:val="003D690F"/>
    <w:rsid w:val="003D76BA"/>
    <w:rsid w:val="003E2F3A"/>
    <w:rsid w:val="00411DBE"/>
    <w:rsid w:val="0041200F"/>
    <w:rsid w:val="004154A1"/>
    <w:rsid w:val="0041598F"/>
    <w:rsid w:val="004223C0"/>
    <w:rsid w:val="004317C3"/>
    <w:rsid w:val="00433182"/>
    <w:rsid w:val="004336F0"/>
    <w:rsid w:val="004345C4"/>
    <w:rsid w:val="00434BFF"/>
    <w:rsid w:val="00462581"/>
    <w:rsid w:val="00463B18"/>
    <w:rsid w:val="004677FE"/>
    <w:rsid w:val="00470B30"/>
    <w:rsid w:val="00476F0C"/>
    <w:rsid w:val="00476FE1"/>
    <w:rsid w:val="00480636"/>
    <w:rsid w:val="00483F87"/>
    <w:rsid w:val="004866D7"/>
    <w:rsid w:val="00487D0B"/>
    <w:rsid w:val="00491D99"/>
    <w:rsid w:val="004B5230"/>
    <w:rsid w:val="004C4418"/>
    <w:rsid w:val="004C5724"/>
    <w:rsid w:val="004D0438"/>
    <w:rsid w:val="004D32A9"/>
    <w:rsid w:val="004D39E0"/>
    <w:rsid w:val="004D7233"/>
    <w:rsid w:val="004E1AEF"/>
    <w:rsid w:val="004E6577"/>
    <w:rsid w:val="004E6C84"/>
    <w:rsid w:val="005047C7"/>
    <w:rsid w:val="00505849"/>
    <w:rsid w:val="00514D35"/>
    <w:rsid w:val="005258B5"/>
    <w:rsid w:val="00532BE7"/>
    <w:rsid w:val="00542DF1"/>
    <w:rsid w:val="005546FB"/>
    <w:rsid w:val="00570425"/>
    <w:rsid w:val="0059232E"/>
    <w:rsid w:val="00595A03"/>
    <w:rsid w:val="00597424"/>
    <w:rsid w:val="005A1317"/>
    <w:rsid w:val="005B4AF2"/>
    <w:rsid w:val="005D0518"/>
    <w:rsid w:val="005D1FBB"/>
    <w:rsid w:val="005E1341"/>
    <w:rsid w:val="005F5011"/>
    <w:rsid w:val="00600F04"/>
    <w:rsid w:val="00602209"/>
    <w:rsid w:val="00612D3C"/>
    <w:rsid w:val="00615D74"/>
    <w:rsid w:val="006160AF"/>
    <w:rsid w:val="00616278"/>
    <w:rsid w:val="00621952"/>
    <w:rsid w:val="00631CFA"/>
    <w:rsid w:val="006342C0"/>
    <w:rsid w:val="00636B79"/>
    <w:rsid w:val="0063726A"/>
    <w:rsid w:val="0064779F"/>
    <w:rsid w:val="00650595"/>
    <w:rsid w:val="00654265"/>
    <w:rsid w:val="00654654"/>
    <w:rsid w:val="00657D7E"/>
    <w:rsid w:val="00686387"/>
    <w:rsid w:val="00692FAA"/>
    <w:rsid w:val="00694425"/>
    <w:rsid w:val="006A0AA2"/>
    <w:rsid w:val="006A6DDA"/>
    <w:rsid w:val="006A79CC"/>
    <w:rsid w:val="006B035C"/>
    <w:rsid w:val="006B17F2"/>
    <w:rsid w:val="006C7B94"/>
    <w:rsid w:val="006D3771"/>
    <w:rsid w:val="006F031A"/>
    <w:rsid w:val="006F293C"/>
    <w:rsid w:val="006F32D9"/>
    <w:rsid w:val="006F48B0"/>
    <w:rsid w:val="006F7304"/>
    <w:rsid w:val="00700B97"/>
    <w:rsid w:val="007037F7"/>
    <w:rsid w:val="00710237"/>
    <w:rsid w:val="0071355C"/>
    <w:rsid w:val="00715FD1"/>
    <w:rsid w:val="00722855"/>
    <w:rsid w:val="0072631D"/>
    <w:rsid w:val="00727955"/>
    <w:rsid w:val="007443D0"/>
    <w:rsid w:val="007478FE"/>
    <w:rsid w:val="007551E3"/>
    <w:rsid w:val="00756019"/>
    <w:rsid w:val="007568D5"/>
    <w:rsid w:val="00776200"/>
    <w:rsid w:val="0078251E"/>
    <w:rsid w:val="00782C76"/>
    <w:rsid w:val="00784AAF"/>
    <w:rsid w:val="00791FB1"/>
    <w:rsid w:val="007977AC"/>
    <w:rsid w:val="007A19A7"/>
    <w:rsid w:val="007A5E34"/>
    <w:rsid w:val="007B6FB0"/>
    <w:rsid w:val="007B7D92"/>
    <w:rsid w:val="007C219D"/>
    <w:rsid w:val="007D4DC3"/>
    <w:rsid w:val="007D5649"/>
    <w:rsid w:val="007F4535"/>
    <w:rsid w:val="00801BEE"/>
    <w:rsid w:val="00803C63"/>
    <w:rsid w:val="00811140"/>
    <w:rsid w:val="00816369"/>
    <w:rsid w:val="0081748B"/>
    <w:rsid w:val="008237C8"/>
    <w:rsid w:val="00824C19"/>
    <w:rsid w:val="008279DB"/>
    <w:rsid w:val="0083272C"/>
    <w:rsid w:val="008350E9"/>
    <w:rsid w:val="008369C4"/>
    <w:rsid w:val="0084046A"/>
    <w:rsid w:val="00840EDF"/>
    <w:rsid w:val="00845F0E"/>
    <w:rsid w:val="0085212A"/>
    <w:rsid w:val="00852EAE"/>
    <w:rsid w:val="00867A41"/>
    <w:rsid w:val="00872AB5"/>
    <w:rsid w:val="00880E7C"/>
    <w:rsid w:val="0088270F"/>
    <w:rsid w:val="00882CFB"/>
    <w:rsid w:val="00897851"/>
    <w:rsid w:val="008A5B9C"/>
    <w:rsid w:val="008A632F"/>
    <w:rsid w:val="008A67BB"/>
    <w:rsid w:val="008B37E0"/>
    <w:rsid w:val="008C1531"/>
    <w:rsid w:val="008C28B8"/>
    <w:rsid w:val="008C6296"/>
    <w:rsid w:val="008D166F"/>
    <w:rsid w:val="008D42F1"/>
    <w:rsid w:val="008E13DE"/>
    <w:rsid w:val="008E2FE1"/>
    <w:rsid w:val="008E35D6"/>
    <w:rsid w:val="008E3D3E"/>
    <w:rsid w:val="008E749C"/>
    <w:rsid w:val="008F0028"/>
    <w:rsid w:val="008F191A"/>
    <w:rsid w:val="008F23FC"/>
    <w:rsid w:val="008F2764"/>
    <w:rsid w:val="008F7B72"/>
    <w:rsid w:val="00901FDC"/>
    <w:rsid w:val="00903B2C"/>
    <w:rsid w:val="00910D3A"/>
    <w:rsid w:val="00911CF8"/>
    <w:rsid w:val="00912594"/>
    <w:rsid w:val="00912F0A"/>
    <w:rsid w:val="0093770C"/>
    <w:rsid w:val="0094211A"/>
    <w:rsid w:val="00952CDA"/>
    <w:rsid w:val="0096522A"/>
    <w:rsid w:val="00973EC7"/>
    <w:rsid w:val="00980405"/>
    <w:rsid w:val="009871CF"/>
    <w:rsid w:val="0099227A"/>
    <w:rsid w:val="009A45E0"/>
    <w:rsid w:val="009A5109"/>
    <w:rsid w:val="009A6A0E"/>
    <w:rsid w:val="009C485F"/>
    <w:rsid w:val="009C560E"/>
    <w:rsid w:val="009D1716"/>
    <w:rsid w:val="009D495B"/>
    <w:rsid w:val="009E52FF"/>
    <w:rsid w:val="009F6383"/>
    <w:rsid w:val="009F6FD3"/>
    <w:rsid w:val="00A13300"/>
    <w:rsid w:val="00A33FB5"/>
    <w:rsid w:val="00A35477"/>
    <w:rsid w:val="00A43D00"/>
    <w:rsid w:val="00A6265E"/>
    <w:rsid w:val="00A715AE"/>
    <w:rsid w:val="00A743A5"/>
    <w:rsid w:val="00A74EEC"/>
    <w:rsid w:val="00A802C1"/>
    <w:rsid w:val="00A83C27"/>
    <w:rsid w:val="00A84A19"/>
    <w:rsid w:val="00AA1A0B"/>
    <w:rsid w:val="00AA595C"/>
    <w:rsid w:val="00AC18FF"/>
    <w:rsid w:val="00AE110F"/>
    <w:rsid w:val="00AE6921"/>
    <w:rsid w:val="00AF6A97"/>
    <w:rsid w:val="00B05D66"/>
    <w:rsid w:val="00B24642"/>
    <w:rsid w:val="00B25FA6"/>
    <w:rsid w:val="00B314F4"/>
    <w:rsid w:val="00B3196B"/>
    <w:rsid w:val="00B34252"/>
    <w:rsid w:val="00B35F77"/>
    <w:rsid w:val="00B43EFA"/>
    <w:rsid w:val="00B464F8"/>
    <w:rsid w:val="00B47BF4"/>
    <w:rsid w:val="00B527E7"/>
    <w:rsid w:val="00B5344A"/>
    <w:rsid w:val="00B57275"/>
    <w:rsid w:val="00B67D34"/>
    <w:rsid w:val="00B7580D"/>
    <w:rsid w:val="00B771B5"/>
    <w:rsid w:val="00B777D8"/>
    <w:rsid w:val="00B90C8B"/>
    <w:rsid w:val="00B91858"/>
    <w:rsid w:val="00B94CD3"/>
    <w:rsid w:val="00B97D0C"/>
    <w:rsid w:val="00BA3020"/>
    <w:rsid w:val="00BA7819"/>
    <w:rsid w:val="00BB00EA"/>
    <w:rsid w:val="00BB265A"/>
    <w:rsid w:val="00BB2E16"/>
    <w:rsid w:val="00BB5F84"/>
    <w:rsid w:val="00BB7CE5"/>
    <w:rsid w:val="00BC1623"/>
    <w:rsid w:val="00BC1BB6"/>
    <w:rsid w:val="00BE539D"/>
    <w:rsid w:val="00BE67E6"/>
    <w:rsid w:val="00BF254F"/>
    <w:rsid w:val="00C159C5"/>
    <w:rsid w:val="00C17D87"/>
    <w:rsid w:val="00C23AC3"/>
    <w:rsid w:val="00C56A38"/>
    <w:rsid w:val="00C57E86"/>
    <w:rsid w:val="00C627D4"/>
    <w:rsid w:val="00C72B23"/>
    <w:rsid w:val="00C740B4"/>
    <w:rsid w:val="00C8286E"/>
    <w:rsid w:val="00C85D34"/>
    <w:rsid w:val="00C86886"/>
    <w:rsid w:val="00C91F39"/>
    <w:rsid w:val="00C92166"/>
    <w:rsid w:val="00C97736"/>
    <w:rsid w:val="00CB1C3C"/>
    <w:rsid w:val="00CB2848"/>
    <w:rsid w:val="00CB2F08"/>
    <w:rsid w:val="00CB418F"/>
    <w:rsid w:val="00CC4236"/>
    <w:rsid w:val="00CC4689"/>
    <w:rsid w:val="00CC4E31"/>
    <w:rsid w:val="00CC661A"/>
    <w:rsid w:val="00CE4364"/>
    <w:rsid w:val="00CF1031"/>
    <w:rsid w:val="00CF31E6"/>
    <w:rsid w:val="00CF53E5"/>
    <w:rsid w:val="00D007DB"/>
    <w:rsid w:val="00D03C5D"/>
    <w:rsid w:val="00D20A45"/>
    <w:rsid w:val="00D3005F"/>
    <w:rsid w:val="00D319F0"/>
    <w:rsid w:val="00D32FF4"/>
    <w:rsid w:val="00D40D2F"/>
    <w:rsid w:val="00D41B74"/>
    <w:rsid w:val="00D45D46"/>
    <w:rsid w:val="00D5408C"/>
    <w:rsid w:val="00D561C7"/>
    <w:rsid w:val="00D57280"/>
    <w:rsid w:val="00D62984"/>
    <w:rsid w:val="00D6430F"/>
    <w:rsid w:val="00D772F2"/>
    <w:rsid w:val="00D77741"/>
    <w:rsid w:val="00D80383"/>
    <w:rsid w:val="00D80F52"/>
    <w:rsid w:val="00D90950"/>
    <w:rsid w:val="00DA2D82"/>
    <w:rsid w:val="00DA59B7"/>
    <w:rsid w:val="00DB0BF3"/>
    <w:rsid w:val="00DB3961"/>
    <w:rsid w:val="00DC4EBD"/>
    <w:rsid w:val="00DC671F"/>
    <w:rsid w:val="00DD4D4F"/>
    <w:rsid w:val="00DD5D76"/>
    <w:rsid w:val="00DE27F4"/>
    <w:rsid w:val="00DE63E5"/>
    <w:rsid w:val="00DF2AE2"/>
    <w:rsid w:val="00DF6FD8"/>
    <w:rsid w:val="00E05103"/>
    <w:rsid w:val="00E16223"/>
    <w:rsid w:val="00E1639F"/>
    <w:rsid w:val="00E17772"/>
    <w:rsid w:val="00E41C2F"/>
    <w:rsid w:val="00E5263F"/>
    <w:rsid w:val="00E66EA2"/>
    <w:rsid w:val="00E7247F"/>
    <w:rsid w:val="00E732EE"/>
    <w:rsid w:val="00E9077D"/>
    <w:rsid w:val="00E9171C"/>
    <w:rsid w:val="00E9178B"/>
    <w:rsid w:val="00E95BB6"/>
    <w:rsid w:val="00EA5B87"/>
    <w:rsid w:val="00EA5BE7"/>
    <w:rsid w:val="00EB41B5"/>
    <w:rsid w:val="00EC7627"/>
    <w:rsid w:val="00ED0D69"/>
    <w:rsid w:val="00ED3A4E"/>
    <w:rsid w:val="00ED4678"/>
    <w:rsid w:val="00ED5642"/>
    <w:rsid w:val="00ED7DC2"/>
    <w:rsid w:val="00EE0F5B"/>
    <w:rsid w:val="00EE6C54"/>
    <w:rsid w:val="00EF1771"/>
    <w:rsid w:val="00EF58BE"/>
    <w:rsid w:val="00F03A85"/>
    <w:rsid w:val="00F10048"/>
    <w:rsid w:val="00F234C9"/>
    <w:rsid w:val="00F2396D"/>
    <w:rsid w:val="00F25065"/>
    <w:rsid w:val="00F34DD5"/>
    <w:rsid w:val="00F46037"/>
    <w:rsid w:val="00F477D9"/>
    <w:rsid w:val="00F479EA"/>
    <w:rsid w:val="00F56D4C"/>
    <w:rsid w:val="00F607E1"/>
    <w:rsid w:val="00F8189E"/>
    <w:rsid w:val="00F9376B"/>
    <w:rsid w:val="00F95DC0"/>
    <w:rsid w:val="00FA1F90"/>
    <w:rsid w:val="00FB1E9A"/>
    <w:rsid w:val="00FB50BD"/>
    <w:rsid w:val="00FD2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8BA01-5866-4F1F-B518-7503E509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86E"/>
    <w:pPr>
      <w:ind w:left="720"/>
      <w:contextualSpacing/>
    </w:pPr>
  </w:style>
  <w:style w:type="paragraph" w:styleId="FootnoteText">
    <w:name w:val="footnote text"/>
    <w:basedOn w:val="Normal"/>
    <w:link w:val="FootnoteTextChar"/>
    <w:uiPriority w:val="99"/>
    <w:semiHidden/>
    <w:unhideWhenUsed/>
    <w:rsid w:val="00A71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15AE"/>
    <w:rPr>
      <w:sz w:val="20"/>
      <w:szCs w:val="20"/>
    </w:rPr>
  </w:style>
  <w:style w:type="character" w:styleId="FootnoteReference">
    <w:name w:val="footnote reference"/>
    <w:basedOn w:val="DefaultParagraphFont"/>
    <w:uiPriority w:val="99"/>
    <w:semiHidden/>
    <w:unhideWhenUsed/>
    <w:rsid w:val="00A715AE"/>
    <w:rPr>
      <w:vertAlign w:val="superscript"/>
    </w:rPr>
  </w:style>
  <w:style w:type="paragraph" w:styleId="Header">
    <w:name w:val="header"/>
    <w:basedOn w:val="Normal"/>
    <w:link w:val="HeaderChar"/>
    <w:uiPriority w:val="99"/>
    <w:unhideWhenUsed/>
    <w:rsid w:val="00AA5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95C"/>
  </w:style>
  <w:style w:type="paragraph" w:styleId="Footer">
    <w:name w:val="footer"/>
    <w:basedOn w:val="Normal"/>
    <w:link w:val="FooterChar"/>
    <w:uiPriority w:val="99"/>
    <w:unhideWhenUsed/>
    <w:rsid w:val="00AA5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95C"/>
  </w:style>
  <w:style w:type="paragraph" w:styleId="BalloonText">
    <w:name w:val="Balloon Text"/>
    <w:basedOn w:val="Normal"/>
    <w:link w:val="BalloonTextChar"/>
    <w:uiPriority w:val="99"/>
    <w:semiHidden/>
    <w:unhideWhenUsed/>
    <w:rsid w:val="00110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4C"/>
    <w:rPr>
      <w:rFonts w:ascii="Segoe UI" w:hAnsi="Segoe UI" w:cs="Segoe UI"/>
      <w:sz w:val="18"/>
      <w:szCs w:val="18"/>
    </w:rPr>
  </w:style>
  <w:style w:type="character" w:styleId="Hyperlink">
    <w:name w:val="Hyperlink"/>
    <w:basedOn w:val="DefaultParagraphFont"/>
    <w:uiPriority w:val="99"/>
    <w:unhideWhenUsed/>
    <w:rsid w:val="006B17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ocities.com/Athens/6884/pulih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3D826-87B0-4590-82BA-43551D31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16</Pages>
  <Words>3313</Words>
  <Characters>18886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JHIA</dc:creator>
  <cp:keywords/>
  <dc:description/>
  <cp:lastModifiedBy>JHIA</cp:lastModifiedBy>
  <cp:revision>324</cp:revision>
  <cp:lastPrinted>2017-02-10T02:05:00Z</cp:lastPrinted>
  <dcterms:created xsi:type="dcterms:W3CDTF">2016-08-03T04:05:00Z</dcterms:created>
  <dcterms:modified xsi:type="dcterms:W3CDTF">2017-02-10T02:05:00Z</dcterms:modified>
</cp:coreProperties>
</file>