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B3D" w:rsidRPr="00760E8D" w:rsidRDefault="00F12B78" w:rsidP="00D543FA">
      <w:pPr>
        <w:spacing w:after="0" w:line="480" w:lineRule="auto"/>
        <w:jc w:val="center"/>
        <w:rPr>
          <w:rFonts w:ascii="Times New Roman" w:hAnsi="Times New Roman" w:cs="Times New Roman"/>
          <w:b/>
          <w:sz w:val="24"/>
          <w:szCs w:val="24"/>
        </w:rPr>
      </w:pPr>
      <w:r w:rsidRPr="00760E8D">
        <w:rPr>
          <w:rFonts w:ascii="Times New Roman" w:hAnsi="Times New Roman" w:cs="Times New Roman"/>
          <w:b/>
          <w:sz w:val="24"/>
          <w:szCs w:val="24"/>
        </w:rPr>
        <w:t xml:space="preserve"> </w:t>
      </w:r>
      <w:r w:rsidR="00E22B3D" w:rsidRPr="00760E8D">
        <w:rPr>
          <w:rFonts w:ascii="Times New Roman" w:hAnsi="Times New Roman" w:cs="Times New Roman"/>
          <w:b/>
          <w:sz w:val="24"/>
          <w:szCs w:val="24"/>
        </w:rPr>
        <w:t>BAB I</w:t>
      </w:r>
    </w:p>
    <w:p w:rsidR="001F2A06" w:rsidRDefault="00E22B3D" w:rsidP="00D543FA">
      <w:pPr>
        <w:spacing w:after="0" w:line="480" w:lineRule="auto"/>
        <w:jc w:val="center"/>
        <w:rPr>
          <w:rFonts w:ascii="Times New Roman" w:hAnsi="Times New Roman" w:cs="Times New Roman"/>
          <w:b/>
          <w:sz w:val="24"/>
          <w:szCs w:val="24"/>
        </w:rPr>
      </w:pPr>
      <w:r w:rsidRPr="00760E8D">
        <w:rPr>
          <w:rFonts w:ascii="Times New Roman" w:hAnsi="Times New Roman" w:cs="Times New Roman"/>
          <w:b/>
          <w:sz w:val="24"/>
          <w:szCs w:val="24"/>
        </w:rPr>
        <w:t>PENDAHULUAN</w:t>
      </w:r>
    </w:p>
    <w:p w:rsidR="00573519" w:rsidRPr="00760E8D" w:rsidRDefault="00573519" w:rsidP="00D543FA">
      <w:pPr>
        <w:spacing w:after="0" w:line="480" w:lineRule="auto"/>
        <w:jc w:val="center"/>
        <w:rPr>
          <w:rFonts w:ascii="Times New Roman" w:hAnsi="Times New Roman" w:cs="Times New Roman"/>
          <w:b/>
          <w:sz w:val="24"/>
          <w:szCs w:val="24"/>
        </w:rPr>
      </w:pPr>
    </w:p>
    <w:p w:rsidR="00223F3F" w:rsidRDefault="00C70744" w:rsidP="00D543FA">
      <w:pPr>
        <w:spacing w:after="0" w:line="480" w:lineRule="auto"/>
        <w:ind w:firstLine="567"/>
        <w:jc w:val="both"/>
        <w:rPr>
          <w:rFonts w:ascii="Times New Roman" w:hAnsi="Times New Roman" w:cs="Times New Roman"/>
          <w:sz w:val="24"/>
          <w:szCs w:val="24"/>
        </w:rPr>
      </w:pPr>
      <w:r w:rsidRPr="00760E8D">
        <w:rPr>
          <w:rFonts w:ascii="Times New Roman" w:hAnsi="Times New Roman" w:cs="Times New Roman"/>
          <w:sz w:val="24"/>
          <w:szCs w:val="24"/>
        </w:rPr>
        <w:t xml:space="preserve">Pada </w:t>
      </w:r>
      <w:r w:rsidR="00BA0B3A" w:rsidRPr="00760E8D">
        <w:rPr>
          <w:rFonts w:ascii="Times New Roman" w:hAnsi="Times New Roman" w:cs="Times New Roman"/>
          <w:sz w:val="24"/>
          <w:szCs w:val="24"/>
        </w:rPr>
        <w:t>umumnya orang menganggap bahwa pengh</w:t>
      </w:r>
      <w:r w:rsidR="00E22B3D" w:rsidRPr="00760E8D">
        <w:rPr>
          <w:rFonts w:ascii="Times New Roman" w:hAnsi="Times New Roman" w:cs="Times New Roman"/>
          <w:sz w:val="24"/>
          <w:szCs w:val="24"/>
        </w:rPr>
        <w:t>u</w:t>
      </w:r>
      <w:r w:rsidR="00BA0B3A" w:rsidRPr="00760E8D">
        <w:rPr>
          <w:rFonts w:ascii="Times New Roman" w:hAnsi="Times New Roman" w:cs="Times New Roman"/>
          <w:sz w:val="24"/>
          <w:szCs w:val="24"/>
        </w:rPr>
        <w:t>ku</w:t>
      </w:r>
      <w:r>
        <w:rPr>
          <w:rFonts w:ascii="Times New Roman" w:hAnsi="Times New Roman" w:cs="Times New Roman"/>
          <w:sz w:val="24"/>
          <w:szCs w:val="24"/>
        </w:rPr>
        <w:t>man merupakan suatu konseku</w:t>
      </w:r>
      <w:r w:rsidR="00E22B3D" w:rsidRPr="00760E8D">
        <w:rPr>
          <w:rFonts w:ascii="Times New Roman" w:hAnsi="Times New Roman" w:cs="Times New Roman"/>
          <w:sz w:val="24"/>
          <w:szCs w:val="24"/>
        </w:rPr>
        <w:t xml:space="preserve">ensi dari kesalahan. </w:t>
      </w:r>
      <w:r w:rsidR="00920CED" w:rsidRPr="00760E8D">
        <w:rPr>
          <w:rFonts w:ascii="Times New Roman" w:hAnsi="Times New Roman" w:cs="Times New Roman"/>
          <w:sz w:val="24"/>
          <w:szCs w:val="24"/>
        </w:rPr>
        <w:t>Berbeda dengan penghukuman menurut perspektif Alkitab. Me</w:t>
      </w:r>
      <w:r w:rsidR="00792056" w:rsidRPr="00760E8D">
        <w:rPr>
          <w:rFonts w:ascii="Times New Roman" w:hAnsi="Times New Roman" w:cs="Times New Roman"/>
          <w:sz w:val="24"/>
          <w:szCs w:val="24"/>
        </w:rPr>
        <w:t>n</w:t>
      </w:r>
      <w:r w:rsidR="00920CED" w:rsidRPr="00760E8D">
        <w:rPr>
          <w:rFonts w:ascii="Times New Roman" w:hAnsi="Times New Roman" w:cs="Times New Roman"/>
          <w:sz w:val="24"/>
          <w:szCs w:val="24"/>
        </w:rPr>
        <w:t>urut perspe</w:t>
      </w:r>
      <w:r w:rsidR="00E3414B">
        <w:rPr>
          <w:rFonts w:ascii="Times New Roman" w:hAnsi="Times New Roman" w:cs="Times New Roman"/>
          <w:sz w:val="24"/>
          <w:szCs w:val="24"/>
        </w:rPr>
        <w:t>ktif Alkitab</w:t>
      </w:r>
      <w:r w:rsidR="000C2E4A">
        <w:rPr>
          <w:rFonts w:ascii="Times New Roman" w:hAnsi="Times New Roman" w:cs="Times New Roman"/>
          <w:sz w:val="24"/>
          <w:szCs w:val="24"/>
        </w:rPr>
        <w:t xml:space="preserve"> p</w:t>
      </w:r>
      <w:r w:rsidR="00920CED" w:rsidRPr="00760E8D">
        <w:rPr>
          <w:rFonts w:ascii="Times New Roman" w:hAnsi="Times New Roman" w:cs="Times New Roman"/>
          <w:sz w:val="24"/>
          <w:szCs w:val="24"/>
        </w:rPr>
        <w:t>enghuk</w:t>
      </w:r>
      <w:r w:rsidR="001E3A80">
        <w:rPr>
          <w:rFonts w:ascii="Times New Roman" w:hAnsi="Times New Roman" w:cs="Times New Roman"/>
          <w:sz w:val="24"/>
          <w:szCs w:val="24"/>
        </w:rPr>
        <w:t xml:space="preserve">uman </w:t>
      </w:r>
      <w:r w:rsidR="00920CED" w:rsidRPr="00760E8D">
        <w:rPr>
          <w:rFonts w:ascii="Times New Roman" w:hAnsi="Times New Roman" w:cs="Times New Roman"/>
          <w:sz w:val="24"/>
          <w:szCs w:val="24"/>
        </w:rPr>
        <w:t xml:space="preserve">adalah wujud kasih Allah yang dinyatakan melalui disiplin bagi umat-Nya agar hidup umat itu tetap terpelihara. </w:t>
      </w:r>
      <w:r w:rsidR="00E22B3D" w:rsidRPr="00760E8D">
        <w:rPr>
          <w:rFonts w:ascii="Times New Roman" w:hAnsi="Times New Roman" w:cs="Times New Roman"/>
          <w:sz w:val="24"/>
          <w:szCs w:val="24"/>
        </w:rPr>
        <w:t xml:space="preserve">Kitab Yesaya pasal </w:t>
      </w:r>
      <w:r w:rsidR="00CF6D27" w:rsidRPr="00760E8D">
        <w:rPr>
          <w:rFonts w:ascii="Times New Roman" w:hAnsi="Times New Roman" w:cs="Times New Roman"/>
          <w:sz w:val="24"/>
          <w:szCs w:val="24"/>
        </w:rPr>
        <w:t xml:space="preserve">65 </w:t>
      </w:r>
      <w:r w:rsidR="00E22B3D" w:rsidRPr="00760E8D">
        <w:rPr>
          <w:rFonts w:ascii="Times New Roman" w:hAnsi="Times New Roman" w:cs="Times New Roman"/>
          <w:sz w:val="24"/>
          <w:szCs w:val="24"/>
        </w:rPr>
        <w:t>berbicara mengenai Allah yang</w:t>
      </w:r>
      <w:r w:rsidR="003F57D7">
        <w:rPr>
          <w:rFonts w:ascii="Times New Roman" w:hAnsi="Times New Roman" w:cs="Times New Roman"/>
          <w:sz w:val="24"/>
          <w:szCs w:val="24"/>
        </w:rPr>
        <w:t xml:space="preserve"> sangat</w:t>
      </w:r>
      <w:r w:rsidR="00E3414B">
        <w:rPr>
          <w:rFonts w:ascii="Times New Roman" w:hAnsi="Times New Roman" w:cs="Times New Roman"/>
          <w:sz w:val="24"/>
          <w:szCs w:val="24"/>
        </w:rPr>
        <w:t xml:space="preserve"> mengasihi umat-Nya</w:t>
      </w:r>
      <w:r w:rsidR="0032196F" w:rsidRPr="00760E8D">
        <w:rPr>
          <w:rFonts w:ascii="Times New Roman" w:hAnsi="Times New Roman" w:cs="Times New Roman"/>
          <w:sz w:val="24"/>
          <w:szCs w:val="24"/>
        </w:rPr>
        <w:t xml:space="preserve"> mengajarkan umat itu hidup disiplin.</w:t>
      </w:r>
      <w:r w:rsidR="003F57D7">
        <w:rPr>
          <w:rFonts w:ascii="Times New Roman" w:hAnsi="Times New Roman" w:cs="Times New Roman"/>
          <w:sz w:val="24"/>
          <w:szCs w:val="24"/>
        </w:rPr>
        <w:t xml:space="preserve"> </w:t>
      </w:r>
      <w:r w:rsidR="0032196F" w:rsidRPr="00760E8D">
        <w:rPr>
          <w:rFonts w:ascii="Times New Roman" w:hAnsi="Times New Roman" w:cs="Times New Roman"/>
          <w:sz w:val="24"/>
          <w:szCs w:val="24"/>
        </w:rPr>
        <w:t>D</w:t>
      </w:r>
      <w:r w:rsidR="00B64C36" w:rsidRPr="00760E8D">
        <w:rPr>
          <w:rFonts w:ascii="Times New Roman" w:hAnsi="Times New Roman" w:cs="Times New Roman"/>
          <w:sz w:val="24"/>
          <w:szCs w:val="24"/>
        </w:rPr>
        <w:t xml:space="preserve">isiplin </w:t>
      </w:r>
      <w:r w:rsidR="0032196F" w:rsidRPr="00760E8D">
        <w:rPr>
          <w:rFonts w:ascii="Times New Roman" w:hAnsi="Times New Roman" w:cs="Times New Roman"/>
          <w:sz w:val="24"/>
          <w:szCs w:val="24"/>
        </w:rPr>
        <w:t xml:space="preserve">itu dirancang untuk memelihara </w:t>
      </w:r>
      <w:r w:rsidR="00C27E5D" w:rsidRPr="00760E8D">
        <w:rPr>
          <w:rFonts w:ascii="Times New Roman" w:hAnsi="Times New Roman" w:cs="Times New Roman"/>
          <w:sz w:val="24"/>
          <w:szCs w:val="24"/>
        </w:rPr>
        <w:t xml:space="preserve">kelangsungan hidup umat itu. </w:t>
      </w:r>
      <w:r w:rsidR="00E22B3D" w:rsidRPr="00760E8D">
        <w:rPr>
          <w:rFonts w:ascii="Times New Roman" w:hAnsi="Times New Roman" w:cs="Times New Roman"/>
          <w:sz w:val="24"/>
          <w:szCs w:val="24"/>
        </w:rPr>
        <w:t xml:space="preserve">Oleh sebab itu melalui karya tulis ini penulis ingin memberikan deskripsi </w:t>
      </w:r>
      <w:r w:rsidR="00E3414B" w:rsidRPr="00760E8D">
        <w:rPr>
          <w:rFonts w:ascii="Times New Roman" w:hAnsi="Times New Roman" w:cs="Times New Roman"/>
          <w:sz w:val="24"/>
          <w:szCs w:val="24"/>
        </w:rPr>
        <w:t xml:space="preserve">Alkitabiah </w:t>
      </w:r>
      <w:r w:rsidR="00C27E5D" w:rsidRPr="00760E8D">
        <w:rPr>
          <w:rFonts w:ascii="Times New Roman" w:hAnsi="Times New Roman" w:cs="Times New Roman"/>
          <w:sz w:val="24"/>
          <w:szCs w:val="24"/>
        </w:rPr>
        <w:t xml:space="preserve">mengenai penghukuman </w:t>
      </w:r>
      <w:r w:rsidR="00CC0F69" w:rsidRPr="00760E8D">
        <w:rPr>
          <w:rFonts w:ascii="Times New Roman" w:hAnsi="Times New Roman" w:cs="Times New Roman"/>
          <w:sz w:val="24"/>
          <w:szCs w:val="24"/>
        </w:rPr>
        <w:t xml:space="preserve">menurut perspektif kitab Yesaya pasal 65 </w:t>
      </w:r>
      <w:r w:rsidR="00C27E5D" w:rsidRPr="00760E8D">
        <w:rPr>
          <w:rFonts w:ascii="Times New Roman" w:hAnsi="Times New Roman" w:cs="Times New Roman"/>
          <w:sz w:val="24"/>
          <w:szCs w:val="24"/>
        </w:rPr>
        <w:t xml:space="preserve">dengan </w:t>
      </w:r>
      <w:r w:rsidR="00E22B3D" w:rsidRPr="00760E8D">
        <w:rPr>
          <w:rFonts w:ascii="Times New Roman" w:hAnsi="Times New Roman" w:cs="Times New Roman"/>
          <w:sz w:val="24"/>
          <w:szCs w:val="24"/>
        </w:rPr>
        <w:t xml:space="preserve">harapan bahwa karya tulis </w:t>
      </w:r>
      <w:r w:rsidR="00CC0F69" w:rsidRPr="00760E8D">
        <w:rPr>
          <w:rFonts w:ascii="Times New Roman" w:hAnsi="Times New Roman" w:cs="Times New Roman"/>
          <w:sz w:val="24"/>
          <w:szCs w:val="24"/>
        </w:rPr>
        <w:t xml:space="preserve">ini menjadi sumbangsih pemahaman yang benar mengenai penghukuman.   </w:t>
      </w:r>
    </w:p>
    <w:p w:rsidR="00E806C7" w:rsidRPr="00760E8D" w:rsidRDefault="00E806C7" w:rsidP="00D543FA">
      <w:pPr>
        <w:spacing w:after="0" w:line="480" w:lineRule="auto"/>
        <w:ind w:firstLine="567"/>
        <w:jc w:val="both"/>
        <w:rPr>
          <w:rFonts w:ascii="Times New Roman" w:hAnsi="Times New Roman" w:cs="Times New Roman"/>
          <w:sz w:val="24"/>
          <w:szCs w:val="24"/>
        </w:rPr>
      </w:pPr>
    </w:p>
    <w:p w:rsidR="000735F7" w:rsidRDefault="009D5DAD" w:rsidP="00DB39FD">
      <w:pPr>
        <w:pStyle w:val="ListParagraph"/>
        <w:numPr>
          <w:ilvl w:val="0"/>
          <w:numId w:val="19"/>
        </w:numPr>
        <w:tabs>
          <w:tab w:val="left" w:pos="567"/>
        </w:tabs>
        <w:spacing w:after="0" w:line="480" w:lineRule="auto"/>
        <w:ind w:left="0" w:hanging="11"/>
        <w:jc w:val="both"/>
        <w:rPr>
          <w:rFonts w:ascii="Times New Roman" w:hAnsi="Times New Roman" w:cs="Times New Roman"/>
          <w:b/>
          <w:sz w:val="24"/>
          <w:szCs w:val="24"/>
        </w:rPr>
      </w:pPr>
      <w:r>
        <w:rPr>
          <w:rFonts w:ascii="Times New Roman" w:hAnsi="Times New Roman" w:cs="Times New Roman"/>
          <w:b/>
          <w:sz w:val="24"/>
          <w:szCs w:val="24"/>
        </w:rPr>
        <w:t>Latar Belakang Pene</w:t>
      </w:r>
      <w:r w:rsidR="006B4029" w:rsidRPr="00760E8D">
        <w:rPr>
          <w:rFonts w:ascii="Times New Roman" w:hAnsi="Times New Roman" w:cs="Times New Roman"/>
          <w:b/>
          <w:sz w:val="24"/>
          <w:szCs w:val="24"/>
        </w:rPr>
        <w:t>li</w:t>
      </w:r>
      <w:r>
        <w:rPr>
          <w:rFonts w:ascii="Times New Roman" w:hAnsi="Times New Roman" w:cs="Times New Roman"/>
          <w:b/>
          <w:sz w:val="24"/>
          <w:szCs w:val="24"/>
        </w:rPr>
        <w:t>ti</w:t>
      </w:r>
      <w:r w:rsidR="006B4029" w:rsidRPr="00760E8D">
        <w:rPr>
          <w:rFonts w:ascii="Times New Roman" w:hAnsi="Times New Roman" w:cs="Times New Roman"/>
          <w:b/>
          <w:sz w:val="24"/>
          <w:szCs w:val="24"/>
        </w:rPr>
        <w:t>an</w:t>
      </w:r>
    </w:p>
    <w:p w:rsidR="002B47B6" w:rsidRPr="000735F7" w:rsidRDefault="00AA6539" w:rsidP="0020619B">
      <w:pPr>
        <w:pStyle w:val="ListParagraph"/>
        <w:spacing w:after="0" w:line="480" w:lineRule="auto"/>
        <w:ind w:left="0" w:firstLine="567"/>
        <w:jc w:val="both"/>
        <w:rPr>
          <w:rFonts w:ascii="Times New Roman" w:hAnsi="Times New Roman" w:cs="Times New Roman"/>
          <w:b/>
          <w:sz w:val="24"/>
          <w:szCs w:val="24"/>
        </w:rPr>
      </w:pPr>
      <w:r w:rsidRPr="000735F7">
        <w:rPr>
          <w:rFonts w:ascii="Times New Roman" w:hAnsi="Times New Roman" w:cs="Times New Roman"/>
          <w:sz w:val="24"/>
          <w:szCs w:val="24"/>
        </w:rPr>
        <w:t>Israel hadir karena i</w:t>
      </w:r>
      <w:r w:rsidR="003B64B1">
        <w:rPr>
          <w:rFonts w:ascii="Times New Roman" w:hAnsi="Times New Roman" w:cs="Times New Roman"/>
          <w:sz w:val="24"/>
          <w:szCs w:val="24"/>
        </w:rPr>
        <w:t>nisiatif Allah yang diawali dengan</w:t>
      </w:r>
      <w:r w:rsidRPr="000735F7">
        <w:rPr>
          <w:rFonts w:ascii="Times New Roman" w:hAnsi="Times New Roman" w:cs="Times New Roman"/>
          <w:sz w:val="24"/>
          <w:szCs w:val="24"/>
        </w:rPr>
        <w:t xml:space="preserve"> panggilan Allah kepada Abraham (Kejadia</w:t>
      </w:r>
      <w:r w:rsidR="006C2D31" w:rsidRPr="000735F7">
        <w:rPr>
          <w:rFonts w:ascii="Times New Roman" w:hAnsi="Times New Roman" w:cs="Times New Roman"/>
          <w:sz w:val="24"/>
          <w:szCs w:val="24"/>
        </w:rPr>
        <w:t>n</w:t>
      </w:r>
      <w:r w:rsidR="009E4B02">
        <w:rPr>
          <w:rFonts w:ascii="Times New Roman" w:hAnsi="Times New Roman" w:cs="Times New Roman"/>
          <w:sz w:val="24"/>
          <w:szCs w:val="24"/>
        </w:rPr>
        <w:t xml:space="preserve"> 12). </w:t>
      </w:r>
      <w:r w:rsidRPr="000735F7">
        <w:rPr>
          <w:rFonts w:ascii="Times New Roman" w:hAnsi="Times New Roman" w:cs="Times New Roman"/>
          <w:sz w:val="24"/>
          <w:szCs w:val="24"/>
        </w:rPr>
        <w:t>Allah menghendaki Israel yang hadir sebagai bangsa itu menjadi model bagi bangsa-bangsa lain di sekitarnya sehingga bangsa-bangsa lain mengenal Allah</w:t>
      </w:r>
      <w:r w:rsidR="006C2D31" w:rsidRPr="000735F7">
        <w:rPr>
          <w:rFonts w:ascii="Times New Roman" w:hAnsi="Times New Roman" w:cs="Times New Roman"/>
          <w:sz w:val="24"/>
          <w:szCs w:val="24"/>
        </w:rPr>
        <w:t xml:space="preserve"> Israel yang sesun</w:t>
      </w:r>
      <w:r w:rsidR="00907CD9" w:rsidRPr="000735F7">
        <w:rPr>
          <w:rFonts w:ascii="Times New Roman" w:hAnsi="Times New Roman" w:cs="Times New Roman"/>
          <w:sz w:val="24"/>
          <w:szCs w:val="24"/>
        </w:rPr>
        <w:t>g</w:t>
      </w:r>
      <w:r w:rsidR="006C2D31" w:rsidRPr="000735F7">
        <w:rPr>
          <w:rFonts w:ascii="Times New Roman" w:hAnsi="Times New Roman" w:cs="Times New Roman"/>
          <w:sz w:val="24"/>
          <w:szCs w:val="24"/>
        </w:rPr>
        <w:t>guhn</w:t>
      </w:r>
      <w:r w:rsidRPr="000735F7">
        <w:rPr>
          <w:rFonts w:ascii="Times New Roman" w:hAnsi="Times New Roman" w:cs="Times New Roman"/>
          <w:sz w:val="24"/>
          <w:szCs w:val="24"/>
        </w:rPr>
        <w:t>ya dan hidup takut akan Allah</w:t>
      </w:r>
      <w:r w:rsidR="002B47B6" w:rsidRPr="000735F7">
        <w:rPr>
          <w:rFonts w:ascii="Times New Roman" w:hAnsi="Times New Roman" w:cs="Times New Roman"/>
          <w:sz w:val="24"/>
          <w:szCs w:val="24"/>
        </w:rPr>
        <w:t>.</w:t>
      </w:r>
    </w:p>
    <w:p w:rsidR="008D38A7" w:rsidRPr="00760E8D" w:rsidRDefault="009B30EA" w:rsidP="00E57668">
      <w:pPr>
        <w:spacing w:after="0" w:line="480" w:lineRule="auto"/>
        <w:ind w:firstLine="567"/>
        <w:jc w:val="both"/>
        <w:rPr>
          <w:rFonts w:ascii="Times New Roman" w:hAnsi="Times New Roman" w:cs="Times New Roman"/>
          <w:sz w:val="24"/>
          <w:szCs w:val="24"/>
        </w:rPr>
      </w:pPr>
      <w:r w:rsidRPr="00760E8D">
        <w:rPr>
          <w:rFonts w:ascii="Times New Roman" w:hAnsi="Times New Roman" w:cs="Times New Roman"/>
          <w:sz w:val="24"/>
          <w:szCs w:val="24"/>
          <w:lang w:val="pt-PT"/>
        </w:rPr>
        <w:t xml:space="preserve">Dalam kitab Yesaya </w:t>
      </w:r>
      <w:r w:rsidRPr="00760E8D">
        <w:rPr>
          <w:rFonts w:ascii="Times New Roman" w:hAnsi="Times New Roman" w:cs="Times New Roman"/>
          <w:sz w:val="24"/>
          <w:szCs w:val="24"/>
        </w:rPr>
        <w:t xml:space="preserve">pasal 65 </w:t>
      </w:r>
      <w:r w:rsidRPr="00760E8D">
        <w:rPr>
          <w:rFonts w:ascii="Times New Roman" w:hAnsi="Times New Roman" w:cs="Times New Roman"/>
          <w:sz w:val="24"/>
          <w:szCs w:val="24"/>
          <w:lang w:val="pt-PT"/>
        </w:rPr>
        <w:t xml:space="preserve">digambarkan </w:t>
      </w:r>
      <w:r w:rsidR="001E3A80">
        <w:rPr>
          <w:rFonts w:ascii="Times New Roman" w:hAnsi="Times New Roman" w:cs="Times New Roman"/>
          <w:sz w:val="24"/>
          <w:szCs w:val="24"/>
        </w:rPr>
        <w:t xml:space="preserve">bahwa </w:t>
      </w:r>
      <w:r w:rsidR="00274507" w:rsidRPr="00760E8D">
        <w:rPr>
          <w:rFonts w:ascii="Times New Roman" w:hAnsi="Times New Roman" w:cs="Times New Roman"/>
          <w:sz w:val="24"/>
          <w:szCs w:val="24"/>
        </w:rPr>
        <w:t>Allah dengan penuh kasih memanggil</w:t>
      </w:r>
      <w:r w:rsidR="005759C5" w:rsidRPr="00760E8D">
        <w:rPr>
          <w:rFonts w:ascii="Times New Roman" w:hAnsi="Times New Roman" w:cs="Times New Roman"/>
          <w:sz w:val="24"/>
          <w:szCs w:val="24"/>
        </w:rPr>
        <w:t xml:space="preserve"> serta berbicara kepada umat-Nya</w:t>
      </w:r>
      <w:r w:rsidR="00B05756">
        <w:rPr>
          <w:rFonts w:ascii="Times New Roman" w:hAnsi="Times New Roman" w:cs="Times New Roman"/>
          <w:sz w:val="24"/>
          <w:szCs w:val="24"/>
        </w:rPr>
        <w:t xml:space="preserve">. </w:t>
      </w:r>
      <w:r w:rsidR="001E3A80" w:rsidRPr="00760E8D">
        <w:rPr>
          <w:rFonts w:ascii="Times New Roman" w:hAnsi="Times New Roman" w:cs="Times New Roman"/>
          <w:sz w:val="24"/>
          <w:szCs w:val="24"/>
        </w:rPr>
        <w:t xml:space="preserve">Namun </w:t>
      </w:r>
      <w:r w:rsidR="005759C5" w:rsidRPr="00760E8D">
        <w:rPr>
          <w:rFonts w:ascii="Times New Roman" w:hAnsi="Times New Roman" w:cs="Times New Roman"/>
          <w:sz w:val="24"/>
          <w:szCs w:val="24"/>
        </w:rPr>
        <w:t>bangsa itu justru memberi respon yang</w:t>
      </w:r>
      <w:r w:rsidR="00BE080B" w:rsidRPr="00760E8D">
        <w:rPr>
          <w:rFonts w:ascii="Times New Roman" w:hAnsi="Times New Roman" w:cs="Times New Roman"/>
          <w:sz w:val="24"/>
          <w:szCs w:val="24"/>
        </w:rPr>
        <w:t xml:space="preserve"> </w:t>
      </w:r>
      <w:r w:rsidR="005F4879" w:rsidRPr="00760E8D">
        <w:rPr>
          <w:rFonts w:ascii="Times New Roman" w:hAnsi="Times New Roman" w:cs="Times New Roman"/>
          <w:sz w:val="24"/>
          <w:szCs w:val="24"/>
        </w:rPr>
        <w:t>mengecewakan serta</w:t>
      </w:r>
      <w:r w:rsidR="005759C5" w:rsidRPr="00760E8D">
        <w:rPr>
          <w:rFonts w:ascii="Times New Roman" w:hAnsi="Times New Roman" w:cs="Times New Roman"/>
          <w:sz w:val="24"/>
          <w:szCs w:val="24"/>
        </w:rPr>
        <w:t xml:space="preserve"> menyakitkan hati Allah. Mereka tidak menjawab </w:t>
      </w:r>
      <w:r w:rsidR="005759C5" w:rsidRPr="00760E8D">
        <w:rPr>
          <w:rFonts w:ascii="Times New Roman" w:hAnsi="Times New Roman" w:cs="Times New Roman"/>
          <w:sz w:val="24"/>
          <w:szCs w:val="24"/>
        </w:rPr>
        <w:lastRenderedPageBreak/>
        <w:t>ketika Allah memanggil dan tidak mendengar ketika Allah berbicara</w:t>
      </w:r>
      <w:r w:rsidR="00613816" w:rsidRPr="00760E8D">
        <w:rPr>
          <w:rFonts w:ascii="Times New Roman" w:hAnsi="Times New Roman" w:cs="Times New Roman"/>
          <w:sz w:val="24"/>
          <w:szCs w:val="24"/>
        </w:rPr>
        <w:t>. Mereka melakukan yang jahat di</w:t>
      </w:r>
      <w:r w:rsidR="004603D6" w:rsidRPr="00760E8D">
        <w:rPr>
          <w:rFonts w:ascii="Times New Roman" w:hAnsi="Times New Roman" w:cs="Times New Roman"/>
          <w:sz w:val="24"/>
          <w:szCs w:val="24"/>
        </w:rPr>
        <w:t xml:space="preserve"> </w:t>
      </w:r>
      <w:r w:rsidR="00613816" w:rsidRPr="00760E8D">
        <w:rPr>
          <w:rFonts w:ascii="Times New Roman" w:hAnsi="Times New Roman" w:cs="Times New Roman"/>
          <w:sz w:val="24"/>
          <w:szCs w:val="24"/>
        </w:rPr>
        <w:t>mata Allah dan lebih menyukai sesuatu yang tidak berkenan</w:t>
      </w:r>
      <w:r w:rsidR="005759C5" w:rsidRPr="00760E8D">
        <w:rPr>
          <w:rFonts w:ascii="Times New Roman" w:hAnsi="Times New Roman" w:cs="Times New Roman"/>
          <w:sz w:val="24"/>
          <w:szCs w:val="24"/>
        </w:rPr>
        <w:t xml:space="preserve"> </w:t>
      </w:r>
      <w:r w:rsidR="00613816" w:rsidRPr="00760E8D">
        <w:rPr>
          <w:rFonts w:ascii="Times New Roman" w:hAnsi="Times New Roman" w:cs="Times New Roman"/>
          <w:sz w:val="24"/>
          <w:szCs w:val="24"/>
        </w:rPr>
        <w:t xml:space="preserve">kepada Allah. Kasih sayang Allah yang begitu besar dibalas dengan pengkhianatan oleh bangsa Israel. Bangsa Israel meninggalkan Tuhan yang telah </w:t>
      </w:r>
      <w:r w:rsidR="005F4879" w:rsidRPr="00760E8D">
        <w:rPr>
          <w:rFonts w:ascii="Times New Roman" w:hAnsi="Times New Roman" w:cs="Times New Roman"/>
          <w:sz w:val="24"/>
          <w:szCs w:val="24"/>
        </w:rPr>
        <w:t xml:space="preserve">memanggil, </w:t>
      </w:r>
      <w:r w:rsidR="00BE080B" w:rsidRPr="00760E8D">
        <w:rPr>
          <w:rFonts w:ascii="Times New Roman" w:hAnsi="Times New Roman" w:cs="Times New Roman"/>
          <w:sz w:val="24"/>
          <w:szCs w:val="24"/>
        </w:rPr>
        <w:t xml:space="preserve">menuntun, serta </w:t>
      </w:r>
      <w:r w:rsidR="00613816" w:rsidRPr="00760E8D">
        <w:rPr>
          <w:rFonts w:ascii="Times New Roman" w:hAnsi="Times New Roman" w:cs="Times New Roman"/>
          <w:sz w:val="24"/>
          <w:szCs w:val="24"/>
        </w:rPr>
        <w:t>memberkati kehidupan mereka</w:t>
      </w:r>
      <w:r w:rsidR="00BE080B" w:rsidRPr="00760E8D">
        <w:rPr>
          <w:rFonts w:ascii="Times New Roman" w:hAnsi="Times New Roman" w:cs="Times New Roman"/>
          <w:sz w:val="24"/>
          <w:szCs w:val="24"/>
        </w:rPr>
        <w:t xml:space="preserve">. Menurut M. C. Barth bangsa Israel telah mengecewakan Allah, memberontak serta menyakitkan hati Allah, karena meninggalkan </w:t>
      </w:r>
      <w:r w:rsidR="00551AC7" w:rsidRPr="00760E8D">
        <w:rPr>
          <w:rFonts w:ascii="Times New Roman" w:hAnsi="Times New Roman" w:cs="Times New Roman"/>
          <w:sz w:val="24"/>
          <w:szCs w:val="24"/>
        </w:rPr>
        <w:t xml:space="preserve">Dia demi </w:t>
      </w:r>
      <w:r w:rsidR="00E3414B" w:rsidRPr="00760E8D">
        <w:rPr>
          <w:rFonts w:ascii="Times New Roman" w:hAnsi="Times New Roman" w:cs="Times New Roman"/>
          <w:sz w:val="24"/>
          <w:szCs w:val="24"/>
        </w:rPr>
        <w:t>Dewa</w:t>
      </w:r>
      <w:r w:rsidR="00551AC7" w:rsidRPr="00760E8D">
        <w:rPr>
          <w:rFonts w:ascii="Times New Roman" w:hAnsi="Times New Roman" w:cs="Times New Roman"/>
          <w:sz w:val="24"/>
          <w:szCs w:val="24"/>
        </w:rPr>
        <w:t>-dewa dengan jalan-jalan ser</w:t>
      </w:r>
      <w:r w:rsidR="001E3A80">
        <w:rPr>
          <w:rFonts w:ascii="Times New Roman" w:hAnsi="Times New Roman" w:cs="Times New Roman"/>
          <w:sz w:val="24"/>
          <w:szCs w:val="24"/>
        </w:rPr>
        <w:t>ta rancangan yang bukan dari</w:t>
      </w:r>
      <w:r w:rsidR="00551AC7" w:rsidRPr="00760E8D">
        <w:rPr>
          <w:rFonts w:ascii="Times New Roman" w:hAnsi="Times New Roman" w:cs="Times New Roman"/>
          <w:sz w:val="24"/>
          <w:szCs w:val="24"/>
        </w:rPr>
        <w:t xml:space="preserve"> Allah melainkan yang sering diikuti orang untuk memperoleh hikmat </w:t>
      </w:r>
      <w:r w:rsidR="00857EE2" w:rsidRPr="00760E8D">
        <w:rPr>
          <w:rFonts w:ascii="Times New Roman" w:hAnsi="Times New Roman" w:cs="Times New Roman"/>
          <w:sz w:val="24"/>
          <w:szCs w:val="24"/>
        </w:rPr>
        <w:t xml:space="preserve">dan kuasa ilahi di luar </w:t>
      </w:r>
      <w:r w:rsidR="0005578D" w:rsidRPr="00760E8D">
        <w:rPr>
          <w:rFonts w:ascii="Times New Roman" w:hAnsi="Times New Roman" w:cs="Times New Roman"/>
          <w:sz w:val="24"/>
          <w:szCs w:val="24"/>
        </w:rPr>
        <w:t>Allah.</w:t>
      </w:r>
      <w:r w:rsidR="00551AC7" w:rsidRPr="00760E8D">
        <w:rPr>
          <w:rFonts w:ascii="Times New Roman" w:hAnsi="Times New Roman" w:cs="Times New Roman"/>
          <w:sz w:val="24"/>
          <w:szCs w:val="24"/>
          <w:vertAlign w:val="superscript"/>
        </w:rPr>
        <w:footnoteReference w:id="1"/>
      </w:r>
      <w:r w:rsidR="00CD2FFB" w:rsidRPr="00760E8D">
        <w:rPr>
          <w:rFonts w:ascii="Times New Roman" w:hAnsi="Times New Roman" w:cs="Times New Roman"/>
          <w:sz w:val="24"/>
          <w:szCs w:val="24"/>
        </w:rPr>
        <w:t xml:space="preserve"> H. J. Kraus mendukung pendapat ini dengan mengatakan bahwa </w:t>
      </w:r>
      <w:r w:rsidR="001E3A80" w:rsidRPr="00760E8D">
        <w:rPr>
          <w:rFonts w:ascii="Times New Roman" w:hAnsi="Times New Roman" w:cs="Times New Roman"/>
          <w:sz w:val="24"/>
          <w:szCs w:val="24"/>
        </w:rPr>
        <w:t xml:space="preserve">Perjanjian </w:t>
      </w:r>
      <w:r w:rsidR="00CD2FFB" w:rsidRPr="00760E8D">
        <w:rPr>
          <w:rFonts w:ascii="Times New Roman" w:hAnsi="Times New Roman" w:cs="Times New Roman"/>
          <w:sz w:val="24"/>
          <w:szCs w:val="24"/>
        </w:rPr>
        <w:t>Lama menjelaskan bahwa bangsa Israel segera terpesona oleh daya-daya kekuatan-alam orang kafir. Selain mengunjungi pusat</w:t>
      </w:r>
      <w:r w:rsidR="00155DF2">
        <w:rPr>
          <w:rFonts w:ascii="Times New Roman" w:hAnsi="Times New Roman" w:cs="Times New Roman"/>
          <w:sz w:val="24"/>
          <w:szCs w:val="24"/>
        </w:rPr>
        <w:t xml:space="preserve"> peribadatan, Israel juga pergi ketempat-tempat </w:t>
      </w:r>
      <w:r w:rsidR="00CD2FFB" w:rsidRPr="00760E8D">
        <w:rPr>
          <w:rFonts w:ascii="Times New Roman" w:hAnsi="Times New Roman" w:cs="Times New Roman"/>
          <w:sz w:val="24"/>
          <w:szCs w:val="24"/>
        </w:rPr>
        <w:t xml:space="preserve">yang tinggi untuk memuja </w:t>
      </w:r>
      <w:r w:rsidR="00B05756" w:rsidRPr="00760E8D">
        <w:rPr>
          <w:rFonts w:ascii="Times New Roman" w:hAnsi="Times New Roman" w:cs="Times New Roman"/>
          <w:sz w:val="24"/>
          <w:szCs w:val="24"/>
        </w:rPr>
        <w:t xml:space="preserve">Dewa </w:t>
      </w:r>
      <w:r w:rsidR="00A66301" w:rsidRPr="00760E8D">
        <w:rPr>
          <w:rFonts w:ascii="Times New Roman" w:hAnsi="Times New Roman" w:cs="Times New Roman"/>
          <w:sz w:val="24"/>
          <w:szCs w:val="24"/>
        </w:rPr>
        <w:t>Baal</w:t>
      </w:r>
      <w:r w:rsidR="00155DF2">
        <w:rPr>
          <w:rFonts w:ascii="Times New Roman" w:hAnsi="Times New Roman" w:cs="Times New Roman"/>
          <w:sz w:val="24"/>
          <w:szCs w:val="24"/>
        </w:rPr>
        <w:t xml:space="preserve">. </w:t>
      </w:r>
      <w:r w:rsidR="00CD2FFB" w:rsidRPr="00760E8D">
        <w:rPr>
          <w:rFonts w:ascii="Times New Roman" w:hAnsi="Times New Roman" w:cs="Times New Roman"/>
          <w:sz w:val="24"/>
          <w:szCs w:val="24"/>
        </w:rPr>
        <w:t xml:space="preserve">Karena mencampuradukkan Allah dengan </w:t>
      </w:r>
      <w:r w:rsidR="00A66301" w:rsidRPr="00760E8D">
        <w:rPr>
          <w:rFonts w:ascii="Times New Roman" w:hAnsi="Times New Roman" w:cs="Times New Roman"/>
          <w:sz w:val="24"/>
          <w:szCs w:val="24"/>
        </w:rPr>
        <w:t xml:space="preserve">Baal </w:t>
      </w:r>
      <w:r w:rsidR="00CD2FFB" w:rsidRPr="00760E8D">
        <w:rPr>
          <w:rFonts w:ascii="Times New Roman" w:hAnsi="Times New Roman" w:cs="Times New Roman"/>
          <w:sz w:val="24"/>
          <w:szCs w:val="24"/>
        </w:rPr>
        <w:t>maka seluruh hidup keagamaan Israel bercacat.</w:t>
      </w:r>
      <w:r w:rsidR="00CD2FFB" w:rsidRPr="00760E8D">
        <w:rPr>
          <w:rFonts w:ascii="Times New Roman" w:hAnsi="Times New Roman" w:cs="Times New Roman"/>
          <w:sz w:val="24"/>
          <w:szCs w:val="24"/>
          <w:vertAlign w:val="superscript"/>
        </w:rPr>
        <w:footnoteReference w:id="2"/>
      </w:r>
      <w:r w:rsidR="00CD2FFB" w:rsidRPr="00760E8D">
        <w:rPr>
          <w:rFonts w:ascii="Times New Roman" w:hAnsi="Times New Roman" w:cs="Times New Roman"/>
          <w:sz w:val="24"/>
          <w:szCs w:val="24"/>
          <w:vertAlign w:val="superscript"/>
        </w:rPr>
        <w:t xml:space="preserve"> </w:t>
      </w:r>
      <w:r w:rsidR="00CD2FFB" w:rsidRPr="00760E8D">
        <w:rPr>
          <w:rFonts w:ascii="Times New Roman" w:hAnsi="Times New Roman" w:cs="Times New Roman"/>
          <w:sz w:val="24"/>
          <w:szCs w:val="24"/>
        </w:rPr>
        <w:t xml:space="preserve"> Searah dengan itu, S. Sismoady Wahono</w:t>
      </w:r>
      <w:r w:rsidR="00565044" w:rsidRPr="00760E8D">
        <w:rPr>
          <w:rFonts w:ascii="Times New Roman" w:hAnsi="Times New Roman" w:cs="Times New Roman"/>
          <w:sz w:val="24"/>
          <w:szCs w:val="24"/>
        </w:rPr>
        <w:t xml:space="preserve"> me</w:t>
      </w:r>
      <w:r w:rsidR="00CD2FFB" w:rsidRPr="00760E8D">
        <w:rPr>
          <w:rFonts w:ascii="Times New Roman" w:hAnsi="Times New Roman" w:cs="Times New Roman"/>
          <w:sz w:val="24"/>
          <w:szCs w:val="24"/>
        </w:rPr>
        <w:t>nuturkan bahwa secara politis dan agama, Yehuda sudah berada di</w:t>
      </w:r>
      <w:r w:rsidR="00CC75C6">
        <w:rPr>
          <w:rFonts w:ascii="Times New Roman" w:hAnsi="Times New Roman" w:cs="Times New Roman"/>
          <w:sz w:val="24"/>
          <w:szCs w:val="24"/>
        </w:rPr>
        <w:t xml:space="preserve"> </w:t>
      </w:r>
      <w:r w:rsidR="00CD2FFB" w:rsidRPr="00760E8D">
        <w:rPr>
          <w:rFonts w:ascii="Times New Roman" w:hAnsi="Times New Roman" w:cs="Times New Roman"/>
          <w:sz w:val="24"/>
          <w:szCs w:val="24"/>
        </w:rPr>
        <w:t xml:space="preserve">bawah pengaruh bangsa-bangsa lain sehingga tidak mengherankan penyembahan-penyembahan kepada </w:t>
      </w:r>
      <w:r w:rsidR="00CC75C6">
        <w:rPr>
          <w:rFonts w:ascii="Times New Roman" w:hAnsi="Times New Roman" w:cs="Times New Roman"/>
          <w:sz w:val="24"/>
          <w:szCs w:val="24"/>
        </w:rPr>
        <w:t>dewa-dewa asing</w:t>
      </w:r>
      <w:r w:rsidR="00CD2FFB" w:rsidRPr="00760E8D">
        <w:rPr>
          <w:rFonts w:ascii="Times New Roman" w:hAnsi="Times New Roman" w:cs="Times New Roman"/>
          <w:sz w:val="24"/>
          <w:szCs w:val="24"/>
        </w:rPr>
        <w:t xml:space="preserve"> sudah tersebar di seluruh pelosok Yehuda. Keadaan agama yang seperti itu, bersama-sama dengan materialisme, kebangsaan nasional, yang oleh nabi Yesaya dianggap sebagai </w:t>
      </w:r>
      <w:r w:rsidR="00CD2FFB" w:rsidRPr="00CC75C6">
        <w:rPr>
          <w:rFonts w:ascii="Times New Roman" w:hAnsi="Times New Roman" w:cs="Times New Roman"/>
          <w:i/>
          <w:sz w:val="24"/>
          <w:szCs w:val="24"/>
        </w:rPr>
        <w:t>the absence of religious spirit and knowledge of God</w:t>
      </w:r>
      <w:r w:rsidR="00CD2FFB" w:rsidRPr="00760E8D">
        <w:rPr>
          <w:rFonts w:ascii="Times New Roman" w:hAnsi="Times New Roman" w:cs="Times New Roman"/>
          <w:sz w:val="24"/>
          <w:szCs w:val="24"/>
        </w:rPr>
        <w:t xml:space="preserve"> yang akan menyebabkan datangnya hukuman atas </w:t>
      </w:r>
      <w:r w:rsidR="00CD2FFB" w:rsidRPr="00760E8D">
        <w:rPr>
          <w:rFonts w:ascii="Times New Roman" w:hAnsi="Times New Roman" w:cs="Times New Roman"/>
          <w:sz w:val="24"/>
          <w:szCs w:val="24"/>
        </w:rPr>
        <w:lastRenderedPageBreak/>
        <w:t>Yehuda.</w:t>
      </w:r>
      <w:r w:rsidR="00CD2FFB" w:rsidRPr="00760E8D">
        <w:rPr>
          <w:rFonts w:ascii="Times New Roman" w:hAnsi="Times New Roman" w:cs="Times New Roman"/>
          <w:sz w:val="24"/>
          <w:szCs w:val="24"/>
          <w:vertAlign w:val="superscript"/>
        </w:rPr>
        <w:footnoteReference w:id="3"/>
      </w:r>
      <w:r w:rsidR="00CD2FFB" w:rsidRPr="00760E8D">
        <w:rPr>
          <w:rFonts w:ascii="Times New Roman" w:hAnsi="Times New Roman" w:cs="Times New Roman"/>
          <w:sz w:val="24"/>
          <w:szCs w:val="24"/>
        </w:rPr>
        <w:t xml:space="preserve"> </w:t>
      </w:r>
      <w:r w:rsidR="008D38A7" w:rsidRPr="00760E8D">
        <w:rPr>
          <w:rFonts w:ascii="Times New Roman" w:hAnsi="Times New Roman" w:cs="Times New Roman"/>
          <w:sz w:val="24"/>
          <w:szCs w:val="24"/>
        </w:rPr>
        <w:t>Sedangkan A. Th. Kramer mengemukakan bahwa Yehuda akan dihukum oleh karena segala dosanya, dan Yerusalen akan mengalami goncangan besar. Tuhan akan menjauhkan dari Yerusalem segala yang diandalkan baik itu makanan, mi</w:t>
      </w:r>
      <w:r w:rsidR="009A7994">
        <w:rPr>
          <w:rFonts w:ascii="Times New Roman" w:hAnsi="Times New Roman" w:cs="Times New Roman"/>
          <w:sz w:val="24"/>
          <w:szCs w:val="24"/>
        </w:rPr>
        <w:t>n</w:t>
      </w:r>
      <w:r w:rsidR="008D38A7" w:rsidRPr="00760E8D">
        <w:rPr>
          <w:rFonts w:ascii="Times New Roman" w:hAnsi="Times New Roman" w:cs="Times New Roman"/>
          <w:sz w:val="24"/>
          <w:szCs w:val="24"/>
        </w:rPr>
        <w:t>uman, dan pemimpin. Tuhan telah membuang umat-Nya yang telah menetapkan suatu hari untuk menghukum semua orang yang sombong, supaya setiap orang yang mengandalkan diri akan direndahkan.</w:t>
      </w:r>
      <w:r w:rsidR="008D38A7" w:rsidRPr="00760E8D">
        <w:rPr>
          <w:rStyle w:val="FootnoteReference"/>
          <w:rFonts w:ascii="Times New Roman" w:hAnsi="Times New Roman" w:cs="Times New Roman"/>
          <w:sz w:val="24"/>
          <w:szCs w:val="24"/>
        </w:rPr>
        <w:footnoteReference w:id="4"/>
      </w:r>
    </w:p>
    <w:p w:rsidR="00D8087F" w:rsidRPr="00760E8D" w:rsidRDefault="008D38A7" w:rsidP="00377565">
      <w:pPr>
        <w:tabs>
          <w:tab w:val="left" w:pos="567"/>
        </w:tabs>
        <w:spacing w:after="0" w:line="480" w:lineRule="auto"/>
        <w:jc w:val="both"/>
        <w:rPr>
          <w:rFonts w:ascii="Times New Roman" w:hAnsi="Times New Roman" w:cs="Times New Roman"/>
          <w:sz w:val="24"/>
          <w:szCs w:val="24"/>
        </w:rPr>
      </w:pPr>
      <w:r w:rsidRPr="00760E8D">
        <w:rPr>
          <w:rFonts w:ascii="Times New Roman" w:hAnsi="Times New Roman" w:cs="Times New Roman"/>
          <w:sz w:val="24"/>
          <w:szCs w:val="24"/>
        </w:rPr>
        <w:tab/>
      </w:r>
      <w:r w:rsidR="008836E8" w:rsidRPr="00760E8D">
        <w:rPr>
          <w:rFonts w:ascii="Times New Roman" w:hAnsi="Times New Roman" w:cs="Times New Roman"/>
          <w:sz w:val="24"/>
          <w:szCs w:val="24"/>
        </w:rPr>
        <w:t xml:space="preserve">Dari penjelasan di atas jelas bahwa Yesaya 65 merupakan peringatan akan penghukuman bagi Israel </w:t>
      </w:r>
      <w:r w:rsidR="009E4B02">
        <w:rPr>
          <w:rFonts w:ascii="Times New Roman" w:hAnsi="Times New Roman" w:cs="Times New Roman"/>
          <w:sz w:val="24"/>
          <w:szCs w:val="24"/>
        </w:rPr>
        <w:t xml:space="preserve">agar mereka setia kepada Tuhan. </w:t>
      </w:r>
      <w:r w:rsidR="008836E8" w:rsidRPr="00760E8D">
        <w:rPr>
          <w:rFonts w:ascii="Times New Roman" w:hAnsi="Times New Roman" w:cs="Times New Roman"/>
          <w:sz w:val="24"/>
          <w:szCs w:val="24"/>
        </w:rPr>
        <w:t>Peringatan mengenai penghukuman itu justru menjadi kesempatan untuk mengevaluasi diri.</w:t>
      </w:r>
      <w:r w:rsidR="00377565">
        <w:rPr>
          <w:rFonts w:ascii="Times New Roman" w:hAnsi="Times New Roman" w:cs="Times New Roman"/>
          <w:sz w:val="24"/>
          <w:szCs w:val="24"/>
        </w:rPr>
        <w:t xml:space="preserve"> </w:t>
      </w:r>
      <w:r w:rsidR="000E09D2" w:rsidRPr="00760E8D">
        <w:rPr>
          <w:rFonts w:ascii="Times New Roman" w:hAnsi="Times New Roman" w:cs="Times New Roman"/>
          <w:sz w:val="24"/>
          <w:szCs w:val="24"/>
        </w:rPr>
        <w:t xml:space="preserve">Allah senantiasa mengasihi umat-Nya sekalipun umat itu </w:t>
      </w:r>
      <w:r w:rsidR="00A15B6E">
        <w:rPr>
          <w:rFonts w:ascii="Times New Roman" w:hAnsi="Times New Roman" w:cs="Times New Roman"/>
          <w:sz w:val="24"/>
          <w:szCs w:val="24"/>
        </w:rPr>
        <w:t>sering</w:t>
      </w:r>
      <w:r w:rsidR="000E09D2" w:rsidRPr="00760E8D">
        <w:rPr>
          <w:rFonts w:ascii="Times New Roman" w:hAnsi="Times New Roman" w:cs="Times New Roman"/>
          <w:sz w:val="24"/>
          <w:szCs w:val="24"/>
        </w:rPr>
        <w:t xml:space="preserve"> mengecewakan-Nya dan berlaku tidak setia. </w:t>
      </w:r>
      <w:r w:rsidR="00425809" w:rsidRPr="00760E8D">
        <w:rPr>
          <w:rFonts w:ascii="Times New Roman" w:hAnsi="Times New Roman" w:cs="Times New Roman"/>
          <w:sz w:val="24"/>
          <w:szCs w:val="24"/>
        </w:rPr>
        <w:t xml:space="preserve">Umat itu tidak menyadari betapa besarnya kasih Allah bagi mereka. Allah mencukupkan segala kebutuhan mereka, memberi kemenangan </w:t>
      </w:r>
      <w:r w:rsidR="00B55362">
        <w:rPr>
          <w:rFonts w:ascii="Times New Roman" w:hAnsi="Times New Roman" w:cs="Times New Roman"/>
          <w:sz w:val="24"/>
          <w:szCs w:val="24"/>
        </w:rPr>
        <w:t>saat berperang bahkan</w:t>
      </w:r>
      <w:r w:rsidR="00425809" w:rsidRPr="00760E8D">
        <w:rPr>
          <w:rFonts w:ascii="Times New Roman" w:hAnsi="Times New Roman" w:cs="Times New Roman"/>
          <w:sz w:val="24"/>
          <w:szCs w:val="24"/>
        </w:rPr>
        <w:t xml:space="preserve"> memberik</w:t>
      </w:r>
      <w:r w:rsidR="00B55362">
        <w:rPr>
          <w:rFonts w:ascii="Times New Roman" w:hAnsi="Times New Roman" w:cs="Times New Roman"/>
          <w:sz w:val="24"/>
          <w:szCs w:val="24"/>
        </w:rPr>
        <w:t>an keselamatan yang kekal bagi mereka</w:t>
      </w:r>
      <w:r w:rsidR="00041551" w:rsidRPr="00760E8D">
        <w:rPr>
          <w:rFonts w:ascii="Times New Roman" w:hAnsi="Times New Roman" w:cs="Times New Roman"/>
          <w:sz w:val="24"/>
          <w:szCs w:val="24"/>
        </w:rPr>
        <w:t xml:space="preserve">. </w:t>
      </w:r>
      <w:r w:rsidR="007F682C" w:rsidRPr="00760E8D">
        <w:rPr>
          <w:rFonts w:ascii="Times New Roman" w:hAnsi="Times New Roman" w:cs="Times New Roman"/>
          <w:sz w:val="24"/>
          <w:szCs w:val="24"/>
        </w:rPr>
        <w:t xml:space="preserve">Namun </w:t>
      </w:r>
      <w:r w:rsidR="00B55362">
        <w:rPr>
          <w:rFonts w:ascii="Times New Roman" w:hAnsi="Times New Roman" w:cs="Times New Roman"/>
          <w:sz w:val="24"/>
          <w:szCs w:val="24"/>
        </w:rPr>
        <w:t>bangsa Israel</w:t>
      </w:r>
      <w:r w:rsidR="00EF5E4C" w:rsidRPr="00760E8D">
        <w:rPr>
          <w:rFonts w:ascii="Times New Roman" w:hAnsi="Times New Roman" w:cs="Times New Roman"/>
          <w:sz w:val="24"/>
          <w:szCs w:val="24"/>
        </w:rPr>
        <w:t xml:space="preserve"> just</w:t>
      </w:r>
      <w:r w:rsidR="00B55362">
        <w:rPr>
          <w:rFonts w:ascii="Times New Roman" w:hAnsi="Times New Roman" w:cs="Times New Roman"/>
          <w:sz w:val="24"/>
          <w:szCs w:val="24"/>
        </w:rPr>
        <w:t xml:space="preserve">ru pergi meninggalkan Allah, </w:t>
      </w:r>
      <w:r w:rsidR="00EF5E4C" w:rsidRPr="00760E8D">
        <w:rPr>
          <w:rFonts w:ascii="Times New Roman" w:hAnsi="Times New Roman" w:cs="Times New Roman"/>
          <w:sz w:val="24"/>
          <w:szCs w:val="24"/>
        </w:rPr>
        <w:t>pemilik hidup mereka dan hidup seperti bangs</w:t>
      </w:r>
      <w:r w:rsidR="00565044" w:rsidRPr="00760E8D">
        <w:rPr>
          <w:rFonts w:ascii="Times New Roman" w:hAnsi="Times New Roman" w:cs="Times New Roman"/>
          <w:sz w:val="24"/>
          <w:szCs w:val="24"/>
        </w:rPr>
        <w:t xml:space="preserve">a-bangsa lain dengan menyembah </w:t>
      </w:r>
      <w:r w:rsidR="00B55362" w:rsidRPr="00760E8D">
        <w:rPr>
          <w:rFonts w:ascii="Times New Roman" w:hAnsi="Times New Roman" w:cs="Times New Roman"/>
          <w:sz w:val="24"/>
          <w:szCs w:val="24"/>
        </w:rPr>
        <w:t xml:space="preserve">Baal </w:t>
      </w:r>
      <w:r w:rsidR="00EF5E4C" w:rsidRPr="00760E8D">
        <w:rPr>
          <w:rFonts w:ascii="Times New Roman" w:hAnsi="Times New Roman" w:cs="Times New Roman"/>
          <w:sz w:val="24"/>
          <w:szCs w:val="24"/>
        </w:rPr>
        <w:t>seperti kebiasaan bangsa di sekitar mereka</w:t>
      </w:r>
      <w:r w:rsidR="00825755" w:rsidRPr="00760E8D">
        <w:rPr>
          <w:rFonts w:ascii="Times New Roman" w:hAnsi="Times New Roman" w:cs="Times New Roman"/>
          <w:sz w:val="24"/>
          <w:szCs w:val="24"/>
        </w:rPr>
        <w:t>, dan tindakan ini membawa mereka kepada penghukuman.</w:t>
      </w:r>
    </w:p>
    <w:p w:rsidR="00EF5E4C" w:rsidRPr="00760E8D" w:rsidRDefault="00176440" w:rsidP="00C752C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Hal</w:t>
      </w:r>
      <w:r w:rsidR="00EF5E4C" w:rsidRPr="00760E8D">
        <w:rPr>
          <w:rFonts w:ascii="Times New Roman" w:hAnsi="Times New Roman" w:cs="Times New Roman"/>
          <w:sz w:val="24"/>
          <w:szCs w:val="24"/>
        </w:rPr>
        <w:t xml:space="preserve"> yang sama terjadi pada jemaat di Gereja Oikumene Pertamina</w:t>
      </w:r>
      <w:r w:rsidR="00634ECA" w:rsidRPr="00760E8D">
        <w:rPr>
          <w:rFonts w:ascii="Times New Roman" w:hAnsi="Times New Roman" w:cs="Times New Roman"/>
          <w:sz w:val="24"/>
          <w:szCs w:val="24"/>
        </w:rPr>
        <w:t xml:space="preserve"> (GOP) Pendopo. </w:t>
      </w:r>
      <w:r w:rsidR="00D14AAF" w:rsidRPr="00760E8D">
        <w:rPr>
          <w:rFonts w:ascii="Times New Roman" w:hAnsi="Times New Roman" w:cs="Times New Roman"/>
          <w:sz w:val="24"/>
          <w:szCs w:val="24"/>
        </w:rPr>
        <w:t xml:space="preserve">Gereja Oikumene Pertamina Pendopo berada di Pendopo, Kecamatan Talang Ubi, Kabupaten PALI (Panukal Abab Lematang Ilir) dan telah berdiri sejak </w:t>
      </w:r>
      <w:r w:rsidR="00D14AAF" w:rsidRPr="00760E8D">
        <w:rPr>
          <w:rFonts w:ascii="Times New Roman" w:hAnsi="Times New Roman" w:cs="Times New Roman"/>
          <w:sz w:val="24"/>
          <w:szCs w:val="24"/>
        </w:rPr>
        <w:lastRenderedPageBreak/>
        <w:t>tahun 1936.</w:t>
      </w:r>
      <w:r w:rsidR="00D14AAF" w:rsidRPr="00760E8D">
        <w:rPr>
          <w:rStyle w:val="FootnoteReference"/>
          <w:rFonts w:ascii="Times New Roman" w:hAnsi="Times New Roman" w:cs="Times New Roman"/>
          <w:sz w:val="24"/>
          <w:szCs w:val="24"/>
        </w:rPr>
        <w:footnoteReference w:id="5"/>
      </w:r>
      <w:r w:rsidR="00D14AAF" w:rsidRPr="00760E8D">
        <w:rPr>
          <w:rFonts w:ascii="Times New Roman" w:hAnsi="Times New Roman" w:cs="Times New Roman"/>
          <w:sz w:val="24"/>
          <w:szCs w:val="24"/>
        </w:rPr>
        <w:t xml:space="preserve"> </w:t>
      </w:r>
      <w:r w:rsidR="00634ECA" w:rsidRPr="00760E8D">
        <w:rPr>
          <w:rFonts w:ascii="Times New Roman" w:hAnsi="Times New Roman" w:cs="Times New Roman"/>
          <w:sz w:val="24"/>
          <w:szCs w:val="24"/>
        </w:rPr>
        <w:t xml:space="preserve">Jemaat di Gereja Oikumene Pertamina (GOP) </w:t>
      </w:r>
      <w:r w:rsidR="00D14AAF" w:rsidRPr="00760E8D">
        <w:rPr>
          <w:rFonts w:ascii="Times New Roman" w:hAnsi="Times New Roman" w:cs="Times New Roman"/>
          <w:sz w:val="24"/>
          <w:szCs w:val="24"/>
        </w:rPr>
        <w:t xml:space="preserve">Pendopo </w:t>
      </w:r>
      <w:r>
        <w:rPr>
          <w:rFonts w:ascii="Times New Roman" w:hAnsi="Times New Roman" w:cs="Times New Roman"/>
          <w:sz w:val="24"/>
          <w:szCs w:val="24"/>
        </w:rPr>
        <w:t xml:space="preserve">adalah orang-orang </w:t>
      </w:r>
      <w:r w:rsidR="00634ECA" w:rsidRPr="00760E8D">
        <w:rPr>
          <w:rFonts w:ascii="Times New Roman" w:hAnsi="Times New Roman" w:cs="Times New Roman"/>
          <w:sz w:val="24"/>
          <w:szCs w:val="24"/>
        </w:rPr>
        <w:t>yang telah menerima kasih Tuhan.</w:t>
      </w:r>
      <w:r w:rsidR="00D14AAF" w:rsidRPr="00760E8D">
        <w:rPr>
          <w:rFonts w:ascii="Times New Roman" w:hAnsi="Times New Roman" w:cs="Times New Roman"/>
          <w:sz w:val="24"/>
          <w:szCs w:val="24"/>
        </w:rPr>
        <w:t xml:space="preserve"> </w:t>
      </w:r>
      <w:r w:rsidR="00962754" w:rsidRPr="00760E8D">
        <w:rPr>
          <w:rFonts w:ascii="Times New Roman" w:hAnsi="Times New Roman" w:cs="Times New Roman"/>
          <w:sz w:val="24"/>
          <w:szCs w:val="24"/>
        </w:rPr>
        <w:t>Layaknya terhadap bangsa Israel, Allah juga berbicara kepada jemaat di Gereja Oikumene Pertamina (GOP) Pendopo melalui Alkitab yang adalah Firman Allah</w:t>
      </w:r>
      <w:r w:rsidR="00AA4645" w:rsidRPr="00760E8D">
        <w:rPr>
          <w:rFonts w:ascii="Times New Roman" w:hAnsi="Times New Roman" w:cs="Times New Roman"/>
          <w:sz w:val="24"/>
          <w:szCs w:val="24"/>
        </w:rPr>
        <w:t>. Allah mengasihi mereka dengan menyatakan maksud Allah dalam kehidupan mereka lewat Firman-Nya serta lewat pelayanan hamba-</w:t>
      </w:r>
      <w:r w:rsidR="007F682C">
        <w:rPr>
          <w:rFonts w:ascii="Times New Roman" w:hAnsi="Times New Roman" w:cs="Times New Roman"/>
          <w:sz w:val="24"/>
          <w:szCs w:val="24"/>
        </w:rPr>
        <w:t>hamba Tuhan yang melayani</w:t>
      </w:r>
      <w:r w:rsidR="00AA4645" w:rsidRPr="00760E8D">
        <w:rPr>
          <w:rFonts w:ascii="Times New Roman" w:hAnsi="Times New Roman" w:cs="Times New Roman"/>
          <w:sz w:val="24"/>
          <w:szCs w:val="24"/>
        </w:rPr>
        <w:t xml:space="preserve">. </w:t>
      </w:r>
      <w:r w:rsidR="00FA3F8E">
        <w:rPr>
          <w:rFonts w:ascii="Times New Roman" w:hAnsi="Times New Roman" w:cs="Times New Roman"/>
          <w:sz w:val="24"/>
          <w:szCs w:val="24"/>
        </w:rPr>
        <w:t>Allah senantiasa mencurahkan kasih-Nya atas mereka.</w:t>
      </w:r>
      <w:r w:rsidR="00AA4645" w:rsidRPr="00760E8D">
        <w:rPr>
          <w:rFonts w:ascii="Times New Roman" w:hAnsi="Times New Roman" w:cs="Times New Roman"/>
          <w:sz w:val="24"/>
          <w:szCs w:val="24"/>
        </w:rPr>
        <w:t xml:space="preserve"> Allah memelihara hidup mereka, mencukupkan kebutuhan mereka, memberkati pekerjaan mereka bahkan menganugerahkan keselamatan dalam Kristus Yesus bagi mereka. Namun sangat disayangkan </w:t>
      </w:r>
      <w:r w:rsidR="00B34FAC" w:rsidRPr="00760E8D">
        <w:rPr>
          <w:rFonts w:ascii="Times New Roman" w:hAnsi="Times New Roman" w:cs="Times New Roman"/>
          <w:sz w:val="24"/>
          <w:szCs w:val="24"/>
        </w:rPr>
        <w:t>jemaat di Gereja Oikumene Pertamina (GOP) Pendopo</w:t>
      </w:r>
      <w:r w:rsidR="00AA4645" w:rsidRPr="00760E8D">
        <w:rPr>
          <w:rFonts w:ascii="Times New Roman" w:hAnsi="Times New Roman" w:cs="Times New Roman"/>
          <w:sz w:val="24"/>
          <w:szCs w:val="24"/>
        </w:rPr>
        <w:t xml:space="preserve"> </w:t>
      </w:r>
      <w:r w:rsidR="00B34FAC" w:rsidRPr="00760E8D">
        <w:rPr>
          <w:rFonts w:ascii="Times New Roman" w:hAnsi="Times New Roman" w:cs="Times New Roman"/>
          <w:sz w:val="24"/>
          <w:szCs w:val="24"/>
        </w:rPr>
        <w:t>mengulangi kesalahan yang sama seperti yang dilakukan oleh bangsa Israel, yakni meninggalkan Tuhan dan menganut agama yang dianut oleh kebanyakan orang di sekitar mereka yaitu agama Islam, dengan alasan yang berbeda-beda.</w:t>
      </w:r>
      <w:r w:rsidR="00825755" w:rsidRPr="00760E8D">
        <w:rPr>
          <w:rFonts w:ascii="Times New Roman" w:hAnsi="Times New Roman" w:cs="Times New Roman"/>
          <w:sz w:val="24"/>
          <w:szCs w:val="24"/>
        </w:rPr>
        <w:t xml:space="preserve"> </w:t>
      </w:r>
    </w:p>
    <w:p w:rsidR="000772A4" w:rsidRPr="00760E8D" w:rsidRDefault="000772A4" w:rsidP="00D543FA">
      <w:pPr>
        <w:spacing w:after="0" w:line="480" w:lineRule="auto"/>
        <w:ind w:right="51" w:firstLine="567"/>
        <w:jc w:val="both"/>
        <w:rPr>
          <w:rFonts w:ascii="Times New Roman" w:eastAsia="Times New Roman" w:hAnsi="Times New Roman" w:cs="Times New Roman"/>
          <w:sz w:val="24"/>
          <w:szCs w:val="24"/>
          <w:lang w:eastAsia="id-ID"/>
        </w:rPr>
      </w:pPr>
      <w:r w:rsidRPr="00760E8D">
        <w:rPr>
          <w:rStyle w:val="Strong"/>
          <w:rFonts w:ascii="Times New Roman" w:hAnsi="Times New Roman" w:cs="Times New Roman"/>
          <w:b w:val="0"/>
          <w:sz w:val="24"/>
          <w:szCs w:val="24"/>
        </w:rPr>
        <w:t xml:space="preserve">Berdasarkan hasil wawancara dengan gembala </w:t>
      </w:r>
      <w:r w:rsidR="00A90F5E" w:rsidRPr="00760E8D">
        <w:rPr>
          <w:rStyle w:val="Strong"/>
          <w:rFonts w:ascii="Times New Roman" w:hAnsi="Times New Roman" w:cs="Times New Roman"/>
          <w:b w:val="0"/>
          <w:sz w:val="24"/>
          <w:szCs w:val="24"/>
        </w:rPr>
        <w:t xml:space="preserve">jemaat </w:t>
      </w:r>
      <w:r w:rsidRPr="00760E8D">
        <w:rPr>
          <w:rStyle w:val="Strong"/>
          <w:rFonts w:ascii="Times New Roman" w:hAnsi="Times New Roman" w:cs="Times New Roman"/>
          <w:b w:val="0"/>
          <w:sz w:val="24"/>
          <w:szCs w:val="24"/>
        </w:rPr>
        <w:t>di Gereja Oikumene Pertamina (GOP) Pendopo yang berinisial SM</w:t>
      </w:r>
      <w:r w:rsidRPr="00760E8D">
        <w:rPr>
          <w:rStyle w:val="FootnoteReference"/>
          <w:rFonts w:ascii="Times New Roman" w:hAnsi="Times New Roman" w:cs="Times New Roman"/>
          <w:b/>
          <w:bCs/>
          <w:sz w:val="24"/>
          <w:szCs w:val="24"/>
        </w:rPr>
        <w:footnoteReference w:id="6"/>
      </w:r>
      <w:r w:rsidRPr="00760E8D">
        <w:rPr>
          <w:rStyle w:val="Strong"/>
          <w:rFonts w:ascii="Times New Roman" w:hAnsi="Times New Roman" w:cs="Times New Roman"/>
          <w:b w:val="0"/>
          <w:sz w:val="24"/>
          <w:szCs w:val="24"/>
        </w:rPr>
        <w:t xml:space="preserve"> mengatakan bahwa sejak berdiri hingga sekarang</w:t>
      </w:r>
      <w:r w:rsidRPr="00760E8D">
        <w:rPr>
          <w:rStyle w:val="Strong"/>
          <w:rFonts w:ascii="Times New Roman" w:hAnsi="Times New Roman" w:cs="Times New Roman"/>
          <w:sz w:val="24"/>
          <w:szCs w:val="24"/>
        </w:rPr>
        <w:t xml:space="preserve"> </w:t>
      </w:r>
      <w:r w:rsidRPr="00760E8D">
        <w:rPr>
          <w:rFonts w:ascii="Times New Roman" w:hAnsi="Times New Roman" w:cs="Times New Roman"/>
          <w:sz w:val="24"/>
          <w:szCs w:val="24"/>
        </w:rPr>
        <w:t>ada</w:t>
      </w:r>
      <w:r w:rsidR="00E26789">
        <w:rPr>
          <w:rFonts w:ascii="Times New Roman" w:hAnsi="Times New Roman" w:cs="Times New Roman"/>
          <w:sz w:val="24"/>
          <w:szCs w:val="24"/>
        </w:rPr>
        <w:t xml:space="preserve"> sebanyak dua puluh delapan orang</w:t>
      </w:r>
      <w:r w:rsidRPr="00760E8D">
        <w:rPr>
          <w:rFonts w:ascii="Times New Roman" w:hAnsi="Times New Roman" w:cs="Times New Roman"/>
          <w:sz w:val="24"/>
          <w:szCs w:val="24"/>
        </w:rPr>
        <w:t xml:space="preserve"> telah pindah ke agama Islam melalui pernikahan</w:t>
      </w:r>
      <w:r w:rsidR="008D4A56" w:rsidRPr="00760E8D">
        <w:rPr>
          <w:rFonts w:ascii="Times New Roman" w:hAnsi="Times New Roman" w:cs="Times New Roman"/>
          <w:sz w:val="24"/>
          <w:szCs w:val="24"/>
        </w:rPr>
        <w:t xml:space="preserve"> </w:t>
      </w:r>
      <w:r w:rsidRPr="00760E8D">
        <w:rPr>
          <w:rFonts w:ascii="Times New Roman" w:hAnsi="Times New Roman" w:cs="Times New Roman"/>
          <w:sz w:val="24"/>
          <w:szCs w:val="24"/>
        </w:rPr>
        <w:t>dan ditambah dengan penjelasan Y</w:t>
      </w:r>
      <w:r w:rsidRPr="00760E8D">
        <w:rPr>
          <w:rStyle w:val="FootnoteReference"/>
          <w:rFonts w:ascii="Times New Roman" w:hAnsi="Times New Roman" w:cs="Times New Roman"/>
          <w:sz w:val="24"/>
          <w:szCs w:val="24"/>
        </w:rPr>
        <w:footnoteReference w:id="7"/>
      </w:r>
      <w:r w:rsidRPr="00760E8D">
        <w:rPr>
          <w:rFonts w:ascii="Times New Roman" w:hAnsi="Times New Roman" w:cs="Times New Roman"/>
          <w:sz w:val="24"/>
          <w:szCs w:val="24"/>
        </w:rPr>
        <w:t xml:space="preserve"> seorang pemudi Gereja Oikumene Pertamina (GOP) Pendopo, berkata bahwa dua orang temannya (remaja) telah meninggalkan iman Kristen pada tahun 2015, lalu pindah agama Islam</w:t>
      </w:r>
      <w:r w:rsidR="00A90F5E">
        <w:rPr>
          <w:rFonts w:ascii="Times New Roman" w:hAnsi="Times New Roman" w:cs="Times New Roman"/>
          <w:sz w:val="24"/>
          <w:szCs w:val="24"/>
        </w:rPr>
        <w:t>.</w:t>
      </w:r>
      <w:r w:rsidR="0037226F" w:rsidRPr="00760E8D">
        <w:rPr>
          <w:rFonts w:ascii="Times New Roman" w:hAnsi="Times New Roman" w:cs="Times New Roman"/>
          <w:sz w:val="24"/>
          <w:szCs w:val="24"/>
        </w:rPr>
        <w:t xml:space="preserve"> </w:t>
      </w:r>
    </w:p>
    <w:p w:rsidR="000772A4" w:rsidRPr="00760E8D" w:rsidRDefault="0014726A" w:rsidP="00D543FA">
      <w:pPr>
        <w:spacing w:after="0" w:line="480" w:lineRule="auto"/>
        <w:ind w:right="51"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penuturan </w:t>
      </w:r>
      <w:r w:rsidR="000772A4" w:rsidRPr="00760E8D">
        <w:rPr>
          <w:rFonts w:ascii="Times New Roman" w:eastAsia="Times New Roman" w:hAnsi="Times New Roman" w:cs="Times New Roman"/>
          <w:sz w:val="24"/>
          <w:szCs w:val="24"/>
          <w:lang w:eastAsia="id-ID"/>
        </w:rPr>
        <w:t xml:space="preserve">H dalam wawancara dengan gembala Gereja Oikumene Pertamina Pendopo (GOP) Pendopo sejumlah </w:t>
      </w:r>
      <w:r w:rsidR="0037226F" w:rsidRPr="00760E8D">
        <w:rPr>
          <w:rFonts w:ascii="Times New Roman" w:eastAsia="Times New Roman" w:hAnsi="Times New Roman" w:cs="Times New Roman"/>
          <w:sz w:val="24"/>
          <w:szCs w:val="24"/>
          <w:lang w:eastAsia="id-ID"/>
        </w:rPr>
        <w:t>tiga puluh</w:t>
      </w:r>
      <w:r w:rsidR="000772A4" w:rsidRPr="00760E8D">
        <w:rPr>
          <w:rFonts w:ascii="Times New Roman" w:eastAsia="Times New Roman" w:hAnsi="Times New Roman" w:cs="Times New Roman"/>
          <w:sz w:val="24"/>
          <w:szCs w:val="24"/>
          <w:lang w:eastAsia="id-ID"/>
        </w:rPr>
        <w:t xml:space="preserve"> orang yang </w:t>
      </w:r>
      <w:r w:rsidR="0037226F" w:rsidRPr="00760E8D">
        <w:rPr>
          <w:rFonts w:ascii="Times New Roman" w:eastAsia="Times New Roman" w:hAnsi="Times New Roman" w:cs="Times New Roman"/>
          <w:sz w:val="24"/>
          <w:szCs w:val="24"/>
          <w:lang w:eastAsia="id-ID"/>
        </w:rPr>
        <w:t xml:space="preserve">pindah ke agama </w:t>
      </w:r>
      <w:r w:rsidR="0037226F" w:rsidRPr="00760E8D">
        <w:rPr>
          <w:rFonts w:ascii="Times New Roman" w:eastAsia="Times New Roman" w:hAnsi="Times New Roman" w:cs="Times New Roman"/>
          <w:sz w:val="24"/>
          <w:szCs w:val="24"/>
          <w:lang w:eastAsia="id-ID"/>
        </w:rPr>
        <w:lastRenderedPageBreak/>
        <w:t>lslam</w:t>
      </w:r>
      <w:r w:rsidR="000772A4" w:rsidRPr="00760E8D">
        <w:rPr>
          <w:rFonts w:ascii="Times New Roman" w:eastAsia="Times New Roman" w:hAnsi="Times New Roman" w:cs="Times New Roman"/>
          <w:sz w:val="24"/>
          <w:szCs w:val="24"/>
          <w:lang w:eastAsia="id-ID"/>
        </w:rPr>
        <w:t xml:space="preserve"> adalah orang-orang yang tidak memahami bahwa perbuatan mereka berujung pada penghukuman.</w:t>
      </w:r>
      <w:r w:rsidR="000772A4" w:rsidRPr="00760E8D">
        <w:rPr>
          <w:rStyle w:val="FootnoteReference"/>
          <w:rFonts w:ascii="Times New Roman" w:eastAsia="Times New Roman" w:hAnsi="Times New Roman" w:cs="Times New Roman"/>
          <w:sz w:val="24"/>
          <w:szCs w:val="24"/>
          <w:lang w:eastAsia="id-ID"/>
        </w:rPr>
        <w:footnoteReference w:id="8"/>
      </w:r>
      <w:r w:rsidR="00A448C4">
        <w:rPr>
          <w:rFonts w:ascii="Times New Roman" w:eastAsia="Times New Roman" w:hAnsi="Times New Roman" w:cs="Times New Roman"/>
          <w:sz w:val="24"/>
          <w:szCs w:val="24"/>
          <w:lang w:eastAsia="id-ID"/>
        </w:rPr>
        <w:t xml:space="preserve"> </w:t>
      </w:r>
      <w:r w:rsidR="00936BFF">
        <w:rPr>
          <w:rFonts w:ascii="Times New Roman" w:eastAsia="Times New Roman" w:hAnsi="Times New Roman" w:cs="Times New Roman"/>
          <w:sz w:val="24"/>
          <w:szCs w:val="24"/>
          <w:lang w:eastAsia="id-ID"/>
        </w:rPr>
        <w:t>M</w:t>
      </w:r>
      <w:r w:rsidR="000772A4" w:rsidRPr="00760E8D">
        <w:rPr>
          <w:rFonts w:ascii="Times New Roman" w:eastAsia="Times New Roman" w:hAnsi="Times New Roman" w:cs="Times New Roman"/>
          <w:sz w:val="24"/>
          <w:szCs w:val="24"/>
          <w:lang w:eastAsia="id-ID"/>
        </w:rPr>
        <w:t xml:space="preserve"> berpendapat bahwa pemahaman akan penghukuman sangat minim dalam jemaat.</w:t>
      </w:r>
      <w:r w:rsidR="008D4A56" w:rsidRPr="00760E8D">
        <w:rPr>
          <w:rFonts w:ascii="Times New Roman" w:eastAsia="Times New Roman" w:hAnsi="Times New Roman" w:cs="Times New Roman"/>
          <w:sz w:val="24"/>
          <w:szCs w:val="24"/>
          <w:lang w:eastAsia="id-ID"/>
        </w:rPr>
        <w:t xml:space="preserve"> Hal inilah yang mengakibatkan mereka dengan mudah meninggalkan imannya.</w:t>
      </w:r>
      <w:r w:rsidR="000772A4" w:rsidRPr="00760E8D">
        <w:rPr>
          <w:rStyle w:val="FootnoteReference"/>
          <w:rFonts w:ascii="Times New Roman" w:eastAsia="Times New Roman" w:hAnsi="Times New Roman" w:cs="Times New Roman"/>
          <w:sz w:val="24"/>
          <w:szCs w:val="24"/>
          <w:lang w:eastAsia="id-ID"/>
        </w:rPr>
        <w:footnoteReference w:id="9"/>
      </w:r>
      <w:r w:rsidR="002E6153" w:rsidRPr="00760E8D">
        <w:rPr>
          <w:rFonts w:ascii="Times New Roman" w:eastAsia="Times New Roman" w:hAnsi="Times New Roman" w:cs="Times New Roman"/>
          <w:sz w:val="24"/>
          <w:szCs w:val="24"/>
          <w:lang w:eastAsia="id-ID"/>
        </w:rPr>
        <w:t xml:space="preserve"> </w:t>
      </w:r>
      <w:r w:rsidR="009719B0" w:rsidRPr="00760E8D">
        <w:rPr>
          <w:rFonts w:ascii="Times New Roman" w:eastAsia="Times New Roman" w:hAnsi="Times New Roman" w:cs="Times New Roman"/>
          <w:sz w:val="24"/>
          <w:szCs w:val="24"/>
          <w:lang w:eastAsia="id-ID"/>
        </w:rPr>
        <w:t>Menurut penuturan I</w:t>
      </w:r>
      <w:r w:rsidR="00FA3F8E">
        <w:rPr>
          <w:rFonts w:ascii="Times New Roman" w:eastAsia="Times New Roman" w:hAnsi="Times New Roman" w:cs="Times New Roman"/>
          <w:sz w:val="24"/>
          <w:szCs w:val="24"/>
          <w:lang w:eastAsia="id-ID"/>
        </w:rPr>
        <w:t>.</w:t>
      </w:r>
      <w:r w:rsidR="009719B0" w:rsidRPr="00760E8D">
        <w:rPr>
          <w:rFonts w:ascii="Times New Roman" w:eastAsia="Times New Roman" w:hAnsi="Times New Roman" w:cs="Times New Roman"/>
          <w:sz w:val="24"/>
          <w:szCs w:val="24"/>
          <w:lang w:eastAsia="id-ID"/>
        </w:rPr>
        <w:t>R</w:t>
      </w:r>
      <w:r w:rsidR="00944EC8">
        <w:rPr>
          <w:rFonts w:ascii="Times New Roman" w:eastAsia="Times New Roman" w:hAnsi="Times New Roman" w:cs="Times New Roman"/>
          <w:sz w:val="24"/>
          <w:szCs w:val="24"/>
          <w:lang w:eastAsia="id-ID"/>
        </w:rPr>
        <w:t>.</w:t>
      </w:r>
      <w:r w:rsidR="009719B0" w:rsidRPr="00760E8D">
        <w:rPr>
          <w:rFonts w:ascii="Times New Roman" w:eastAsia="Times New Roman" w:hAnsi="Times New Roman" w:cs="Times New Roman"/>
          <w:sz w:val="24"/>
          <w:szCs w:val="24"/>
          <w:lang w:eastAsia="id-ID"/>
        </w:rPr>
        <w:t>T</w:t>
      </w:r>
      <w:r w:rsidR="00EE7CA8">
        <w:rPr>
          <w:rFonts w:ascii="Times New Roman" w:eastAsia="Times New Roman" w:hAnsi="Times New Roman" w:cs="Times New Roman"/>
          <w:sz w:val="24"/>
          <w:szCs w:val="24"/>
          <w:lang w:eastAsia="id-ID"/>
        </w:rPr>
        <w:t>,</w:t>
      </w:r>
      <w:r w:rsidR="009719B0" w:rsidRPr="00760E8D">
        <w:rPr>
          <w:rFonts w:ascii="Times New Roman" w:eastAsia="Times New Roman" w:hAnsi="Times New Roman" w:cs="Times New Roman"/>
          <w:sz w:val="24"/>
          <w:szCs w:val="24"/>
          <w:lang w:eastAsia="id-ID"/>
        </w:rPr>
        <w:t xml:space="preserve"> pelayan weekend di Gereja Oikumene Pertamina (GOP) Pendopo, </w:t>
      </w:r>
      <w:r w:rsidR="005351D6" w:rsidRPr="00760E8D">
        <w:rPr>
          <w:rFonts w:ascii="Times New Roman" w:eastAsia="Times New Roman" w:hAnsi="Times New Roman" w:cs="Times New Roman"/>
          <w:sz w:val="24"/>
          <w:szCs w:val="24"/>
          <w:lang w:eastAsia="id-ID"/>
        </w:rPr>
        <w:t xml:space="preserve">anak-anak </w:t>
      </w:r>
      <w:r w:rsidR="009719B0" w:rsidRPr="00760E8D">
        <w:rPr>
          <w:rFonts w:ascii="Times New Roman" w:eastAsia="Times New Roman" w:hAnsi="Times New Roman" w:cs="Times New Roman"/>
          <w:sz w:val="24"/>
          <w:szCs w:val="24"/>
          <w:lang w:eastAsia="id-ID"/>
        </w:rPr>
        <w:t>jemaat disana banyak yang meninggalkan Tuhan oleh karena orang tua mereka kurang memberi perhatian yang intensif terhadap masalah sp</w:t>
      </w:r>
      <w:r w:rsidR="00B120BE">
        <w:rPr>
          <w:rFonts w:ascii="Times New Roman" w:eastAsia="Times New Roman" w:hAnsi="Times New Roman" w:cs="Times New Roman"/>
          <w:sz w:val="24"/>
          <w:szCs w:val="24"/>
          <w:lang w:eastAsia="id-ID"/>
        </w:rPr>
        <w:t>i</w:t>
      </w:r>
      <w:r w:rsidR="009719B0" w:rsidRPr="00760E8D">
        <w:rPr>
          <w:rFonts w:ascii="Times New Roman" w:eastAsia="Times New Roman" w:hAnsi="Times New Roman" w:cs="Times New Roman"/>
          <w:sz w:val="24"/>
          <w:szCs w:val="24"/>
          <w:lang w:eastAsia="id-ID"/>
        </w:rPr>
        <w:t>ritual anak-anak mereka</w:t>
      </w:r>
      <w:r w:rsidR="00324E50">
        <w:rPr>
          <w:rFonts w:ascii="Times New Roman" w:eastAsia="Times New Roman" w:hAnsi="Times New Roman" w:cs="Times New Roman"/>
          <w:sz w:val="24"/>
          <w:szCs w:val="24"/>
          <w:lang w:eastAsia="id-ID"/>
        </w:rPr>
        <w:t xml:space="preserve">. </w:t>
      </w:r>
      <w:r w:rsidR="00324E50" w:rsidRPr="00760E8D">
        <w:rPr>
          <w:rFonts w:ascii="Times New Roman" w:eastAsia="Times New Roman" w:hAnsi="Times New Roman" w:cs="Times New Roman"/>
          <w:sz w:val="24"/>
          <w:szCs w:val="24"/>
          <w:lang w:eastAsia="id-ID"/>
        </w:rPr>
        <w:t>Mereka</w:t>
      </w:r>
      <w:r w:rsidR="00324E50">
        <w:rPr>
          <w:rFonts w:ascii="Times New Roman" w:eastAsia="Times New Roman" w:hAnsi="Times New Roman" w:cs="Times New Roman"/>
          <w:sz w:val="24"/>
          <w:szCs w:val="24"/>
          <w:lang w:eastAsia="id-ID"/>
        </w:rPr>
        <w:t xml:space="preserve"> juga</w:t>
      </w:r>
      <w:r w:rsidR="00324E50" w:rsidRPr="00760E8D">
        <w:rPr>
          <w:rFonts w:ascii="Times New Roman" w:eastAsia="Times New Roman" w:hAnsi="Times New Roman" w:cs="Times New Roman"/>
          <w:sz w:val="24"/>
          <w:szCs w:val="24"/>
          <w:lang w:eastAsia="id-ID"/>
        </w:rPr>
        <w:t xml:space="preserve"> </w:t>
      </w:r>
      <w:r w:rsidR="009719B0" w:rsidRPr="00760E8D">
        <w:rPr>
          <w:rFonts w:ascii="Times New Roman" w:eastAsia="Times New Roman" w:hAnsi="Times New Roman" w:cs="Times New Roman"/>
          <w:sz w:val="24"/>
          <w:szCs w:val="24"/>
          <w:lang w:eastAsia="id-ID"/>
        </w:rPr>
        <w:t xml:space="preserve">menanamkan konsep </w:t>
      </w:r>
      <w:r w:rsidR="00324E50">
        <w:rPr>
          <w:rFonts w:ascii="Times New Roman" w:eastAsia="Times New Roman" w:hAnsi="Times New Roman" w:cs="Times New Roman"/>
          <w:sz w:val="24"/>
          <w:szCs w:val="24"/>
          <w:lang w:eastAsia="id-ID"/>
        </w:rPr>
        <w:t xml:space="preserve">pada anak-anak mereka </w:t>
      </w:r>
      <w:r w:rsidR="009719B0" w:rsidRPr="00760E8D">
        <w:rPr>
          <w:rFonts w:ascii="Times New Roman" w:eastAsia="Times New Roman" w:hAnsi="Times New Roman" w:cs="Times New Roman"/>
          <w:sz w:val="24"/>
          <w:szCs w:val="24"/>
          <w:lang w:eastAsia="id-ID"/>
        </w:rPr>
        <w:t>bahwa pindah agama bukan hal yang salah asal mereka merasa aman.</w:t>
      </w:r>
      <w:r w:rsidR="009719B0" w:rsidRPr="00760E8D">
        <w:rPr>
          <w:rStyle w:val="FootnoteReference"/>
          <w:rFonts w:ascii="Times New Roman" w:eastAsia="Times New Roman" w:hAnsi="Times New Roman" w:cs="Times New Roman"/>
          <w:sz w:val="24"/>
          <w:szCs w:val="24"/>
          <w:lang w:eastAsia="id-ID"/>
        </w:rPr>
        <w:footnoteReference w:id="10"/>
      </w:r>
    </w:p>
    <w:p w:rsidR="00C5517B" w:rsidRDefault="00764BB2" w:rsidP="00C5517B">
      <w:pPr>
        <w:spacing w:after="0" w:line="480" w:lineRule="auto"/>
        <w:ind w:firstLine="567"/>
        <w:jc w:val="both"/>
        <w:rPr>
          <w:rFonts w:ascii="Times New Roman" w:hAnsi="Times New Roman" w:cs="Times New Roman"/>
          <w:sz w:val="24"/>
          <w:szCs w:val="24"/>
        </w:rPr>
      </w:pPr>
      <w:r w:rsidRPr="00760E8D">
        <w:rPr>
          <w:rFonts w:ascii="Times New Roman" w:eastAsia="Times New Roman" w:hAnsi="Times New Roman" w:cs="Times New Roman"/>
          <w:sz w:val="24"/>
          <w:szCs w:val="24"/>
          <w:lang w:eastAsia="id-ID"/>
        </w:rPr>
        <w:t>Berdasarkan data ya</w:t>
      </w:r>
      <w:r w:rsidR="00D4133B" w:rsidRPr="00760E8D">
        <w:rPr>
          <w:rFonts w:ascii="Times New Roman" w:eastAsia="Times New Roman" w:hAnsi="Times New Roman" w:cs="Times New Roman"/>
          <w:sz w:val="24"/>
          <w:szCs w:val="24"/>
          <w:lang w:eastAsia="id-ID"/>
        </w:rPr>
        <w:t>ng sudah penulis paparkan</w:t>
      </w:r>
      <w:r w:rsidRPr="00760E8D">
        <w:rPr>
          <w:rFonts w:ascii="Times New Roman" w:eastAsia="Times New Roman" w:hAnsi="Times New Roman" w:cs="Times New Roman"/>
          <w:sz w:val="24"/>
          <w:szCs w:val="24"/>
          <w:lang w:eastAsia="id-ID"/>
        </w:rPr>
        <w:t>, maka penulis memberi kesimpulan bahwa jemaat di Gereja Oikumene Pertamina (GOP) Pendopo memiliki kesamaan dengan bangsa Israel yang tercatat dalam Yesaya 65</w:t>
      </w:r>
      <w:r w:rsidR="00614783">
        <w:rPr>
          <w:rFonts w:ascii="Times New Roman" w:eastAsia="Times New Roman" w:hAnsi="Times New Roman" w:cs="Times New Roman"/>
          <w:sz w:val="24"/>
          <w:szCs w:val="24"/>
          <w:lang w:eastAsia="id-ID"/>
        </w:rPr>
        <w:t>.</w:t>
      </w:r>
      <w:r w:rsidRPr="00760E8D">
        <w:rPr>
          <w:rFonts w:ascii="Times New Roman" w:eastAsia="Times New Roman" w:hAnsi="Times New Roman" w:cs="Times New Roman"/>
          <w:sz w:val="24"/>
          <w:szCs w:val="24"/>
          <w:lang w:eastAsia="id-ID"/>
        </w:rPr>
        <w:t xml:space="preserve"> </w:t>
      </w:r>
      <w:r w:rsidR="00614783">
        <w:rPr>
          <w:rFonts w:ascii="Times New Roman" w:eastAsia="Times New Roman" w:hAnsi="Times New Roman" w:cs="Times New Roman"/>
          <w:sz w:val="24"/>
          <w:szCs w:val="24"/>
          <w:lang w:eastAsia="id-ID"/>
        </w:rPr>
        <w:t xml:space="preserve">Mereka </w:t>
      </w:r>
      <w:r w:rsidRPr="00760E8D">
        <w:rPr>
          <w:rFonts w:ascii="Times New Roman" w:eastAsia="Times New Roman" w:hAnsi="Times New Roman" w:cs="Times New Roman"/>
          <w:sz w:val="24"/>
          <w:szCs w:val="24"/>
          <w:lang w:eastAsia="id-ID"/>
        </w:rPr>
        <w:t>me</w:t>
      </w:r>
      <w:r w:rsidR="00677AF9" w:rsidRPr="00760E8D">
        <w:rPr>
          <w:rFonts w:ascii="Times New Roman" w:eastAsia="Times New Roman" w:hAnsi="Times New Roman" w:cs="Times New Roman"/>
          <w:sz w:val="24"/>
          <w:szCs w:val="24"/>
          <w:lang w:eastAsia="id-ID"/>
        </w:rPr>
        <w:t xml:space="preserve">ngecewakan hati Tuhan dengan tindakan meninggalkan Tuhan. Artinya, jemaat di Gereja Oikumene Pertamina (GOP) Pendopo </w:t>
      </w:r>
      <w:r w:rsidR="00825755" w:rsidRPr="00760E8D">
        <w:rPr>
          <w:rFonts w:ascii="Times New Roman" w:eastAsia="Times New Roman" w:hAnsi="Times New Roman" w:cs="Times New Roman"/>
          <w:sz w:val="24"/>
          <w:szCs w:val="24"/>
          <w:lang w:eastAsia="id-ID"/>
        </w:rPr>
        <w:t xml:space="preserve">juga akan dihukum dan </w:t>
      </w:r>
      <w:r w:rsidR="00677AF9" w:rsidRPr="00760E8D">
        <w:rPr>
          <w:rFonts w:ascii="Times New Roman" w:eastAsia="Times New Roman" w:hAnsi="Times New Roman" w:cs="Times New Roman"/>
          <w:sz w:val="24"/>
          <w:szCs w:val="24"/>
          <w:lang w:eastAsia="id-ID"/>
        </w:rPr>
        <w:t>sangat membutuhkan pertolongan</w:t>
      </w:r>
      <w:r w:rsidR="00802B92">
        <w:rPr>
          <w:rFonts w:ascii="Times New Roman" w:eastAsia="Times New Roman" w:hAnsi="Times New Roman" w:cs="Times New Roman"/>
          <w:sz w:val="24"/>
          <w:szCs w:val="24"/>
          <w:lang w:eastAsia="id-ID"/>
        </w:rPr>
        <w:t>. Jadi</w:t>
      </w:r>
      <w:r w:rsidR="00252AF6" w:rsidRPr="00760E8D">
        <w:rPr>
          <w:rFonts w:ascii="Times New Roman" w:eastAsia="Times New Roman" w:hAnsi="Times New Roman" w:cs="Times New Roman"/>
          <w:sz w:val="24"/>
          <w:szCs w:val="24"/>
          <w:lang w:eastAsia="id-ID"/>
        </w:rPr>
        <w:t xml:space="preserve"> jemaat di Gereja Oi</w:t>
      </w:r>
      <w:r w:rsidR="00802B92">
        <w:rPr>
          <w:rFonts w:ascii="Times New Roman" w:eastAsia="Times New Roman" w:hAnsi="Times New Roman" w:cs="Times New Roman"/>
          <w:sz w:val="24"/>
          <w:szCs w:val="24"/>
          <w:lang w:eastAsia="id-ID"/>
        </w:rPr>
        <w:t xml:space="preserve">kumene Pertamina (GOP) Pendopo perlu pemahaman tentang </w:t>
      </w:r>
      <w:r w:rsidR="00677AF9" w:rsidRPr="00760E8D">
        <w:rPr>
          <w:rFonts w:ascii="Times New Roman" w:eastAsia="Times New Roman" w:hAnsi="Times New Roman" w:cs="Times New Roman"/>
          <w:sz w:val="24"/>
          <w:szCs w:val="24"/>
          <w:lang w:eastAsia="id-ID"/>
        </w:rPr>
        <w:t xml:space="preserve">penghukuman </w:t>
      </w:r>
      <w:r w:rsidR="00D4133B" w:rsidRPr="00760E8D">
        <w:rPr>
          <w:rFonts w:ascii="Times New Roman" w:eastAsia="Times New Roman" w:hAnsi="Times New Roman" w:cs="Times New Roman"/>
          <w:sz w:val="24"/>
          <w:szCs w:val="24"/>
          <w:lang w:eastAsia="id-ID"/>
        </w:rPr>
        <w:t xml:space="preserve">bagi umat yang meninggalkan Tuhan sesuai dengan yang tertulis dalam kitab Yesaya pasal 65: 1-16. </w:t>
      </w:r>
      <w:r w:rsidR="00825755" w:rsidRPr="00760E8D">
        <w:rPr>
          <w:rFonts w:ascii="Times New Roman" w:eastAsia="Times New Roman" w:hAnsi="Times New Roman" w:cs="Times New Roman"/>
          <w:sz w:val="24"/>
          <w:szCs w:val="24"/>
          <w:lang w:eastAsia="id-ID"/>
        </w:rPr>
        <w:t xml:space="preserve"> </w:t>
      </w:r>
      <w:r w:rsidR="00252AF6" w:rsidRPr="00760E8D">
        <w:rPr>
          <w:rFonts w:ascii="Times New Roman" w:eastAsia="Times New Roman" w:hAnsi="Times New Roman" w:cs="Times New Roman"/>
          <w:sz w:val="24"/>
          <w:szCs w:val="24"/>
          <w:lang w:eastAsia="id-ID"/>
        </w:rPr>
        <w:t>Hal ini penting karena penghukuman yang ditujukan bagi bangsa Israel menjadi pelajaran penting bagi jemaat di Gereja O</w:t>
      </w:r>
      <w:r w:rsidR="009F7727">
        <w:rPr>
          <w:rFonts w:ascii="Times New Roman" w:eastAsia="Times New Roman" w:hAnsi="Times New Roman" w:cs="Times New Roman"/>
          <w:sz w:val="24"/>
          <w:szCs w:val="24"/>
          <w:lang w:eastAsia="id-ID"/>
        </w:rPr>
        <w:t>ikumene Pertamina (GOP) Pendopo</w:t>
      </w:r>
      <w:r w:rsidR="00252AF6" w:rsidRPr="00760E8D">
        <w:rPr>
          <w:rFonts w:ascii="Times New Roman" w:eastAsia="Times New Roman" w:hAnsi="Times New Roman" w:cs="Times New Roman"/>
          <w:sz w:val="24"/>
          <w:szCs w:val="24"/>
          <w:lang w:eastAsia="id-ID"/>
        </w:rPr>
        <w:t xml:space="preserve"> sehingga mereka tidak mengulangi kesalahan yang sama. </w:t>
      </w:r>
      <w:r w:rsidR="00D4133B" w:rsidRPr="00760E8D">
        <w:rPr>
          <w:rFonts w:ascii="Times New Roman" w:eastAsia="Times New Roman" w:hAnsi="Times New Roman" w:cs="Times New Roman"/>
          <w:sz w:val="24"/>
          <w:szCs w:val="24"/>
          <w:lang w:eastAsia="id-ID"/>
        </w:rPr>
        <w:t xml:space="preserve">Berdasarkan keprihatinan penulis terhadap keadaan </w:t>
      </w:r>
      <w:r w:rsidR="00D4133B" w:rsidRPr="00760E8D">
        <w:rPr>
          <w:rFonts w:ascii="Times New Roman" w:eastAsia="Times New Roman" w:hAnsi="Times New Roman" w:cs="Times New Roman"/>
          <w:sz w:val="24"/>
          <w:szCs w:val="24"/>
          <w:lang w:eastAsia="id-ID"/>
        </w:rPr>
        <w:lastRenderedPageBreak/>
        <w:t xml:space="preserve">jemaat di Gereja Oikumene Pertamina (GOP) Pendopo, maka penulis terdorong untuk menulis skripsi yang berjudul: </w:t>
      </w:r>
      <w:r w:rsidR="00BC6672">
        <w:rPr>
          <w:rFonts w:ascii="Times New Roman" w:eastAsia="Times New Roman" w:hAnsi="Times New Roman" w:cs="Times New Roman"/>
          <w:sz w:val="24"/>
          <w:szCs w:val="24"/>
          <w:lang w:eastAsia="id-ID"/>
        </w:rPr>
        <w:t>”</w:t>
      </w:r>
      <w:r w:rsidR="00D4133B" w:rsidRPr="00760E8D">
        <w:rPr>
          <w:rFonts w:ascii="Times New Roman" w:hAnsi="Times New Roman" w:cs="Times New Roman"/>
          <w:color w:val="000000"/>
          <w:sz w:val="24"/>
          <w:szCs w:val="24"/>
        </w:rPr>
        <w:t xml:space="preserve">signifikansi pemahaman mengenai penghukuman bagi umat yang meninggalkan Tuhan menurut Yesaya 65: 11-16 dan kontribusinya bagi jemaat  </w:t>
      </w:r>
      <w:r w:rsidR="00D4133B" w:rsidRPr="00760E8D">
        <w:rPr>
          <w:rStyle w:val="Strong"/>
          <w:rFonts w:ascii="Times New Roman" w:hAnsi="Times New Roman" w:cs="Times New Roman"/>
          <w:b w:val="0"/>
          <w:sz w:val="24"/>
          <w:szCs w:val="24"/>
        </w:rPr>
        <w:t>Gereja Oikumene Pertamina (GOP) Pendopo</w:t>
      </w:r>
      <w:r w:rsidR="001874A1" w:rsidRPr="00760E8D">
        <w:rPr>
          <w:rStyle w:val="Strong"/>
          <w:rFonts w:ascii="Times New Roman" w:hAnsi="Times New Roman" w:cs="Times New Roman"/>
          <w:b w:val="0"/>
          <w:sz w:val="24"/>
          <w:szCs w:val="24"/>
        </w:rPr>
        <w:t>”</w:t>
      </w:r>
      <w:r w:rsidR="00764560" w:rsidRPr="00760E8D">
        <w:rPr>
          <w:rStyle w:val="Strong"/>
          <w:rFonts w:ascii="Times New Roman" w:hAnsi="Times New Roman" w:cs="Times New Roman"/>
          <w:b w:val="0"/>
          <w:sz w:val="24"/>
          <w:szCs w:val="24"/>
        </w:rPr>
        <w:t xml:space="preserve">. </w:t>
      </w:r>
      <w:r w:rsidR="00802B92">
        <w:rPr>
          <w:rFonts w:ascii="Times New Roman" w:hAnsi="Times New Roman" w:cs="Times New Roman"/>
          <w:sz w:val="24"/>
          <w:szCs w:val="24"/>
        </w:rPr>
        <w:t>Harapan penulis karya tulis</w:t>
      </w:r>
      <w:r w:rsidR="00894903" w:rsidRPr="00760E8D">
        <w:rPr>
          <w:rFonts w:ascii="Times New Roman" w:hAnsi="Times New Roman" w:cs="Times New Roman"/>
          <w:sz w:val="24"/>
          <w:szCs w:val="24"/>
        </w:rPr>
        <w:t xml:space="preserve"> ini </w:t>
      </w:r>
      <w:r w:rsidR="00802B92">
        <w:rPr>
          <w:rFonts w:ascii="Times New Roman" w:hAnsi="Times New Roman" w:cs="Times New Roman"/>
          <w:sz w:val="24"/>
          <w:szCs w:val="24"/>
        </w:rPr>
        <w:t>memberi</w:t>
      </w:r>
      <w:r w:rsidR="00764560" w:rsidRPr="00760E8D">
        <w:rPr>
          <w:rFonts w:ascii="Times New Roman" w:hAnsi="Times New Roman" w:cs="Times New Roman"/>
          <w:sz w:val="24"/>
          <w:szCs w:val="24"/>
        </w:rPr>
        <w:t xml:space="preserve"> kontribusi dalam bentuk literatur yang dapat memperkaya pengetahuan jemaat dengan pemahaman </w:t>
      </w:r>
      <w:r w:rsidR="00802B92">
        <w:rPr>
          <w:rFonts w:ascii="Times New Roman" w:hAnsi="Times New Roman" w:cs="Times New Roman"/>
          <w:sz w:val="24"/>
          <w:szCs w:val="24"/>
        </w:rPr>
        <w:t xml:space="preserve">yang benar </w:t>
      </w:r>
      <w:r w:rsidR="00764560" w:rsidRPr="00760E8D">
        <w:rPr>
          <w:rFonts w:ascii="Times New Roman" w:hAnsi="Times New Roman" w:cs="Times New Roman"/>
          <w:sz w:val="24"/>
          <w:szCs w:val="24"/>
        </w:rPr>
        <w:t xml:space="preserve">dari </w:t>
      </w:r>
      <w:r w:rsidR="00B0378C" w:rsidRPr="00760E8D">
        <w:rPr>
          <w:rFonts w:ascii="Times New Roman" w:hAnsi="Times New Roman" w:cs="Times New Roman"/>
          <w:sz w:val="24"/>
          <w:szCs w:val="24"/>
        </w:rPr>
        <w:t xml:space="preserve">Yesaya </w:t>
      </w:r>
      <w:r w:rsidR="00764560" w:rsidRPr="00760E8D">
        <w:rPr>
          <w:rFonts w:ascii="Times New Roman" w:hAnsi="Times New Roman" w:cs="Times New Roman"/>
          <w:sz w:val="24"/>
          <w:szCs w:val="24"/>
        </w:rPr>
        <w:t>65: 1-16.</w:t>
      </w:r>
    </w:p>
    <w:p w:rsidR="00C5517B" w:rsidRDefault="00C5517B" w:rsidP="00C5517B">
      <w:pPr>
        <w:spacing w:after="0" w:line="480" w:lineRule="auto"/>
        <w:ind w:firstLine="567"/>
        <w:jc w:val="both"/>
        <w:rPr>
          <w:rFonts w:ascii="Times New Roman" w:hAnsi="Times New Roman" w:cs="Times New Roman"/>
          <w:sz w:val="24"/>
          <w:szCs w:val="24"/>
        </w:rPr>
      </w:pPr>
    </w:p>
    <w:p w:rsidR="00751A5B" w:rsidRPr="00C5517B" w:rsidRDefault="00C85E87" w:rsidP="00DB7978">
      <w:pPr>
        <w:pStyle w:val="ListParagraph"/>
        <w:numPr>
          <w:ilvl w:val="0"/>
          <w:numId w:val="19"/>
        </w:numPr>
        <w:tabs>
          <w:tab w:val="left" w:pos="567"/>
        </w:tabs>
        <w:spacing w:after="0" w:line="480" w:lineRule="auto"/>
        <w:ind w:left="0" w:firstLine="0"/>
        <w:jc w:val="both"/>
        <w:rPr>
          <w:rFonts w:ascii="Times New Roman" w:hAnsi="Times New Roman" w:cs="Times New Roman"/>
          <w:sz w:val="24"/>
          <w:szCs w:val="24"/>
        </w:rPr>
      </w:pPr>
      <w:r w:rsidRPr="00C5517B">
        <w:rPr>
          <w:rFonts w:ascii="Times New Roman" w:hAnsi="Times New Roman" w:cs="Times New Roman"/>
          <w:b/>
          <w:sz w:val="24"/>
          <w:szCs w:val="24"/>
        </w:rPr>
        <w:t>Rumusan Masalah</w:t>
      </w:r>
    </w:p>
    <w:p w:rsidR="0004191E" w:rsidRDefault="00C85E87" w:rsidP="0004191E">
      <w:pPr>
        <w:spacing w:after="0" w:line="480" w:lineRule="auto"/>
        <w:ind w:firstLine="567"/>
        <w:jc w:val="both"/>
        <w:rPr>
          <w:rFonts w:ascii="Times New Roman" w:hAnsi="Times New Roman" w:cs="Times New Roman"/>
          <w:sz w:val="24"/>
          <w:szCs w:val="24"/>
        </w:rPr>
      </w:pPr>
      <w:r w:rsidRPr="00760E8D">
        <w:rPr>
          <w:rFonts w:ascii="Times New Roman" w:hAnsi="Times New Roman" w:cs="Times New Roman"/>
          <w:sz w:val="24"/>
          <w:szCs w:val="24"/>
        </w:rPr>
        <w:t>Berdasarkan identifikasi dan pembatasan masalah yang penulis paparkan dalam latar belakang masalah di</w:t>
      </w:r>
      <w:r w:rsidR="00DE63F1">
        <w:rPr>
          <w:rFonts w:ascii="Times New Roman" w:hAnsi="Times New Roman" w:cs="Times New Roman"/>
          <w:sz w:val="24"/>
          <w:szCs w:val="24"/>
        </w:rPr>
        <w:t xml:space="preserve"> </w:t>
      </w:r>
      <w:r w:rsidRPr="00760E8D">
        <w:rPr>
          <w:rFonts w:ascii="Times New Roman" w:hAnsi="Times New Roman" w:cs="Times New Roman"/>
          <w:sz w:val="24"/>
          <w:szCs w:val="24"/>
        </w:rPr>
        <w:t xml:space="preserve">atas, maka </w:t>
      </w:r>
      <w:r w:rsidR="00AF0193">
        <w:rPr>
          <w:rFonts w:ascii="Times New Roman" w:hAnsi="Times New Roman" w:cs="Times New Roman"/>
          <w:sz w:val="24"/>
          <w:szCs w:val="24"/>
        </w:rPr>
        <w:t>penulis</w:t>
      </w:r>
      <w:r w:rsidRPr="00760E8D">
        <w:rPr>
          <w:rFonts w:ascii="Times New Roman" w:hAnsi="Times New Roman" w:cs="Times New Roman"/>
          <w:sz w:val="24"/>
          <w:szCs w:val="24"/>
        </w:rPr>
        <w:t xml:space="preserve"> merumuskan masalah dalam bentuk pertanyaan-pertanyaan </w:t>
      </w:r>
      <w:r w:rsidR="00AF0193">
        <w:rPr>
          <w:rFonts w:ascii="Times New Roman" w:hAnsi="Times New Roman" w:cs="Times New Roman"/>
          <w:sz w:val="24"/>
          <w:szCs w:val="24"/>
        </w:rPr>
        <w:t>yang lengkap</w:t>
      </w:r>
      <w:r w:rsidRPr="00760E8D">
        <w:rPr>
          <w:rFonts w:ascii="Times New Roman" w:hAnsi="Times New Roman" w:cs="Times New Roman"/>
          <w:sz w:val="24"/>
          <w:szCs w:val="24"/>
        </w:rPr>
        <w:t xml:space="preserve"> mengenai</w:t>
      </w:r>
      <w:r w:rsidR="00AF0193">
        <w:rPr>
          <w:rFonts w:ascii="Times New Roman" w:hAnsi="Times New Roman" w:cs="Times New Roman"/>
          <w:sz w:val="24"/>
          <w:szCs w:val="24"/>
        </w:rPr>
        <w:t xml:space="preserve"> masalah yang</w:t>
      </w:r>
      <w:r w:rsidR="00F37085">
        <w:rPr>
          <w:rFonts w:ascii="Times New Roman" w:hAnsi="Times New Roman" w:cs="Times New Roman"/>
          <w:sz w:val="24"/>
          <w:szCs w:val="24"/>
        </w:rPr>
        <w:t xml:space="preserve"> penulis teliti.</w:t>
      </w:r>
    </w:p>
    <w:p w:rsidR="0004191E" w:rsidRDefault="00C85E87" w:rsidP="0004191E">
      <w:pPr>
        <w:pStyle w:val="ListParagraph"/>
        <w:numPr>
          <w:ilvl w:val="0"/>
          <w:numId w:val="2"/>
        </w:numPr>
        <w:spacing w:after="0" w:line="480" w:lineRule="auto"/>
        <w:ind w:left="426" w:hanging="426"/>
        <w:jc w:val="both"/>
        <w:rPr>
          <w:rFonts w:ascii="Times New Roman" w:hAnsi="Times New Roman" w:cs="Times New Roman"/>
          <w:sz w:val="24"/>
          <w:szCs w:val="24"/>
        </w:rPr>
      </w:pPr>
      <w:r w:rsidRPr="0004191E">
        <w:rPr>
          <w:rFonts w:ascii="Times New Roman" w:eastAsia="Times New Roman" w:hAnsi="Times New Roman" w:cs="Times New Roman"/>
          <w:sz w:val="24"/>
          <w:szCs w:val="24"/>
          <w:lang w:eastAsia="id-ID"/>
        </w:rPr>
        <w:t>Apa  penghukuman bagi umat yang meningga</w:t>
      </w:r>
      <w:r w:rsidR="00C854D0" w:rsidRPr="0004191E">
        <w:rPr>
          <w:rFonts w:ascii="Times New Roman" w:eastAsia="Times New Roman" w:hAnsi="Times New Roman" w:cs="Times New Roman"/>
          <w:sz w:val="24"/>
          <w:szCs w:val="24"/>
          <w:lang w:eastAsia="id-ID"/>
        </w:rPr>
        <w:t>lkan Tuhan menurut Yesaya 65: 1</w:t>
      </w:r>
      <w:r w:rsidRPr="0004191E">
        <w:rPr>
          <w:rFonts w:ascii="Times New Roman" w:eastAsia="Times New Roman" w:hAnsi="Times New Roman" w:cs="Times New Roman"/>
          <w:sz w:val="24"/>
          <w:szCs w:val="24"/>
          <w:lang w:eastAsia="id-ID"/>
        </w:rPr>
        <w:t>-16?</w:t>
      </w:r>
    </w:p>
    <w:p w:rsidR="0004191E" w:rsidRDefault="00C85E87" w:rsidP="0004191E">
      <w:pPr>
        <w:pStyle w:val="ListParagraph"/>
        <w:numPr>
          <w:ilvl w:val="0"/>
          <w:numId w:val="2"/>
        </w:numPr>
        <w:spacing w:after="0" w:line="480" w:lineRule="auto"/>
        <w:ind w:left="426" w:hanging="426"/>
        <w:jc w:val="both"/>
        <w:rPr>
          <w:rFonts w:ascii="Times New Roman" w:hAnsi="Times New Roman" w:cs="Times New Roman"/>
          <w:sz w:val="24"/>
          <w:szCs w:val="24"/>
        </w:rPr>
      </w:pPr>
      <w:r w:rsidRPr="0004191E">
        <w:rPr>
          <w:rFonts w:ascii="Times New Roman" w:eastAsia="Times New Roman" w:hAnsi="Times New Roman" w:cs="Times New Roman"/>
          <w:sz w:val="24"/>
          <w:szCs w:val="24"/>
          <w:lang w:eastAsia="id-ID"/>
        </w:rPr>
        <w:t xml:space="preserve">Apa </w:t>
      </w:r>
      <w:r w:rsidR="00440E11" w:rsidRPr="0004191E">
        <w:rPr>
          <w:rFonts w:ascii="Times New Roman" w:eastAsia="Times New Roman" w:hAnsi="Times New Roman" w:cs="Times New Roman"/>
          <w:sz w:val="24"/>
          <w:szCs w:val="24"/>
          <w:lang w:eastAsia="id-ID"/>
        </w:rPr>
        <w:t xml:space="preserve">kesalahan konsep </w:t>
      </w:r>
      <w:r w:rsidR="00F34F05" w:rsidRPr="0004191E">
        <w:rPr>
          <w:rFonts w:ascii="Times New Roman" w:eastAsia="Times New Roman" w:hAnsi="Times New Roman" w:cs="Times New Roman"/>
          <w:sz w:val="24"/>
          <w:szCs w:val="24"/>
          <w:lang w:eastAsia="id-ID"/>
        </w:rPr>
        <w:t xml:space="preserve">tentang </w:t>
      </w:r>
      <w:r w:rsidR="00440E11" w:rsidRPr="0004191E">
        <w:rPr>
          <w:rFonts w:ascii="Times New Roman" w:eastAsia="Times New Roman" w:hAnsi="Times New Roman" w:cs="Times New Roman"/>
          <w:sz w:val="24"/>
          <w:szCs w:val="24"/>
          <w:lang w:eastAsia="id-ID"/>
        </w:rPr>
        <w:t xml:space="preserve">penghukuman </w:t>
      </w:r>
      <w:r w:rsidR="00F34F05" w:rsidRPr="0004191E">
        <w:rPr>
          <w:rFonts w:ascii="Times New Roman" w:eastAsia="Times New Roman" w:hAnsi="Times New Roman" w:cs="Times New Roman"/>
          <w:sz w:val="24"/>
          <w:szCs w:val="24"/>
          <w:lang w:eastAsia="id-ID"/>
        </w:rPr>
        <w:t xml:space="preserve">dalam jemaat, </w:t>
      </w:r>
      <w:r w:rsidR="00440E11" w:rsidRPr="0004191E">
        <w:rPr>
          <w:rFonts w:ascii="Times New Roman" w:eastAsia="Times New Roman" w:hAnsi="Times New Roman" w:cs="Times New Roman"/>
          <w:sz w:val="24"/>
          <w:szCs w:val="24"/>
          <w:lang w:eastAsia="id-ID"/>
        </w:rPr>
        <w:t xml:space="preserve">sebagai penyebab </w:t>
      </w:r>
      <w:r w:rsidRPr="0004191E">
        <w:rPr>
          <w:rFonts w:ascii="Times New Roman" w:eastAsia="Times New Roman" w:hAnsi="Times New Roman" w:cs="Times New Roman"/>
          <w:sz w:val="24"/>
          <w:szCs w:val="24"/>
          <w:lang w:eastAsia="id-ID"/>
        </w:rPr>
        <w:t>jemaat di Gereja Oikumene Pertamina (GOP) Pendopo meningalkan Tuhan?</w:t>
      </w:r>
    </w:p>
    <w:p w:rsidR="00F37085" w:rsidRPr="00F37085" w:rsidRDefault="00C85E87" w:rsidP="00F37085">
      <w:pPr>
        <w:pStyle w:val="ListParagraph"/>
        <w:numPr>
          <w:ilvl w:val="0"/>
          <w:numId w:val="2"/>
        </w:numPr>
        <w:spacing w:after="0" w:line="480" w:lineRule="auto"/>
        <w:ind w:left="426" w:hanging="426"/>
        <w:jc w:val="both"/>
        <w:rPr>
          <w:rFonts w:ascii="Times New Roman" w:hAnsi="Times New Roman" w:cs="Times New Roman"/>
          <w:sz w:val="24"/>
          <w:szCs w:val="24"/>
        </w:rPr>
      </w:pPr>
      <w:r w:rsidRPr="0004191E">
        <w:rPr>
          <w:rFonts w:ascii="Times New Roman" w:eastAsia="Times New Roman" w:hAnsi="Times New Roman" w:cs="Times New Roman"/>
          <w:sz w:val="24"/>
          <w:szCs w:val="24"/>
          <w:lang w:eastAsia="id-ID"/>
        </w:rPr>
        <w:t xml:space="preserve">Bagaimana signifikansi </w:t>
      </w:r>
      <w:r w:rsidR="003F1988" w:rsidRPr="0004191E">
        <w:rPr>
          <w:rFonts w:ascii="Times New Roman" w:eastAsia="Times New Roman" w:hAnsi="Times New Roman" w:cs="Times New Roman"/>
          <w:sz w:val="24"/>
          <w:szCs w:val="24"/>
          <w:lang w:eastAsia="id-ID"/>
        </w:rPr>
        <w:t>teks Alkitab dalam Yesaya 65: 1</w:t>
      </w:r>
      <w:r w:rsidRPr="0004191E">
        <w:rPr>
          <w:rFonts w:ascii="Times New Roman" w:eastAsia="Times New Roman" w:hAnsi="Times New Roman" w:cs="Times New Roman"/>
          <w:sz w:val="24"/>
          <w:szCs w:val="24"/>
          <w:lang w:eastAsia="id-ID"/>
        </w:rPr>
        <w:t xml:space="preserve"> -16 bagi jemaat </w:t>
      </w:r>
      <w:r w:rsidR="003A1E11">
        <w:rPr>
          <w:rFonts w:ascii="Times New Roman" w:eastAsia="Times New Roman" w:hAnsi="Times New Roman" w:cs="Times New Roman"/>
          <w:sz w:val="24"/>
          <w:szCs w:val="24"/>
          <w:lang w:eastAsia="id-ID"/>
        </w:rPr>
        <w:t xml:space="preserve">di </w:t>
      </w:r>
      <w:r w:rsidR="002F6B3A">
        <w:rPr>
          <w:rFonts w:ascii="Times New Roman" w:eastAsia="Times New Roman" w:hAnsi="Times New Roman" w:cs="Times New Roman"/>
          <w:sz w:val="24"/>
          <w:szCs w:val="24"/>
          <w:lang w:eastAsia="id-ID"/>
        </w:rPr>
        <w:t>Gereja Oikumene Pertamina (</w:t>
      </w:r>
      <w:r w:rsidRPr="0004191E">
        <w:rPr>
          <w:rFonts w:ascii="Times New Roman" w:eastAsia="Times New Roman" w:hAnsi="Times New Roman" w:cs="Times New Roman"/>
          <w:sz w:val="24"/>
          <w:szCs w:val="24"/>
          <w:lang w:eastAsia="id-ID"/>
        </w:rPr>
        <w:t>GOP</w:t>
      </w:r>
      <w:r w:rsidR="002F6B3A">
        <w:rPr>
          <w:rFonts w:ascii="Times New Roman" w:eastAsia="Times New Roman" w:hAnsi="Times New Roman" w:cs="Times New Roman"/>
          <w:sz w:val="24"/>
          <w:szCs w:val="24"/>
          <w:lang w:eastAsia="id-ID"/>
        </w:rPr>
        <w:t>)</w:t>
      </w:r>
      <w:r w:rsidRPr="0004191E">
        <w:rPr>
          <w:rFonts w:ascii="Times New Roman" w:eastAsia="Times New Roman" w:hAnsi="Times New Roman" w:cs="Times New Roman"/>
          <w:sz w:val="24"/>
          <w:szCs w:val="24"/>
          <w:lang w:eastAsia="id-ID"/>
        </w:rPr>
        <w:t xml:space="preserve"> Pendopo agar mereka memahami dengan benar mengenai penghukuman bagi </w:t>
      </w:r>
      <w:r w:rsidR="00530530" w:rsidRPr="0004191E">
        <w:rPr>
          <w:rFonts w:ascii="Times New Roman" w:eastAsia="Times New Roman" w:hAnsi="Times New Roman" w:cs="Times New Roman"/>
          <w:sz w:val="24"/>
          <w:szCs w:val="24"/>
          <w:lang w:eastAsia="id-ID"/>
        </w:rPr>
        <w:t xml:space="preserve">umat </w:t>
      </w:r>
      <w:r w:rsidRPr="0004191E">
        <w:rPr>
          <w:rFonts w:ascii="Times New Roman" w:eastAsia="Times New Roman" w:hAnsi="Times New Roman" w:cs="Times New Roman"/>
          <w:sz w:val="24"/>
          <w:szCs w:val="24"/>
          <w:lang w:eastAsia="id-ID"/>
        </w:rPr>
        <w:t>yang meninggalkan Tuhan?</w:t>
      </w:r>
    </w:p>
    <w:p w:rsidR="00F37085" w:rsidRPr="00F37085" w:rsidRDefault="00F37085" w:rsidP="00F37085">
      <w:pPr>
        <w:pStyle w:val="ListParagraph"/>
        <w:spacing w:after="0" w:line="480" w:lineRule="auto"/>
        <w:ind w:left="426"/>
        <w:jc w:val="both"/>
        <w:rPr>
          <w:rFonts w:ascii="Times New Roman" w:hAnsi="Times New Roman" w:cs="Times New Roman"/>
          <w:sz w:val="24"/>
          <w:szCs w:val="24"/>
        </w:rPr>
      </w:pPr>
    </w:p>
    <w:p w:rsidR="00656EE2" w:rsidRPr="00914784" w:rsidRDefault="00035641" w:rsidP="00914784">
      <w:pPr>
        <w:pStyle w:val="ListParagraph"/>
        <w:numPr>
          <w:ilvl w:val="0"/>
          <w:numId w:val="19"/>
        </w:numPr>
        <w:tabs>
          <w:tab w:val="left" w:pos="567"/>
        </w:tabs>
        <w:spacing w:after="0" w:line="480" w:lineRule="auto"/>
        <w:ind w:left="0" w:firstLine="0"/>
        <w:jc w:val="both"/>
        <w:rPr>
          <w:rFonts w:ascii="Times New Roman" w:hAnsi="Times New Roman" w:cs="Times New Roman"/>
          <w:sz w:val="24"/>
          <w:szCs w:val="24"/>
        </w:rPr>
      </w:pPr>
      <w:r w:rsidRPr="00914784">
        <w:rPr>
          <w:rFonts w:ascii="Times New Roman" w:eastAsia="Times New Roman" w:hAnsi="Times New Roman" w:cs="Times New Roman"/>
          <w:b/>
          <w:sz w:val="24"/>
          <w:szCs w:val="24"/>
          <w:lang w:eastAsia="id-ID"/>
        </w:rPr>
        <w:t>Tujuan Penulisan</w:t>
      </w:r>
    </w:p>
    <w:p w:rsidR="00BF4FD2" w:rsidRPr="00760E8D" w:rsidRDefault="00035641" w:rsidP="00D543FA">
      <w:pPr>
        <w:tabs>
          <w:tab w:val="left" w:pos="540"/>
          <w:tab w:val="left" w:pos="10915"/>
        </w:tabs>
        <w:spacing w:after="0" w:line="480" w:lineRule="auto"/>
        <w:ind w:firstLine="567"/>
        <w:jc w:val="both"/>
        <w:rPr>
          <w:rFonts w:ascii="Times New Roman" w:eastAsia="Times New Roman" w:hAnsi="Times New Roman" w:cs="Times New Roman"/>
          <w:sz w:val="24"/>
          <w:szCs w:val="24"/>
          <w:lang w:eastAsia="id-ID"/>
        </w:rPr>
      </w:pPr>
      <w:r w:rsidRPr="00760E8D">
        <w:rPr>
          <w:rFonts w:ascii="Times New Roman" w:eastAsia="Times New Roman" w:hAnsi="Times New Roman" w:cs="Times New Roman"/>
          <w:sz w:val="24"/>
          <w:szCs w:val="24"/>
          <w:lang w:eastAsia="id-ID"/>
        </w:rPr>
        <w:t>Ada beberapa sasaran yang hendak penulis capai melalui karya ilmiah ini yang merupakan maksud dan tujuan dari penulisan skripsi ini yaitu sebagai berikut:</w:t>
      </w:r>
    </w:p>
    <w:p w:rsidR="00886F05" w:rsidRDefault="00035641" w:rsidP="0045384F">
      <w:pPr>
        <w:pStyle w:val="ListParagraph"/>
        <w:numPr>
          <w:ilvl w:val="0"/>
          <w:numId w:val="3"/>
        </w:numPr>
        <w:tabs>
          <w:tab w:val="left" w:pos="540"/>
          <w:tab w:val="left" w:pos="10915"/>
        </w:tabs>
        <w:spacing w:after="0" w:line="480" w:lineRule="auto"/>
        <w:ind w:left="284" w:hanging="284"/>
        <w:jc w:val="both"/>
        <w:rPr>
          <w:rFonts w:ascii="Times New Roman" w:eastAsia="Times New Roman" w:hAnsi="Times New Roman" w:cs="Times New Roman"/>
          <w:sz w:val="24"/>
          <w:szCs w:val="24"/>
          <w:lang w:eastAsia="id-ID"/>
        </w:rPr>
      </w:pPr>
      <w:r w:rsidRPr="00760E8D">
        <w:rPr>
          <w:rFonts w:ascii="Times New Roman" w:eastAsia="Times New Roman" w:hAnsi="Times New Roman" w:cs="Times New Roman"/>
          <w:sz w:val="24"/>
          <w:szCs w:val="24"/>
          <w:lang w:eastAsia="id-ID"/>
        </w:rPr>
        <w:lastRenderedPageBreak/>
        <w:t>Untuk mengetahui penghukuman bagi umat yang meningga</w:t>
      </w:r>
      <w:r w:rsidR="00A60F86" w:rsidRPr="00760E8D">
        <w:rPr>
          <w:rFonts w:ascii="Times New Roman" w:eastAsia="Times New Roman" w:hAnsi="Times New Roman" w:cs="Times New Roman"/>
          <w:sz w:val="24"/>
          <w:szCs w:val="24"/>
          <w:lang w:eastAsia="id-ID"/>
        </w:rPr>
        <w:t xml:space="preserve">lkan Tuhan  menurut Yesaya 65: </w:t>
      </w:r>
      <w:r w:rsidRPr="00760E8D">
        <w:rPr>
          <w:rFonts w:ascii="Times New Roman" w:eastAsia="Times New Roman" w:hAnsi="Times New Roman" w:cs="Times New Roman"/>
          <w:sz w:val="24"/>
          <w:szCs w:val="24"/>
          <w:lang w:eastAsia="id-ID"/>
        </w:rPr>
        <w:t>1-16, supaya jemaat Tuhan di Gereja Oikumene Pertamina (GOP) Pendopo mengetahui penghukuman bagi umat yang meninggalkan Tuhan dalam</w:t>
      </w:r>
      <w:r w:rsidR="007E2DB1">
        <w:rPr>
          <w:rFonts w:ascii="Times New Roman" w:eastAsia="Times New Roman" w:hAnsi="Times New Roman" w:cs="Times New Roman"/>
          <w:sz w:val="24"/>
          <w:szCs w:val="24"/>
          <w:lang w:eastAsia="id-ID"/>
        </w:rPr>
        <w:t xml:space="preserve"> konteks</w:t>
      </w:r>
      <w:r w:rsidRPr="00760E8D">
        <w:rPr>
          <w:rFonts w:ascii="Times New Roman" w:eastAsia="Times New Roman" w:hAnsi="Times New Roman" w:cs="Times New Roman"/>
          <w:sz w:val="24"/>
          <w:szCs w:val="24"/>
          <w:lang w:eastAsia="id-ID"/>
        </w:rPr>
        <w:t xml:space="preserve"> Kitab Yesaya 65</w:t>
      </w:r>
      <w:r w:rsidR="00530530">
        <w:rPr>
          <w:rFonts w:ascii="Times New Roman" w:eastAsia="Times New Roman" w:hAnsi="Times New Roman" w:cs="Times New Roman"/>
          <w:sz w:val="24"/>
          <w:szCs w:val="24"/>
          <w:lang w:eastAsia="id-ID"/>
        </w:rPr>
        <w:t>.</w:t>
      </w:r>
    </w:p>
    <w:p w:rsidR="00886F05" w:rsidRDefault="00035641" w:rsidP="0045384F">
      <w:pPr>
        <w:pStyle w:val="ListParagraph"/>
        <w:numPr>
          <w:ilvl w:val="0"/>
          <w:numId w:val="3"/>
        </w:numPr>
        <w:tabs>
          <w:tab w:val="left" w:pos="540"/>
          <w:tab w:val="left" w:pos="10915"/>
        </w:tabs>
        <w:spacing w:after="0" w:line="480" w:lineRule="auto"/>
        <w:ind w:left="284" w:hanging="284"/>
        <w:jc w:val="both"/>
        <w:rPr>
          <w:rFonts w:ascii="Times New Roman" w:eastAsia="Times New Roman" w:hAnsi="Times New Roman" w:cs="Times New Roman"/>
          <w:sz w:val="24"/>
          <w:szCs w:val="24"/>
          <w:lang w:eastAsia="id-ID"/>
        </w:rPr>
      </w:pPr>
      <w:r w:rsidRPr="00886F05">
        <w:rPr>
          <w:rFonts w:ascii="Times New Roman" w:eastAsia="Times New Roman" w:hAnsi="Times New Roman" w:cs="Times New Roman"/>
          <w:sz w:val="24"/>
          <w:szCs w:val="24"/>
          <w:lang w:eastAsia="id-ID"/>
        </w:rPr>
        <w:t xml:space="preserve">Untuk mengetahui </w:t>
      </w:r>
      <w:r w:rsidR="00F34F05" w:rsidRPr="00886F05">
        <w:rPr>
          <w:rFonts w:ascii="Times New Roman" w:eastAsia="Times New Roman" w:hAnsi="Times New Roman" w:cs="Times New Roman"/>
          <w:sz w:val="24"/>
          <w:szCs w:val="24"/>
          <w:lang w:eastAsia="id-ID"/>
        </w:rPr>
        <w:t xml:space="preserve">kesalahan konsep tentang penghukuman dalam jemaat, sebagai </w:t>
      </w:r>
      <w:r w:rsidR="00C83406" w:rsidRPr="00886F05">
        <w:rPr>
          <w:rFonts w:ascii="Times New Roman" w:eastAsia="Times New Roman" w:hAnsi="Times New Roman" w:cs="Times New Roman"/>
          <w:sz w:val="24"/>
          <w:szCs w:val="24"/>
          <w:lang w:eastAsia="id-ID"/>
        </w:rPr>
        <w:t>penyebab</w:t>
      </w:r>
      <w:r w:rsidRPr="00886F05">
        <w:rPr>
          <w:rFonts w:ascii="Times New Roman" w:eastAsia="Times New Roman" w:hAnsi="Times New Roman" w:cs="Times New Roman"/>
          <w:sz w:val="24"/>
          <w:szCs w:val="24"/>
          <w:lang w:eastAsia="id-ID"/>
        </w:rPr>
        <w:t xml:space="preserve"> jemaat di Gereja Oikumene Pertamina (GOP) Pendopo meninggalkan Tuhan, </w:t>
      </w:r>
      <w:r w:rsidR="007E2DB1">
        <w:rPr>
          <w:rFonts w:ascii="Times New Roman" w:hAnsi="Times New Roman" w:cs="Times New Roman"/>
          <w:sz w:val="24"/>
          <w:szCs w:val="24"/>
        </w:rPr>
        <w:t>supaya dapat memahami</w:t>
      </w:r>
      <w:r w:rsidRPr="00886F05">
        <w:rPr>
          <w:rFonts w:ascii="Times New Roman" w:hAnsi="Times New Roman" w:cs="Times New Roman"/>
          <w:sz w:val="24"/>
          <w:szCs w:val="24"/>
        </w:rPr>
        <w:t xml:space="preserve"> apa </w:t>
      </w:r>
      <w:r w:rsidR="00A06C78" w:rsidRPr="00886F05">
        <w:rPr>
          <w:rFonts w:ascii="Times New Roman" w:hAnsi="Times New Roman" w:cs="Times New Roman"/>
          <w:sz w:val="24"/>
          <w:szCs w:val="24"/>
        </w:rPr>
        <w:t>permasalahan sesungguhnya dalam</w:t>
      </w:r>
      <w:r w:rsidRPr="00886F05">
        <w:rPr>
          <w:rFonts w:ascii="Times New Roman" w:hAnsi="Times New Roman" w:cs="Times New Roman"/>
          <w:sz w:val="24"/>
          <w:szCs w:val="24"/>
        </w:rPr>
        <w:t xml:space="preserve"> jemaat Gereja Oikumene Pertamina (GOP) Pendopo</w:t>
      </w:r>
      <w:r w:rsidRPr="00886F05">
        <w:rPr>
          <w:rFonts w:ascii="Times New Roman" w:eastAsia="Times New Roman" w:hAnsi="Times New Roman" w:cs="Times New Roman"/>
          <w:sz w:val="24"/>
          <w:szCs w:val="24"/>
          <w:lang w:eastAsia="id-ID"/>
        </w:rPr>
        <w:t xml:space="preserve"> </w:t>
      </w:r>
      <w:r w:rsidR="00A06C78" w:rsidRPr="00886F05">
        <w:rPr>
          <w:rFonts w:ascii="Times New Roman" w:eastAsia="Times New Roman" w:hAnsi="Times New Roman" w:cs="Times New Roman"/>
          <w:sz w:val="24"/>
          <w:szCs w:val="24"/>
          <w:lang w:eastAsia="id-ID"/>
        </w:rPr>
        <w:t xml:space="preserve">yang </w:t>
      </w:r>
      <w:r w:rsidR="00886F05">
        <w:rPr>
          <w:rFonts w:ascii="Times New Roman" w:hAnsi="Times New Roman" w:cs="Times New Roman"/>
          <w:sz w:val="24"/>
          <w:szCs w:val="24"/>
        </w:rPr>
        <w:t>meninggalkan Tuhan</w:t>
      </w:r>
      <w:r w:rsidR="00A06C78" w:rsidRPr="00886F05">
        <w:rPr>
          <w:rFonts w:ascii="Times New Roman" w:hAnsi="Times New Roman" w:cs="Times New Roman"/>
          <w:sz w:val="24"/>
          <w:szCs w:val="24"/>
        </w:rPr>
        <w:t>.</w:t>
      </w:r>
    </w:p>
    <w:p w:rsidR="00E806C7" w:rsidRDefault="00035641" w:rsidP="00E806C7">
      <w:pPr>
        <w:pStyle w:val="ListParagraph"/>
        <w:numPr>
          <w:ilvl w:val="0"/>
          <w:numId w:val="3"/>
        </w:numPr>
        <w:tabs>
          <w:tab w:val="left" w:pos="540"/>
          <w:tab w:val="left" w:pos="10915"/>
        </w:tabs>
        <w:spacing w:after="0" w:line="480" w:lineRule="auto"/>
        <w:ind w:left="284" w:hanging="284"/>
        <w:jc w:val="both"/>
        <w:rPr>
          <w:rFonts w:ascii="Times New Roman" w:eastAsia="Times New Roman" w:hAnsi="Times New Roman" w:cs="Times New Roman"/>
          <w:sz w:val="24"/>
          <w:szCs w:val="24"/>
          <w:lang w:eastAsia="id-ID"/>
        </w:rPr>
      </w:pPr>
      <w:r w:rsidRPr="00886F05">
        <w:rPr>
          <w:rFonts w:ascii="Times New Roman" w:eastAsia="Times New Roman" w:hAnsi="Times New Roman" w:cs="Times New Roman"/>
          <w:sz w:val="24"/>
          <w:szCs w:val="24"/>
          <w:lang w:eastAsia="id-ID"/>
        </w:rPr>
        <w:t xml:space="preserve">Untuk mengerti signifikansi </w:t>
      </w:r>
      <w:r w:rsidR="00A60F86" w:rsidRPr="00886F05">
        <w:rPr>
          <w:rFonts w:ascii="Times New Roman" w:eastAsia="Times New Roman" w:hAnsi="Times New Roman" w:cs="Times New Roman"/>
          <w:sz w:val="24"/>
          <w:szCs w:val="24"/>
          <w:lang w:eastAsia="id-ID"/>
        </w:rPr>
        <w:t>teks Alkitab dalam Yesaya 65: 1</w:t>
      </w:r>
      <w:r w:rsidRPr="00886F05">
        <w:rPr>
          <w:rFonts w:ascii="Times New Roman" w:eastAsia="Times New Roman" w:hAnsi="Times New Roman" w:cs="Times New Roman"/>
          <w:sz w:val="24"/>
          <w:szCs w:val="24"/>
          <w:lang w:eastAsia="id-ID"/>
        </w:rPr>
        <w:t>-16 bagi jemaat Gereja Oikumene Pertamina (GOP) Pendopo, supaya jemaat di Gereja Oikumene Pertamina (GOP) Pendopo memiliki pemahaman yang alkitabiah mengenai penghukuman bagi  umat meninggalkan Tuhan.</w:t>
      </w:r>
    </w:p>
    <w:p w:rsidR="00BC3100" w:rsidRPr="00BC3100" w:rsidRDefault="00BC3100" w:rsidP="00BC3100">
      <w:pPr>
        <w:pStyle w:val="ListParagraph"/>
        <w:tabs>
          <w:tab w:val="left" w:pos="540"/>
          <w:tab w:val="left" w:pos="10915"/>
        </w:tabs>
        <w:spacing w:after="0" w:line="480" w:lineRule="auto"/>
        <w:ind w:left="284"/>
        <w:jc w:val="both"/>
        <w:rPr>
          <w:rFonts w:ascii="Times New Roman" w:eastAsia="Times New Roman" w:hAnsi="Times New Roman" w:cs="Times New Roman"/>
          <w:sz w:val="24"/>
          <w:szCs w:val="24"/>
          <w:lang w:eastAsia="id-ID"/>
        </w:rPr>
      </w:pPr>
    </w:p>
    <w:p w:rsidR="00F34F05" w:rsidRPr="00F769FE" w:rsidRDefault="00CF4BA7" w:rsidP="00914784">
      <w:pPr>
        <w:pStyle w:val="ListParagraph"/>
        <w:numPr>
          <w:ilvl w:val="0"/>
          <w:numId w:val="19"/>
        </w:numPr>
        <w:tabs>
          <w:tab w:val="left" w:pos="540"/>
          <w:tab w:val="left" w:pos="10915"/>
        </w:tabs>
        <w:spacing w:after="0" w:line="480" w:lineRule="auto"/>
        <w:ind w:left="0" w:right="521" w:firstLine="0"/>
        <w:jc w:val="both"/>
        <w:rPr>
          <w:rFonts w:ascii="Times New Roman" w:eastAsia="Times New Roman" w:hAnsi="Times New Roman" w:cs="Times New Roman"/>
          <w:b/>
          <w:sz w:val="24"/>
          <w:szCs w:val="24"/>
          <w:lang w:eastAsia="id-ID"/>
        </w:rPr>
      </w:pPr>
      <w:r w:rsidRPr="00F769FE">
        <w:rPr>
          <w:rFonts w:ascii="Times New Roman" w:eastAsia="Times New Roman" w:hAnsi="Times New Roman" w:cs="Times New Roman"/>
          <w:b/>
          <w:sz w:val="24"/>
          <w:szCs w:val="24"/>
          <w:lang w:eastAsia="id-ID"/>
        </w:rPr>
        <w:t>Asumsi Penulisan</w:t>
      </w:r>
    </w:p>
    <w:p w:rsidR="00CF4BA7" w:rsidRPr="00760E8D" w:rsidRDefault="00CF4BA7" w:rsidP="00D543FA">
      <w:pPr>
        <w:tabs>
          <w:tab w:val="left" w:pos="540"/>
          <w:tab w:val="left" w:pos="10915"/>
        </w:tabs>
        <w:spacing w:after="0" w:line="480" w:lineRule="auto"/>
        <w:ind w:firstLine="567"/>
        <w:jc w:val="both"/>
        <w:rPr>
          <w:rFonts w:ascii="Times New Roman" w:hAnsi="Times New Roman" w:cs="Times New Roman"/>
          <w:sz w:val="24"/>
          <w:szCs w:val="24"/>
        </w:rPr>
      </w:pPr>
      <w:r w:rsidRPr="00760E8D">
        <w:rPr>
          <w:rFonts w:ascii="Times New Roman" w:hAnsi="Times New Roman" w:cs="Times New Roman"/>
          <w:sz w:val="24"/>
          <w:szCs w:val="24"/>
        </w:rPr>
        <w:t>Berdasarkan keyakinan penulis yang di dukung oleh pendapat Paul Enns bahwa Alkitab adalah Firman Allah</w:t>
      </w:r>
      <w:r w:rsidRPr="00760E8D">
        <w:rPr>
          <w:rStyle w:val="FootnoteReference"/>
          <w:rFonts w:ascii="Times New Roman" w:hAnsi="Times New Roman" w:cs="Times New Roman"/>
          <w:sz w:val="24"/>
          <w:szCs w:val="24"/>
        </w:rPr>
        <w:footnoteReference w:id="11"/>
      </w:r>
      <w:r w:rsidRPr="00760E8D">
        <w:rPr>
          <w:rFonts w:ascii="Times New Roman" w:hAnsi="Times New Roman" w:cs="Times New Roman"/>
          <w:sz w:val="24"/>
          <w:szCs w:val="24"/>
        </w:rPr>
        <w:t>, penulis dapat memberikan asumsi sebagai berikut:</w:t>
      </w:r>
    </w:p>
    <w:p w:rsidR="003B7FDB" w:rsidRDefault="00CF4BA7" w:rsidP="000A150E">
      <w:pPr>
        <w:pStyle w:val="ListParagraph"/>
        <w:numPr>
          <w:ilvl w:val="0"/>
          <w:numId w:val="4"/>
        </w:numPr>
        <w:tabs>
          <w:tab w:val="left" w:pos="540"/>
          <w:tab w:val="left" w:pos="10915"/>
        </w:tabs>
        <w:spacing w:after="0" w:line="480" w:lineRule="auto"/>
        <w:ind w:left="284" w:hanging="284"/>
        <w:jc w:val="both"/>
        <w:rPr>
          <w:rFonts w:ascii="Times New Roman" w:eastAsia="Times New Roman" w:hAnsi="Times New Roman" w:cs="Times New Roman"/>
          <w:b/>
          <w:sz w:val="24"/>
          <w:szCs w:val="24"/>
          <w:lang w:eastAsia="id-ID"/>
        </w:rPr>
      </w:pPr>
      <w:r w:rsidRPr="00760E8D">
        <w:rPr>
          <w:rFonts w:ascii="Times New Roman" w:hAnsi="Times New Roman" w:cs="Times New Roman"/>
          <w:sz w:val="24"/>
          <w:szCs w:val="24"/>
        </w:rPr>
        <w:t>Pemahaman mengenai penghukuman bagi umat yang meninggalkan Tuhan dapat memb</w:t>
      </w:r>
      <w:r w:rsidR="00A6579F">
        <w:rPr>
          <w:rFonts w:ascii="Times New Roman" w:hAnsi="Times New Roman" w:cs="Times New Roman"/>
          <w:sz w:val="24"/>
          <w:szCs w:val="24"/>
        </w:rPr>
        <w:t>eri kontribusi bagi jemaat</w:t>
      </w:r>
      <w:r w:rsidRPr="00760E8D">
        <w:rPr>
          <w:rFonts w:ascii="Times New Roman" w:hAnsi="Times New Roman" w:cs="Times New Roman"/>
          <w:sz w:val="24"/>
          <w:szCs w:val="24"/>
        </w:rPr>
        <w:t xml:space="preserve"> di Gereja Oikumene Pertamina </w:t>
      </w:r>
      <w:r w:rsidR="000D512F">
        <w:rPr>
          <w:rFonts w:ascii="Times New Roman" w:hAnsi="Times New Roman" w:cs="Times New Roman"/>
          <w:sz w:val="24"/>
          <w:szCs w:val="24"/>
        </w:rPr>
        <w:t xml:space="preserve">(GOP) </w:t>
      </w:r>
      <w:r w:rsidRPr="00760E8D">
        <w:rPr>
          <w:rFonts w:ascii="Times New Roman" w:hAnsi="Times New Roman" w:cs="Times New Roman"/>
          <w:sz w:val="24"/>
          <w:szCs w:val="24"/>
        </w:rPr>
        <w:t>Pendopo sehingga mereka terhindar dari peng</w:t>
      </w:r>
      <w:r w:rsidR="00A6579F">
        <w:rPr>
          <w:rFonts w:ascii="Times New Roman" w:hAnsi="Times New Roman" w:cs="Times New Roman"/>
          <w:sz w:val="24"/>
          <w:szCs w:val="24"/>
        </w:rPr>
        <w:t>hukuman akibat meninggalkan Tuhan</w:t>
      </w:r>
      <w:r w:rsidRPr="00760E8D">
        <w:rPr>
          <w:rFonts w:ascii="Times New Roman" w:hAnsi="Times New Roman" w:cs="Times New Roman"/>
          <w:sz w:val="24"/>
          <w:szCs w:val="24"/>
        </w:rPr>
        <w:t>.</w:t>
      </w:r>
    </w:p>
    <w:p w:rsidR="00914784" w:rsidRPr="00931443" w:rsidRDefault="00CF4BA7" w:rsidP="00914784">
      <w:pPr>
        <w:pStyle w:val="ListParagraph"/>
        <w:numPr>
          <w:ilvl w:val="0"/>
          <w:numId w:val="4"/>
        </w:numPr>
        <w:tabs>
          <w:tab w:val="left" w:pos="540"/>
          <w:tab w:val="left" w:pos="10915"/>
        </w:tabs>
        <w:spacing w:after="0" w:line="480" w:lineRule="auto"/>
        <w:ind w:left="284" w:hanging="284"/>
        <w:jc w:val="both"/>
        <w:rPr>
          <w:rFonts w:ascii="Times New Roman" w:eastAsia="Times New Roman" w:hAnsi="Times New Roman" w:cs="Times New Roman"/>
          <w:b/>
          <w:sz w:val="24"/>
          <w:szCs w:val="24"/>
          <w:lang w:eastAsia="id-ID"/>
        </w:rPr>
      </w:pPr>
      <w:r w:rsidRPr="003B7FDB">
        <w:rPr>
          <w:rFonts w:ascii="Times New Roman" w:hAnsi="Times New Roman" w:cs="Times New Roman"/>
          <w:sz w:val="24"/>
          <w:szCs w:val="24"/>
        </w:rPr>
        <w:t>Kitab Yesaya adalah kitab nubuatan yang valid dan dapat memberi mamfaat bagi kehidupan praktis jemaat Tuhan di Gereja Oikumene Pertamina Pendopo.</w:t>
      </w:r>
    </w:p>
    <w:p w:rsidR="002511AA" w:rsidRPr="008D73BA" w:rsidRDefault="00492D9A" w:rsidP="008D73BA">
      <w:pPr>
        <w:pStyle w:val="ListParagraph"/>
        <w:numPr>
          <w:ilvl w:val="0"/>
          <w:numId w:val="19"/>
        </w:numPr>
        <w:tabs>
          <w:tab w:val="left" w:pos="540"/>
          <w:tab w:val="left" w:pos="10915"/>
        </w:tabs>
        <w:spacing w:after="0" w:line="480" w:lineRule="auto"/>
        <w:ind w:left="0" w:firstLine="0"/>
        <w:jc w:val="both"/>
        <w:rPr>
          <w:rFonts w:ascii="Times New Roman" w:eastAsia="Times New Roman" w:hAnsi="Times New Roman" w:cs="Times New Roman"/>
          <w:b/>
          <w:sz w:val="24"/>
          <w:szCs w:val="24"/>
          <w:lang w:eastAsia="id-ID"/>
        </w:rPr>
      </w:pPr>
      <w:r w:rsidRPr="008D73BA">
        <w:rPr>
          <w:rFonts w:ascii="Times New Roman" w:eastAsia="Times New Roman" w:hAnsi="Times New Roman" w:cs="Times New Roman"/>
          <w:b/>
          <w:sz w:val="24"/>
          <w:szCs w:val="24"/>
          <w:lang w:eastAsia="id-ID"/>
        </w:rPr>
        <w:lastRenderedPageBreak/>
        <w:t>Pentingnya Penulisan</w:t>
      </w:r>
    </w:p>
    <w:p w:rsidR="00492D9A" w:rsidRPr="00760E8D" w:rsidRDefault="00492D9A" w:rsidP="00D543FA">
      <w:pPr>
        <w:pStyle w:val="ListParagraph"/>
        <w:spacing w:after="0" w:line="480" w:lineRule="auto"/>
        <w:ind w:left="-54" w:firstLine="621"/>
        <w:jc w:val="both"/>
        <w:rPr>
          <w:rFonts w:ascii="Times New Roman" w:eastAsia="Times New Roman" w:hAnsi="Times New Roman" w:cs="Times New Roman"/>
          <w:b/>
          <w:sz w:val="24"/>
          <w:szCs w:val="24"/>
          <w:lang w:eastAsia="id-ID"/>
        </w:rPr>
      </w:pPr>
      <w:r w:rsidRPr="00760E8D">
        <w:rPr>
          <w:rFonts w:ascii="Times New Roman" w:eastAsia="Times New Roman" w:hAnsi="Times New Roman" w:cs="Times New Roman"/>
          <w:bCs/>
          <w:sz w:val="24"/>
          <w:szCs w:val="24"/>
          <w:lang w:eastAsia="id-ID"/>
        </w:rPr>
        <w:t>Penulisan ini penting untuk dilakukan dan masalah ini layak untuk dite</w:t>
      </w:r>
      <w:r w:rsidR="00BA04C6">
        <w:rPr>
          <w:rFonts w:ascii="Times New Roman" w:eastAsia="Times New Roman" w:hAnsi="Times New Roman" w:cs="Times New Roman"/>
          <w:bCs/>
          <w:sz w:val="24"/>
          <w:szCs w:val="24"/>
          <w:lang w:eastAsia="id-ID"/>
        </w:rPr>
        <w:t>liti karena memberikan manfaat yang</w:t>
      </w:r>
      <w:r w:rsidRPr="00760E8D">
        <w:rPr>
          <w:rFonts w:ascii="Times New Roman" w:eastAsia="Times New Roman" w:hAnsi="Times New Roman" w:cs="Times New Roman"/>
          <w:bCs/>
          <w:sz w:val="24"/>
          <w:szCs w:val="24"/>
          <w:lang w:eastAsia="id-ID"/>
        </w:rPr>
        <w:t xml:space="preserve"> </w:t>
      </w:r>
      <w:r w:rsidR="000D512F">
        <w:rPr>
          <w:rFonts w:ascii="Times New Roman" w:eastAsia="Times New Roman" w:hAnsi="Times New Roman" w:cs="Times New Roman"/>
          <w:bCs/>
          <w:sz w:val="24"/>
          <w:szCs w:val="24"/>
          <w:lang w:eastAsia="id-ID"/>
        </w:rPr>
        <w:t>terbagi menjadi dua yaitu umum dan khusus</w:t>
      </w:r>
      <w:r w:rsidRPr="00760E8D">
        <w:rPr>
          <w:rFonts w:ascii="Times New Roman" w:eastAsia="Times New Roman" w:hAnsi="Times New Roman" w:cs="Times New Roman"/>
          <w:bCs/>
          <w:sz w:val="24"/>
          <w:szCs w:val="24"/>
          <w:lang w:eastAsia="id-ID"/>
        </w:rPr>
        <w:t>.</w:t>
      </w:r>
    </w:p>
    <w:p w:rsidR="00492D9A" w:rsidRPr="00760E8D" w:rsidRDefault="00492D9A" w:rsidP="00DC7603">
      <w:pPr>
        <w:pStyle w:val="ListParagraph"/>
        <w:numPr>
          <w:ilvl w:val="0"/>
          <w:numId w:val="5"/>
        </w:numPr>
        <w:tabs>
          <w:tab w:val="left" w:pos="540"/>
          <w:tab w:val="left" w:pos="10915"/>
        </w:tabs>
        <w:spacing w:after="0" w:line="480" w:lineRule="auto"/>
        <w:ind w:left="284" w:right="51" w:hanging="284"/>
        <w:jc w:val="both"/>
        <w:rPr>
          <w:rFonts w:ascii="Times New Roman" w:eastAsia="Times New Roman" w:hAnsi="Times New Roman" w:cs="Times New Roman"/>
          <w:sz w:val="24"/>
          <w:szCs w:val="24"/>
          <w:lang w:eastAsia="id-ID"/>
        </w:rPr>
      </w:pPr>
      <w:r w:rsidRPr="00760E8D">
        <w:rPr>
          <w:rFonts w:ascii="Times New Roman" w:eastAsia="Times New Roman" w:hAnsi="Times New Roman" w:cs="Times New Roman"/>
          <w:bCs/>
          <w:sz w:val="24"/>
          <w:szCs w:val="24"/>
          <w:lang w:eastAsia="id-ID"/>
        </w:rPr>
        <w:t xml:space="preserve">Signifikasi Penulisan Umum </w:t>
      </w:r>
    </w:p>
    <w:p w:rsidR="00123580" w:rsidRDefault="00492D9A" w:rsidP="007E5D22">
      <w:pPr>
        <w:pStyle w:val="ListParagraph"/>
        <w:numPr>
          <w:ilvl w:val="0"/>
          <w:numId w:val="6"/>
        </w:numPr>
        <w:tabs>
          <w:tab w:val="left" w:pos="10915"/>
        </w:tabs>
        <w:spacing w:after="0" w:line="480" w:lineRule="auto"/>
        <w:ind w:left="567" w:right="521" w:hanging="283"/>
        <w:jc w:val="both"/>
        <w:rPr>
          <w:rFonts w:ascii="Times New Roman" w:eastAsia="Times New Roman" w:hAnsi="Times New Roman" w:cs="Times New Roman"/>
          <w:sz w:val="24"/>
          <w:szCs w:val="24"/>
          <w:lang w:eastAsia="id-ID"/>
        </w:rPr>
      </w:pPr>
      <w:r w:rsidRPr="00760E8D">
        <w:rPr>
          <w:rFonts w:ascii="Times New Roman" w:eastAsia="Times New Roman" w:hAnsi="Times New Roman" w:cs="Times New Roman"/>
          <w:bCs/>
          <w:sz w:val="24"/>
          <w:szCs w:val="24"/>
          <w:lang w:eastAsia="id-ID"/>
        </w:rPr>
        <w:t xml:space="preserve">Dapat memberikan pemahaman kepada penulis dan jemaat di Gereja Oikumene Pertamina </w:t>
      </w:r>
      <w:r w:rsidR="00EB527D">
        <w:rPr>
          <w:rFonts w:ascii="Times New Roman" w:eastAsia="Times New Roman" w:hAnsi="Times New Roman" w:cs="Times New Roman"/>
          <w:bCs/>
          <w:sz w:val="24"/>
          <w:szCs w:val="24"/>
          <w:lang w:eastAsia="id-ID"/>
        </w:rPr>
        <w:t xml:space="preserve">(GOP) </w:t>
      </w:r>
      <w:r w:rsidRPr="00760E8D">
        <w:rPr>
          <w:rFonts w:ascii="Times New Roman" w:eastAsia="Times New Roman" w:hAnsi="Times New Roman" w:cs="Times New Roman"/>
          <w:bCs/>
          <w:sz w:val="24"/>
          <w:szCs w:val="24"/>
          <w:lang w:eastAsia="id-ID"/>
        </w:rPr>
        <w:t>Pendopo mengenai penghukuman bagi umat yang meninggalkan Tuhan berdasarkan firman Allah.</w:t>
      </w:r>
    </w:p>
    <w:p w:rsidR="00E806C7" w:rsidRPr="008D5EF3" w:rsidRDefault="00492D9A" w:rsidP="007E5D22">
      <w:pPr>
        <w:pStyle w:val="ListParagraph"/>
        <w:numPr>
          <w:ilvl w:val="0"/>
          <w:numId w:val="6"/>
        </w:numPr>
        <w:tabs>
          <w:tab w:val="left" w:pos="10915"/>
        </w:tabs>
        <w:spacing w:after="0" w:line="480" w:lineRule="auto"/>
        <w:ind w:left="567" w:right="521" w:hanging="283"/>
        <w:jc w:val="both"/>
        <w:rPr>
          <w:rFonts w:ascii="Times New Roman" w:eastAsia="Times New Roman" w:hAnsi="Times New Roman" w:cs="Times New Roman"/>
          <w:sz w:val="24"/>
          <w:szCs w:val="24"/>
          <w:lang w:eastAsia="id-ID"/>
        </w:rPr>
      </w:pPr>
      <w:r w:rsidRPr="00123580">
        <w:rPr>
          <w:rFonts w:ascii="Times New Roman" w:eastAsia="Times New Roman" w:hAnsi="Times New Roman" w:cs="Times New Roman"/>
          <w:bCs/>
          <w:sz w:val="24"/>
          <w:szCs w:val="24"/>
          <w:lang w:eastAsia="id-ID"/>
        </w:rPr>
        <w:t xml:space="preserve">Dapat memberi kontribusi teoritis dan praktis bagi jemaat di Gereja Oikumene Pertamina </w:t>
      </w:r>
      <w:r w:rsidR="00EB527D" w:rsidRPr="00123580">
        <w:rPr>
          <w:rFonts w:ascii="Times New Roman" w:eastAsia="Times New Roman" w:hAnsi="Times New Roman" w:cs="Times New Roman"/>
          <w:bCs/>
          <w:sz w:val="24"/>
          <w:szCs w:val="24"/>
          <w:lang w:eastAsia="id-ID"/>
        </w:rPr>
        <w:t xml:space="preserve">(GOP) </w:t>
      </w:r>
      <w:r w:rsidRPr="00123580">
        <w:rPr>
          <w:rFonts w:ascii="Times New Roman" w:eastAsia="Times New Roman" w:hAnsi="Times New Roman" w:cs="Times New Roman"/>
          <w:bCs/>
          <w:sz w:val="24"/>
          <w:szCs w:val="24"/>
          <w:lang w:eastAsia="id-ID"/>
        </w:rPr>
        <w:t>Pendopo.</w:t>
      </w:r>
    </w:p>
    <w:p w:rsidR="00492D9A" w:rsidRPr="00760E8D" w:rsidRDefault="00492D9A" w:rsidP="00DC7603">
      <w:pPr>
        <w:pStyle w:val="ListParagraph"/>
        <w:numPr>
          <w:ilvl w:val="0"/>
          <w:numId w:val="5"/>
        </w:numPr>
        <w:tabs>
          <w:tab w:val="left" w:pos="10915"/>
        </w:tabs>
        <w:spacing w:after="0" w:line="480" w:lineRule="auto"/>
        <w:ind w:left="284" w:right="51" w:hanging="284"/>
        <w:jc w:val="both"/>
        <w:rPr>
          <w:rFonts w:ascii="Times New Roman" w:eastAsia="Times New Roman" w:hAnsi="Times New Roman" w:cs="Times New Roman"/>
          <w:sz w:val="24"/>
          <w:szCs w:val="24"/>
          <w:lang w:eastAsia="id-ID"/>
        </w:rPr>
      </w:pPr>
      <w:r w:rsidRPr="00760E8D">
        <w:rPr>
          <w:rFonts w:ascii="Times New Roman" w:eastAsia="Times New Roman" w:hAnsi="Times New Roman" w:cs="Times New Roman"/>
          <w:bCs/>
          <w:sz w:val="24"/>
          <w:szCs w:val="24"/>
          <w:lang w:eastAsia="id-ID"/>
        </w:rPr>
        <w:t>Signifikasi Penelitian secara Khusus</w:t>
      </w:r>
    </w:p>
    <w:p w:rsidR="00123580" w:rsidRDefault="00492D9A" w:rsidP="00123580">
      <w:pPr>
        <w:pStyle w:val="ListParagraph"/>
        <w:numPr>
          <w:ilvl w:val="0"/>
          <w:numId w:val="7"/>
        </w:numPr>
        <w:tabs>
          <w:tab w:val="left" w:pos="10915"/>
        </w:tabs>
        <w:spacing w:after="0" w:line="480" w:lineRule="auto"/>
        <w:ind w:left="567" w:right="51" w:hanging="283"/>
        <w:jc w:val="both"/>
        <w:rPr>
          <w:rFonts w:ascii="Times New Roman" w:eastAsia="Times New Roman" w:hAnsi="Times New Roman" w:cs="Times New Roman"/>
          <w:sz w:val="24"/>
          <w:szCs w:val="24"/>
          <w:lang w:eastAsia="id-ID"/>
        </w:rPr>
      </w:pPr>
      <w:r w:rsidRPr="00760E8D">
        <w:rPr>
          <w:rFonts w:ascii="Times New Roman" w:eastAsia="Times New Roman" w:hAnsi="Times New Roman" w:cs="Times New Roman"/>
          <w:bCs/>
          <w:sz w:val="24"/>
          <w:szCs w:val="24"/>
          <w:lang w:eastAsia="id-ID"/>
        </w:rPr>
        <w:t>Manambah wawasan berpikir bagi penulis, bahwa betapa pentingnya pemahaman mengenai penghukuman bagi umat yang meninggalkan Tuhan</w:t>
      </w:r>
      <w:r w:rsidRPr="00760E8D">
        <w:rPr>
          <w:rFonts w:ascii="Times New Roman" w:eastAsia="Times New Roman" w:hAnsi="Times New Roman" w:cs="Times New Roman"/>
          <w:sz w:val="24"/>
          <w:szCs w:val="24"/>
          <w:lang w:eastAsia="id-ID"/>
        </w:rPr>
        <w:t>.</w:t>
      </w:r>
    </w:p>
    <w:p w:rsidR="000675B8" w:rsidRDefault="00AF0E0D" w:rsidP="00D543FA">
      <w:pPr>
        <w:pStyle w:val="ListParagraph"/>
        <w:numPr>
          <w:ilvl w:val="0"/>
          <w:numId w:val="7"/>
        </w:numPr>
        <w:tabs>
          <w:tab w:val="left" w:pos="10915"/>
        </w:tabs>
        <w:spacing w:after="0" w:line="480" w:lineRule="auto"/>
        <w:ind w:left="567" w:right="51" w:hanging="283"/>
        <w:jc w:val="both"/>
        <w:rPr>
          <w:rFonts w:ascii="Times New Roman" w:eastAsia="Times New Roman" w:hAnsi="Times New Roman" w:cs="Times New Roman"/>
          <w:sz w:val="24"/>
          <w:szCs w:val="24"/>
          <w:lang w:eastAsia="id-ID"/>
        </w:rPr>
      </w:pPr>
      <w:r w:rsidRPr="00123580">
        <w:rPr>
          <w:rFonts w:ascii="Times New Roman" w:eastAsia="Times New Roman" w:hAnsi="Times New Roman" w:cs="Times New Roman"/>
          <w:bCs/>
          <w:sz w:val="24"/>
          <w:szCs w:val="24"/>
          <w:lang w:eastAsia="id-ID"/>
        </w:rPr>
        <w:t>Melengkapi tugas akhir</w:t>
      </w:r>
      <w:r w:rsidR="00492D9A" w:rsidRPr="00123580">
        <w:rPr>
          <w:rFonts w:ascii="Times New Roman" w:eastAsia="Times New Roman" w:hAnsi="Times New Roman" w:cs="Times New Roman"/>
          <w:bCs/>
          <w:sz w:val="24"/>
          <w:szCs w:val="24"/>
          <w:lang w:eastAsia="id-ID"/>
        </w:rPr>
        <w:t xml:space="preserve"> penulis dalam menyelesaikan program srata satu (S1) di Sekolah Tinggi Teologi Ebenheazer, jurusan Teologia Kependetaan.</w:t>
      </w:r>
    </w:p>
    <w:p w:rsidR="00802B92" w:rsidRPr="00B0378C" w:rsidRDefault="00802B92" w:rsidP="00B0378C">
      <w:pPr>
        <w:tabs>
          <w:tab w:val="left" w:pos="10915"/>
        </w:tabs>
        <w:spacing w:after="0" w:line="480" w:lineRule="auto"/>
        <w:ind w:right="51"/>
        <w:jc w:val="both"/>
        <w:rPr>
          <w:rFonts w:ascii="Times New Roman" w:eastAsia="Times New Roman" w:hAnsi="Times New Roman" w:cs="Times New Roman"/>
          <w:sz w:val="24"/>
          <w:szCs w:val="24"/>
          <w:lang w:eastAsia="id-ID"/>
        </w:rPr>
      </w:pPr>
    </w:p>
    <w:p w:rsidR="00656EE2" w:rsidRPr="00760E8D" w:rsidRDefault="00492D9A" w:rsidP="0013428B">
      <w:pPr>
        <w:pStyle w:val="ListParagraph"/>
        <w:numPr>
          <w:ilvl w:val="0"/>
          <w:numId w:val="19"/>
        </w:numPr>
        <w:tabs>
          <w:tab w:val="left" w:pos="567"/>
          <w:tab w:val="left" w:pos="851"/>
          <w:tab w:val="left" w:pos="10915"/>
        </w:tabs>
        <w:spacing w:after="0" w:line="480" w:lineRule="auto"/>
        <w:ind w:left="0" w:right="51" w:firstLine="0"/>
        <w:jc w:val="both"/>
        <w:rPr>
          <w:rFonts w:ascii="Times New Roman" w:eastAsia="Times New Roman" w:hAnsi="Times New Roman" w:cs="Times New Roman"/>
          <w:b/>
          <w:sz w:val="24"/>
          <w:szCs w:val="24"/>
          <w:lang w:eastAsia="id-ID"/>
        </w:rPr>
      </w:pPr>
      <w:r w:rsidRPr="00760E8D">
        <w:rPr>
          <w:rFonts w:ascii="Times New Roman" w:eastAsia="Times New Roman" w:hAnsi="Times New Roman" w:cs="Times New Roman"/>
          <w:b/>
          <w:sz w:val="24"/>
          <w:szCs w:val="24"/>
          <w:lang w:eastAsia="id-ID"/>
        </w:rPr>
        <w:t>Ruang Lingkup Penulisan</w:t>
      </w:r>
    </w:p>
    <w:p w:rsidR="00492D9A" w:rsidRPr="00760E8D" w:rsidRDefault="00492D9A" w:rsidP="00D543FA">
      <w:pPr>
        <w:pStyle w:val="ListParagraph"/>
        <w:tabs>
          <w:tab w:val="left" w:pos="540"/>
          <w:tab w:val="left" w:pos="10915"/>
        </w:tabs>
        <w:spacing w:after="0" w:line="480" w:lineRule="auto"/>
        <w:ind w:left="0" w:right="51" w:firstLine="567"/>
        <w:jc w:val="both"/>
        <w:rPr>
          <w:rFonts w:ascii="Times New Roman" w:eastAsia="Times New Roman" w:hAnsi="Times New Roman" w:cs="Times New Roman"/>
          <w:b/>
          <w:sz w:val="24"/>
          <w:szCs w:val="24"/>
          <w:lang w:eastAsia="id-ID"/>
        </w:rPr>
      </w:pPr>
      <w:r w:rsidRPr="00760E8D">
        <w:rPr>
          <w:rFonts w:ascii="Times New Roman" w:eastAsia="Times New Roman" w:hAnsi="Times New Roman" w:cs="Times New Roman"/>
          <w:bCs/>
          <w:sz w:val="24"/>
          <w:szCs w:val="24"/>
          <w:lang w:eastAsia="id-ID"/>
        </w:rPr>
        <w:t xml:space="preserve">Agar pembahasan mencakup penulisan, maka karya ilmiah ini diberi batasan yang jelas: </w:t>
      </w:r>
    </w:p>
    <w:p w:rsidR="00417ABF" w:rsidRDefault="00492D9A" w:rsidP="00417ABF">
      <w:pPr>
        <w:pStyle w:val="ListParagraph"/>
        <w:numPr>
          <w:ilvl w:val="0"/>
          <w:numId w:val="8"/>
        </w:numPr>
        <w:tabs>
          <w:tab w:val="left" w:pos="10915"/>
        </w:tabs>
        <w:spacing w:after="0" w:line="480" w:lineRule="auto"/>
        <w:ind w:left="284" w:right="51" w:hanging="284"/>
        <w:jc w:val="both"/>
        <w:rPr>
          <w:rFonts w:ascii="Times New Roman" w:eastAsia="Times New Roman" w:hAnsi="Times New Roman" w:cs="Times New Roman"/>
          <w:sz w:val="24"/>
          <w:szCs w:val="24"/>
          <w:lang w:eastAsia="id-ID"/>
        </w:rPr>
      </w:pPr>
      <w:r w:rsidRPr="00760E8D">
        <w:rPr>
          <w:rFonts w:ascii="Times New Roman" w:eastAsia="Times New Roman" w:hAnsi="Times New Roman" w:cs="Times New Roman"/>
          <w:bCs/>
          <w:sz w:val="24"/>
          <w:szCs w:val="24"/>
          <w:lang w:eastAsia="id-ID"/>
        </w:rPr>
        <w:t xml:space="preserve">Pemahaman mengenai Penghukuman bagi umat yang meninggalkan Tuhan hanya dilihat dari </w:t>
      </w:r>
      <w:r w:rsidR="003F227A" w:rsidRPr="00760E8D">
        <w:rPr>
          <w:rFonts w:ascii="Times New Roman" w:eastAsia="Times New Roman" w:hAnsi="Times New Roman" w:cs="Times New Roman"/>
          <w:bCs/>
          <w:sz w:val="24"/>
          <w:szCs w:val="24"/>
          <w:lang w:eastAsia="id-ID"/>
        </w:rPr>
        <w:t>perspektif  kitab Yesaya 65 : 1</w:t>
      </w:r>
      <w:r w:rsidRPr="00760E8D">
        <w:rPr>
          <w:rFonts w:ascii="Times New Roman" w:eastAsia="Times New Roman" w:hAnsi="Times New Roman" w:cs="Times New Roman"/>
          <w:bCs/>
          <w:sz w:val="24"/>
          <w:szCs w:val="24"/>
          <w:lang w:eastAsia="id-ID"/>
        </w:rPr>
        <w:t xml:space="preserve"> – 16</w:t>
      </w:r>
    </w:p>
    <w:p w:rsidR="00417ABF" w:rsidRDefault="00AC046E" w:rsidP="00417ABF">
      <w:pPr>
        <w:pStyle w:val="ListParagraph"/>
        <w:numPr>
          <w:ilvl w:val="0"/>
          <w:numId w:val="8"/>
        </w:numPr>
        <w:tabs>
          <w:tab w:val="left" w:pos="10915"/>
        </w:tabs>
        <w:spacing w:after="0" w:line="480" w:lineRule="auto"/>
        <w:ind w:left="284" w:right="51" w:hanging="284"/>
        <w:jc w:val="both"/>
        <w:rPr>
          <w:rFonts w:ascii="Times New Roman" w:eastAsia="Times New Roman" w:hAnsi="Times New Roman" w:cs="Times New Roman"/>
          <w:sz w:val="24"/>
          <w:szCs w:val="24"/>
          <w:lang w:eastAsia="id-ID"/>
        </w:rPr>
      </w:pPr>
      <w:r w:rsidRPr="00417ABF">
        <w:rPr>
          <w:rFonts w:ascii="Times New Roman" w:eastAsia="Times New Roman" w:hAnsi="Times New Roman" w:cs="Times New Roman"/>
          <w:bCs/>
          <w:sz w:val="24"/>
          <w:szCs w:val="24"/>
          <w:lang w:eastAsia="id-ID"/>
        </w:rPr>
        <w:t xml:space="preserve">Penghukuman </w:t>
      </w:r>
      <w:r w:rsidR="00492D9A" w:rsidRPr="00417ABF">
        <w:rPr>
          <w:rFonts w:ascii="Times New Roman" w:eastAsia="Times New Roman" w:hAnsi="Times New Roman" w:cs="Times New Roman"/>
          <w:bCs/>
          <w:sz w:val="24"/>
          <w:szCs w:val="24"/>
          <w:lang w:eastAsia="id-ID"/>
        </w:rPr>
        <w:t>bagi umat yang menin</w:t>
      </w:r>
      <w:r w:rsidR="00725349" w:rsidRPr="00417ABF">
        <w:rPr>
          <w:rFonts w:ascii="Times New Roman" w:eastAsia="Times New Roman" w:hAnsi="Times New Roman" w:cs="Times New Roman"/>
          <w:bCs/>
          <w:sz w:val="24"/>
          <w:szCs w:val="24"/>
          <w:lang w:eastAsia="id-ID"/>
        </w:rPr>
        <w:t xml:space="preserve">ggalkan Tuhan dalam Yesaya 65: </w:t>
      </w:r>
      <w:r w:rsidR="00492D9A" w:rsidRPr="00417ABF">
        <w:rPr>
          <w:rFonts w:ascii="Times New Roman" w:eastAsia="Times New Roman" w:hAnsi="Times New Roman" w:cs="Times New Roman"/>
          <w:bCs/>
          <w:sz w:val="24"/>
          <w:szCs w:val="24"/>
          <w:lang w:eastAsia="id-ID"/>
        </w:rPr>
        <w:t>1-16  sebagai sumbangsih  bagi jemaat di Gereja Oikumene Pertamina Pendopo</w:t>
      </w:r>
      <w:r w:rsidR="001E3391" w:rsidRPr="00417ABF">
        <w:rPr>
          <w:rFonts w:ascii="Times New Roman" w:eastAsia="Times New Roman" w:hAnsi="Times New Roman" w:cs="Times New Roman"/>
          <w:bCs/>
          <w:sz w:val="24"/>
          <w:szCs w:val="24"/>
          <w:lang w:eastAsia="id-ID"/>
        </w:rPr>
        <w:t>.</w:t>
      </w:r>
    </w:p>
    <w:p w:rsidR="00475895" w:rsidRPr="009E4B02" w:rsidRDefault="00C231C6" w:rsidP="000418BC">
      <w:pPr>
        <w:pStyle w:val="ListParagraph"/>
        <w:numPr>
          <w:ilvl w:val="0"/>
          <w:numId w:val="8"/>
        </w:numPr>
        <w:tabs>
          <w:tab w:val="left" w:pos="10915"/>
        </w:tabs>
        <w:spacing w:after="0" w:line="480" w:lineRule="auto"/>
        <w:ind w:left="284" w:right="51" w:hanging="284"/>
        <w:jc w:val="both"/>
        <w:rPr>
          <w:rFonts w:ascii="Times New Roman" w:eastAsia="Times New Roman" w:hAnsi="Times New Roman" w:cs="Times New Roman"/>
          <w:sz w:val="24"/>
          <w:szCs w:val="24"/>
          <w:lang w:eastAsia="id-ID"/>
        </w:rPr>
      </w:pPr>
      <w:r w:rsidRPr="00417ABF">
        <w:rPr>
          <w:rFonts w:ascii="Times New Roman" w:eastAsia="Times New Roman" w:hAnsi="Times New Roman" w:cs="Times New Roman"/>
          <w:bCs/>
          <w:sz w:val="24"/>
          <w:szCs w:val="24"/>
          <w:lang w:eastAsia="id-ID"/>
        </w:rPr>
        <w:lastRenderedPageBreak/>
        <w:t>Karya tulis ini ditujukan kepada setiap orang yang masih terdaftar dalam keanggotaan jemaat di Gereja Oikumene Pertamina (GOP) Pendopo.</w:t>
      </w:r>
    </w:p>
    <w:p w:rsidR="009E4B02" w:rsidRPr="000418BC" w:rsidRDefault="009E4B02" w:rsidP="009E4B02">
      <w:pPr>
        <w:pStyle w:val="ListParagraph"/>
        <w:tabs>
          <w:tab w:val="left" w:pos="10915"/>
        </w:tabs>
        <w:spacing w:after="0" w:line="480" w:lineRule="auto"/>
        <w:ind w:left="284" w:right="51"/>
        <w:jc w:val="both"/>
        <w:rPr>
          <w:rFonts w:ascii="Times New Roman" w:eastAsia="Times New Roman" w:hAnsi="Times New Roman" w:cs="Times New Roman"/>
          <w:sz w:val="24"/>
          <w:szCs w:val="24"/>
          <w:lang w:eastAsia="id-ID"/>
        </w:rPr>
      </w:pPr>
    </w:p>
    <w:p w:rsidR="000675B8" w:rsidRPr="00760E8D" w:rsidRDefault="00736918" w:rsidP="00512D3D">
      <w:pPr>
        <w:pStyle w:val="ListParagraph"/>
        <w:numPr>
          <w:ilvl w:val="0"/>
          <w:numId w:val="19"/>
        </w:numPr>
        <w:tabs>
          <w:tab w:val="left" w:pos="207"/>
          <w:tab w:val="left" w:pos="567"/>
          <w:tab w:val="left" w:pos="10915"/>
        </w:tabs>
        <w:spacing w:after="0" w:line="480" w:lineRule="auto"/>
        <w:ind w:left="0" w:right="51" w:firstLine="0"/>
        <w:jc w:val="both"/>
        <w:rPr>
          <w:rFonts w:ascii="Times New Roman" w:eastAsia="Times New Roman" w:hAnsi="Times New Roman" w:cs="Times New Roman"/>
          <w:b/>
          <w:sz w:val="24"/>
          <w:szCs w:val="24"/>
          <w:lang w:eastAsia="id-ID"/>
        </w:rPr>
      </w:pPr>
      <w:r w:rsidRPr="00760E8D">
        <w:rPr>
          <w:rFonts w:ascii="Times New Roman" w:eastAsia="Times New Roman" w:hAnsi="Times New Roman" w:cs="Times New Roman"/>
          <w:b/>
          <w:sz w:val="24"/>
          <w:szCs w:val="24"/>
          <w:lang w:eastAsia="id-ID"/>
        </w:rPr>
        <w:t>Metode Penulisan</w:t>
      </w:r>
    </w:p>
    <w:p w:rsidR="00736918" w:rsidRPr="00B55362" w:rsidRDefault="00736918" w:rsidP="00D543FA">
      <w:pPr>
        <w:pStyle w:val="ListParagraph"/>
        <w:tabs>
          <w:tab w:val="left" w:pos="540"/>
          <w:tab w:val="left" w:pos="7938"/>
          <w:tab w:val="left" w:pos="10915"/>
        </w:tabs>
        <w:spacing w:after="0" w:line="480" w:lineRule="auto"/>
        <w:ind w:left="0" w:right="51" w:firstLine="567"/>
        <w:jc w:val="both"/>
        <w:rPr>
          <w:rFonts w:ascii="Times New Roman" w:eastAsia="Times New Roman" w:hAnsi="Times New Roman" w:cs="Times New Roman"/>
          <w:bCs/>
          <w:sz w:val="24"/>
          <w:szCs w:val="24"/>
          <w:lang w:eastAsia="id-ID"/>
        </w:rPr>
      </w:pPr>
      <w:r w:rsidRPr="00760E8D">
        <w:rPr>
          <w:rFonts w:ascii="Times New Roman" w:eastAsia="Times New Roman" w:hAnsi="Times New Roman" w:cs="Times New Roman"/>
          <w:bCs/>
          <w:sz w:val="24"/>
          <w:szCs w:val="24"/>
          <w:lang w:eastAsia="id-ID"/>
        </w:rPr>
        <w:t>Penulisan</w:t>
      </w:r>
      <w:r w:rsidRPr="00760E8D">
        <w:rPr>
          <w:rFonts w:ascii="Times New Roman" w:eastAsia="Times New Roman" w:hAnsi="Times New Roman" w:cs="Times New Roman"/>
          <w:sz w:val="24"/>
          <w:szCs w:val="24"/>
          <w:lang w:eastAsia="id-ID"/>
        </w:rPr>
        <w:t xml:space="preserve"> </w:t>
      </w:r>
      <w:r w:rsidRPr="00760E8D">
        <w:rPr>
          <w:rFonts w:ascii="Times New Roman" w:eastAsia="Times New Roman" w:hAnsi="Times New Roman" w:cs="Times New Roman"/>
          <w:bCs/>
          <w:sz w:val="24"/>
          <w:szCs w:val="24"/>
          <w:lang w:eastAsia="id-ID"/>
        </w:rPr>
        <w:t>karya ilmiah ini</w:t>
      </w:r>
      <w:r w:rsidRPr="00760E8D">
        <w:rPr>
          <w:rFonts w:ascii="Times New Roman" w:eastAsia="Times New Roman" w:hAnsi="Times New Roman" w:cs="Times New Roman"/>
          <w:b/>
          <w:bCs/>
          <w:sz w:val="24"/>
          <w:szCs w:val="24"/>
          <w:lang w:eastAsia="id-ID"/>
        </w:rPr>
        <w:t xml:space="preserve"> </w:t>
      </w:r>
      <w:r w:rsidRPr="00760E8D">
        <w:rPr>
          <w:rFonts w:ascii="Times New Roman" w:eastAsia="Times New Roman" w:hAnsi="Times New Roman" w:cs="Times New Roman"/>
          <w:bCs/>
          <w:sz w:val="24"/>
          <w:szCs w:val="24"/>
          <w:lang w:eastAsia="id-ID"/>
        </w:rPr>
        <w:t>mengunakan metode ilmiah, sesuai dengan pemaparan Muhammad Nazir metode ilmiah adalah suatu pengejaran akan kebenaran yang diatur oleh pertimbangan-pertimbangan logis.</w:t>
      </w:r>
      <w:r w:rsidRPr="00760E8D">
        <w:rPr>
          <w:rStyle w:val="FootnoteReference"/>
          <w:rFonts w:ascii="Times New Roman" w:eastAsia="Times New Roman" w:hAnsi="Times New Roman" w:cs="Times New Roman"/>
          <w:bCs/>
          <w:sz w:val="24"/>
          <w:szCs w:val="24"/>
          <w:lang w:eastAsia="id-ID"/>
        </w:rPr>
        <w:footnoteReference w:id="12"/>
      </w:r>
      <w:r w:rsidRPr="00760E8D">
        <w:rPr>
          <w:rFonts w:ascii="Times New Roman" w:eastAsia="Times New Roman" w:hAnsi="Times New Roman" w:cs="Times New Roman"/>
          <w:bCs/>
          <w:sz w:val="24"/>
          <w:szCs w:val="24"/>
          <w:lang w:eastAsia="id-ID"/>
        </w:rPr>
        <w:t xml:space="preserve"> Karya il</w:t>
      </w:r>
      <w:r w:rsidR="00710B8F">
        <w:rPr>
          <w:rFonts w:ascii="Times New Roman" w:eastAsia="Times New Roman" w:hAnsi="Times New Roman" w:cs="Times New Roman"/>
          <w:bCs/>
          <w:sz w:val="24"/>
          <w:szCs w:val="24"/>
          <w:lang w:eastAsia="id-ID"/>
        </w:rPr>
        <w:t>miah ini menggunakan paradigma ”Kualitatif ” dan  metode ”</w:t>
      </w:r>
      <w:r w:rsidRPr="00E66F9D">
        <w:rPr>
          <w:rFonts w:ascii="Times New Roman" w:eastAsia="Times New Roman" w:hAnsi="Times New Roman" w:cs="Times New Roman"/>
          <w:bCs/>
          <w:i/>
          <w:sz w:val="24"/>
          <w:szCs w:val="24"/>
          <w:lang w:eastAsia="id-ID"/>
        </w:rPr>
        <w:t>Descriptif-Biblical</w:t>
      </w:r>
      <w:r w:rsidRPr="00760E8D">
        <w:rPr>
          <w:rFonts w:ascii="Times New Roman" w:eastAsia="Times New Roman" w:hAnsi="Times New Roman" w:cs="Times New Roman"/>
          <w:bCs/>
          <w:sz w:val="24"/>
          <w:szCs w:val="24"/>
          <w:lang w:eastAsia="id-ID"/>
        </w:rPr>
        <w:t>”.</w:t>
      </w:r>
      <w:r w:rsidR="002D251D">
        <w:rPr>
          <w:rFonts w:ascii="Times New Roman" w:eastAsia="Times New Roman" w:hAnsi="Times New Roman" w:cs="Times New Roman"/>
          <w:bCs/>
          <w:sz w:val="24"/>
          <w:szCs w:val="24"/>
          <w:lang w:eastAsia="id-ID"/>
        </w:rPr>
        <w:t xml:space="preserve"> </w:t>
      </w:r>
      <w:r w:rsidRPr="00760E8D">
        <w:rPr>
          <w:rFonts w:ascii="Times New Roman" w:eastAsia="Times New Roman" w:hAnsi="Times New Roman" w:cs="Times New Roman"/>
          <w:bCs/>
          <w:sz w:val="24"/>
          <w:szCs w:val="24"/>
          <w:lang w:eastAsia="id-ID"/>
        </w:rPr>
        <w:t xml:space="preserve">Menurut </w:t>
      </w:r>
      <w:r w:rsidRPr="00760E8D">
        <w:rPr>
          <w:rFonts w:ascii="Times New Roman" w:hAnsi="Times New Roman" w:cs="Times New Roman"/>
          <w:sz w:val="24"/>
          <w:szCs w:val="24"/>
        </w:rPr>
        <w:t xml:space="preserve">Mattew B Milles dan A Michael </w:t>
      </w:r>
      <w:r w:rsidRPr="00760E8D">
        <w:rPr>
          <w:rFonts w:ascii="Times New Roman" w:eastAsia="Times New Roman" w:hAnsi="Times New Roman" w:cs="Times New Roman"/>
          <w:bCs/>
          <w:sz w:val="24"/>
          <w:szCs w:val="24"/>
          <w:lang w:eastAsia="id-ID"/>
        </w:rPr>
        <w:t>paradigma kualitatif adalah jenis riset penelitian yang berkaitan dengan ilmu sosial seperti psikologi, sosiologi, antropologi, artinya bahwa penelitian ini berhubungan dengan kamanusiaan yang tidak bisa dikuantifikasi karena bersifat abstrak, guna mencari pengertian yang mendalam.</w:t>
      </w:r>
      <w:r w:rsidRPr="00760E8D">
        <w:rPr>
          <w:rStyle w:val="FootnoteReference"/>
          <w:rFonts w:ascii="Times New Roman" w:eastAsia="Times New Roman" w:hAnsi="Times New Roman" w:cs="Times New Roman"/>
          <w:bCs/>
          <w:sz w:val="24"/>
          <w:szCs w:val="24"/>
          <w:lang w:eastAsia="id-ID"/>
        </w:rPr>
        <w:footnoteReference w:id="13"/>
      </w:r>
      <w:r w:rsidRPr="00760E8D">
        <w:rPr>
          <w:rFonts w:ascii="Times New Roman" w:eastAsia="Times New Roman" w:hAnsi="Times New Roman" w:cs="Times New Roman"/>
          <w:bCs/>
          <w:sz w:val="24"/>
          <w:szCs w:val="24"/>
          <w:lang w:eastAsia="id-ID"/>
        </w:rPr>
        <w:t xml:space="preserve"> Paradigma ini cocok untuk masalah yang penulis teliti. sebab masalah yang penulis teliti adalah mengenai masalah Gereja Oikumene Pertamina (GOP) Pendopo yang bersifat abs</w:t>
      </w:r>
      <w:r w:rsidR="002D251D">
        <w:rPr>
          <w:rFonts w:ascii="Times New Roman" w:eastAsia="Times New Roman" w:hAnsi="Times New Roman" w:cs="Times New Roman"/>
          <w:bCs/>
          <w:sz w:val="24"/>
          <w:szCs w:val="24"/>
          <w:lang w:eastAsia="id-ID"/>
        </w:rPr>
        <w:t>trak tidak dapat di</w:t>
      </w:r>
      <w:r w:rsidRPr="00760E8D">
        <w:rPr>
          <w:rFonts w:ascii="Times New Roman" w:eastAsia="Times New Roman" w:hAnsi="Times New Roman" w:cs="Times New Roman"/>
          <w:bCs/>
          <w:sz w:val="24"/>
          <w:szCs w:val="24"/>
          <w:lang w:eastAsia="id-ID"/>
        </w:rPr>
        <w:t xml:space="preserve">angkakan. Dalam hal ini, peneliti mengunakan observasi dan wawancara atas partisipan yang berkualitas. </w:t>
      </w:r>
      <w:r w:rsidRPr="00760E8D">
        <w:rPr>
          <w:rFonts w:ascii="Times New Roman" w:hAnsi="Times New Roman" w:cs="Times New Roman"/>
          <w:sz w:val="24"/>
          <w:szCs w:val="24"/>
        </w:rPr>
        <w:t>Wawancara yang dipakai adalah wawancara terpimpin dan tidak terpimpin.</w:t>
      </w:r>
      <w:r w:rsidR="007C65BC">
        <w:rPr>
          <w:rStyle w:val="FootnoteReference"/>
          <w:rFonts w:ascii="Times New Roman" w:hAnsi="Times New Roman" w:cs="Times New Roman"/>
          <w:sz w:val="24"/>
          <w:szCs w:val="24"/>
        </w:rPr>
        <w:footnoteReference w:id="14"/>
      </w:r>
      <w:r w:rsidRPr="00760E8D">
        <w:rPr>
          <w:rFonts w:ascii="Times New Roman" w:hAnsi="Times New Roman" w:cs="Times New Roman"/>
          <w:sz w:val="24"/>
          <w:szCs w:val="24"/>
        </w:rPr>
        <w:t xml:space="preserve"> </w:t>
      </w:r>
    </w:p>
    <w:p w:rsidR="001A26DF" w:rsidRDefault="000418BC" w:rsidP="007A27F2">
      <w:pPr>
        <w:spacing w:after="0" w:line="480" w:lineRule="auto"/>
        <w:ind w:right="51" w:firstLine="567"/>
        <w:contextualSpacing/>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lastRenderedPageBreak/>
        <w:t xml:space="preserve">Menurut Muhammad Nazir </w:t>
      </w:r>
      <w:r w:rsidRPr="00760E8D">
        <w:rPr>
          <w:rFonts w:ascii="Times New Roman" w:eastAsia="Times New Roman" w:hAnsi="Times New Roman" w:cs="Times New Roman"/>
          <w:bCs/>
          <w:sz w:val="24"/>
          <w:szCs w:val="24"/>
          <w:lang w:eastAsia="id-ID"/>
        </w:rPr>
        <w:t>metode des</w:t>
      </w:r>
      <w:r>
        <w:rPr>
          <w:rFonts w:ascii="Times New Roman" w:eastAsia="Times New Roman" w:hAnsi="Times New Roman" w:cs="Times New Roman"/>
          <w:bCs/>
          <w:sz w:val="24"/>
          <w:szCs w:val="24"/>
          <w:lang w:eastAsia="id-ID"/>
        </w:rPr>
        <w:t>k</w:t>
      </w:r>
      <w:r w:rsidRPr="00760E8D">
        <w:rPr>
          <w:rFonts w:ascii="Times New Roman" w:eastAsia="Times New Roman" w:hAnsi="Times New Roman" w:cs="Times New Roman"/>
          <w:bCs/>
          <w:sz w:val="24"/>
          <w:szCs w:val="24"/>
          <w:lang w:eastAsia="id-ID"/>
        </w:rPr>
        <w:t xml:space="preserve">riptif </w:t>
      </w:r>
      <w:r w:rsidR="00736918" w:rsidRPr="00760E8D">
        <w:rPr>
          <w:rFonts w:ascii="Times New Roman" w:hAnsi="Times New Roman" w:cs="Times New Roman"/>
          <w:sz w:val="24"/>
          <w:szCs w:val="24"/>
        </w:rPr>
        <w:t>adalah metode penelitian terhadap masalah-masalah dalam masyarakat atau sekelompok manusia, suatu kondisi, sistem pemikiran atau peristiwa masa kini. Penelitian ini mempelajari masalah-masalah, norma-norma, kebiasaan, pandangan, serta tatacara atau standard yang berlaku dalam masyarakat serta situasi-situasi tertentu</w:t>
      </w:r>
      <w:r w:rsidR="00736918" w:rsidRPr="00760E8D">
        <w:rPr>
          <w:rFonts w:ascii="Times New Roman" w:eastAsia="Times New Roman" w:hAnsi="Times New Roman" w:cs="Times New Roman"/>
          <w:bCs/>
          <w:sz w:val="24"/>
          <w:szCs w:val="24"/>
          <w:lang w:eastAsia="id-ID"/>
        </w:rPr>
        <w:t xml:space="preserve"> dengan mengambarkan apa adanya.</w:t>
      </w:r>
      <w:r w:rsidR="00736918" w:rsidRPr="00760E8D">
        <w:rPr>
          <w:rStyle w:val="FootnoteReference"/>
          <w:rFonts w:ascii="Times New Roman" w:eastAsia="Times New Roman" w:hAnsi="Times New Roman" w:cs="Times New Roman"/>
          <w:bCs/>
          <w:sz w:val="24"/>
          <w:szCs w:val="24"/>
          <w:lang w:eastAsia="id-ID"/>
        </w:rPr>
        <w:footnoteReference w:id="15"/>
      </w:r>
      <w:r w:rsidR="00736918" w:rsidRPr="00760E8D">
        <w:rPr>
          <w:rFonts w:ascii="Times New Roman" w:eastAsia="Times New Roman" w:hAnsi="Times New Roman" w:cs="Times New Roman"/>
          <w:bCs/>
          <w:sz w:val="24"/>
          <w:szCs w:val="24"/>
          <w:lang w:eastAsia="id-ID"/>
        </w:rPr>
        <w:t xml:space="preserve"> Searah dengan ini, Sumanto berpendapat bahwa penyelidikan deskriptif tertuju pada pemecahan masalah yang ada pada masa sekarang.</w:t>
      </w:r>
      <w:r w:rsidR="00736918" w:rsidRPr="00760E8D">
        <w:rPr>
          <w:rStyle w:val="FootnoteReference"/>
          <w:rFonts w:ascii="Times New Roman" w:eastAsia="Times New Roman" w:hAnsi="Times New Roman" w:cs="Times New Roman"/>
          <w:bCs/>
          <w:sz w:val="24"/>
          <w:szCs w:val="24"/>
          <w:lang w:eastAsia="id-ID"/>
        </w:rPr>
        <w:footnoteReference w:id="16"/>
      </w:r>
      <w:r w:rsidR="00736918" w:rsidRPr="00760E8D">
        <w:rPr>
          <w:rFonts w:ascii="Times New Roman" w:eastAsia="Times New Roman" w:hAnsi="Times New Roman" w:cs="Times New Roman"/>
          <w:bCs/>
          <w:sz w:val="24"/>
          <w:szCs w:val="24"/>
          <w:lang w:eastAsia="id-ID"/>
        </w:rPr>
        <w:t xml:space="preserve">  Penulis memilih metode ini karena masalah yang hendak penulis teliti berhubungan dengan suatu kondisi jemaat di Gereja Oikumene Pertamina (GOP) Pendopo yang perlu digambarkan apa adanya.</w:t>
      </w:r>
      <w:r w:rsidR="001A26DF">
        <w:rPr>
          <w:rFonts w:ascii="Times New Roman" w:eastAsia="Times New Roman" w:hAnsi="Times New Roman" w:cs="Times New Roman"/>
          <w:bCs/>
          <w:sz w:val="24"/>
          <w:szCs w:val="24"/>
          <w:lang w:eastAsia="id-ID"/>
        </w:rPr>
        <w:t xml:space="preserve"> </w:t>
      </w:r>
    </w:p>
    <w:p w:rsidR="00736918" w:rsidRPr="007A27F2" w:rsidRDefault="00736918" w:rsidP="007A27F2">
      <w:pPr>
        <w:spacing w:after="0" w:line="480" w:lineRule="auto"/>
        <w:ind w:right="51" w:firstLine="567"/>
        <w:contextualSpacing/>
        <w:jc w:val="both"/>
        <w:rPr>
          <w:rFonts w:ascii="Times New Roman" w:eastAsia="Times New Roman" w:hAnsi="Times New Roman" w:cs="Times New Roman"/>
          <w:bCs/>
          <w:sz w:val="24"/>
          <w:szCs w:val="24"/>
          <w:lang w:eastAsia="id-ID"/>
        </w:rPr>
      </w:pPr>
      <w:r w:rsidRPr="00760E8D">
        <w:rPr>
          <w:rFonts w:ascii="Times New Roman" w:hAnsi="Times New Roman" w:cs="Times New Roman"/>
          <w:bCs/>
          <w:sz w:val="24"/>
          <w:szCs w:val="24"/>
        </w:rPr>
        <w:t>Metode penulisan skripsi ini juga bersifat bibliologis</w:t>
      </w:r>
      <w:r w:rsidRPr="00760E8D">
        <w:rPr>
          <w:rFonts w:ascii="Times New Roman" w:hAnsi="Times New Roman" w:cs="Times New Roman"/>
          <w:bCs/>
          <w:sz w:val="24"/>
          <w:szCs w:val="24"/>
          <w:lang w:val="en-US"/>
        </w:rPr>
        <w:t>,</w:t>
      </w:r>
      <w:r w:rsidRPr="00760E8D">
        <w:rPr>
          <w:rFonts w:ascii="Times New Roman" w:hAnsi="Times New Roman" w:cs="Times New Roman"/>
          <w:bCs/>
          <w:sz w:val="24"/>
          <w:szCs w:val="24"/>
        </w:rPr>
        <w:t xml:space="preserve"> karena penulisan ini adalah penelitian terhadap Kitab Suci yang didasarkan pada prinsip-prinsip serta metode penafsiran yang </w:t>
      </w:r>
      <w:r w:rsidR="006637E5" w:rsidRPr="00760E8D">
        <w:rPr>
          <w:rFonts w:ascii="Times New Roman" w:hAnsi="Times New Roman" w:cs="Times New Roman"/>
          <w:bCs/>
          <w:sz w:val="24"/>
          <w:szCs w:val="24"/>
        </w:rPr>
        <w:t xml:space="preserve">Alkitabiah </w:t>
      </w:r>
      <w:r w:rsidRPr="00760E8D">
        <w:rPr>
          <w:rFonts w:ascii="Times New Roman" w:hAnsi="Times New Roman" w:cs="Times New Roman"/>
          <w:bCs/>
          <w:sz w:val="24"/>
          <w:szCs w:val="24"/>
        </w:rPr>
        <w:t>dan bertanggungjawab, yakni menggunakan analisa teks, dengan memperhatikan: sumber teks, bahasa asli teks, arti teks, analisa konteks dan latar belakang teks, dll, guna menemukan makna yang sesungguhnya dari teks Kitab Suci yang diteliti.</w:t>
      </w:r>
      <w:r w:rsidRPr="00760E8D">
        <w:rPr>
          <w:rStyle w:val="FootnoteReference"/>
          <w:rFonts w:ascii="Times New Roman" w:hAnsi="Times New Roman" w:cs="Times New Roman"/>
          <w:bCs/>
          <w:sz w:val="24"/>
          <w:szCs w:val="24"/>
        </w:rPr>
        <w:footnoteReference w:id="17"/>
      </w:r>
      <w:r w:rsidRPr="00760E8D">
        <w:rPr>
          <w:rFonts w:ascii="Times New Roman" w:hAnsi="Times New Roman" w:cs="Times New Roman"/>
          <w:bCs/>
          <w:sz w:val="24"/>
          <w:szCs w:val="24"/>
        </w:rPr>
        <w:t xml:space="preserve"> </w:t>
      </w:r>
    </w:p>
    <w:p w:rsidR="00B55329" w:rsidRDefault="00B55329" w:rsidP="00B55329">
      <w:pPr>
        <w:tabs>
          <w:tab w:val="left" w:pos="567"/>
        </w:tabs>
        <w:spacing w:after="0" w:line="480" w:lineRule="auto"/>
        <w:ind w:firstLine="567"/>
        <w:contextualSpacing/>
        <w:jc w:val="both"/>
        <w:rPr>
          <w:rFonts w:ascii="Times New Roman" w:hAnsi="Times New Roman" w:cs="Times New Roman"/>
          <w:sz w:val="24"/>
          <w:szCs w:val="24"/>
        </w:rPr>
      </w:pPr>
    </w:p>
    <w:p w:rsidR="00656EE2" w:rsidRPr="00760E8D" w:rsidRDefault="00392531" w:rsidP="009322D3">
      <w:pPr>
        <w:pStyle w:val="ListParagraph"/>
        <w:numPr>
          <w:ilvl w:val="0"/>
          <w:numId w:val="19"/>
        </w:numPr>
        <w:tabs>
          <w:tab w:val="left" w:pos="2580"/>
          <w:tab w:val="center" w:pos="4017"/>
          <w:tab w:val="left" w:pos="10915"/>
        </w:tabs>
        <w:spacing w:after="0" w:line="480" w:lineRule="auto"/>
        <w:ind w:left="567" w:right="51" w:hanging="567"/>
        <w:jc w:val="both"/>
        <w:rPr>
          <w:rFonts w:ascii="Times New Roman" w:eastAsia="Times New Roman" w:hAnsi="Times New Roman" w:cs="Times New Roman"/>
          <w:b/>
          <w:bCs/>
          <w:sz w:val="24"/>
          <w:szCs w:val="24"/>
          <w:lang w:eastAsia="id-ID"/>
        </w:rPr>
      </w:pPr>
      <w:r w:rsidRPr="00760E8D">
        <w:rPr>
          <w:rFonts w:ascii="Times New Roman" w:eastAsia="Times New Roman" w:hAnsi="Times New Roman" w:cs="Times New Roman"/>
          <w:b/>
          <w:bCs/>
          <w:sz w:val="24"/>
          <w:szCs w:val="24"/>
          <w:lang w:eastAsia="id-ID"/>
        </w:rPr>
        <w:t>Definisi Istilah</w:t>
      </w:r>
    </w:p>
    <w:p w:rsidR="004B2EEB" w:rsidRPr="00760E8D" w:rsidRDefault="00392531" w:rsidP="00D543FA">
      <w:pPr>
        <w:pStyle w:val="ListParagraph"/>
        <w:tabs>
          <w:tab w:val="left" w:pos="540"/>
          <w:tab w:val="left" w:pos="10915"/>
        </w:tabs>
        <w:spacing w:after="0" w:line="480" w:lineRule="auto"/>
        <w:ind w:left="0" w:right="51"/>
        <w:jc w:val="both"/>
        <w:rPr>
          <w:rFonts w:ascii="Times New Roman" w:eastAsia="Times New Roman" w:hAnsi="Times New Roman" w:cs="Times New Roman"/>
          <w:bCs/>
          <w:sz w:val="24"/>
          <w:szCs w:val="24"/>
          <w:lang w:eastAsia="id-ID"/>
        </w:rPr>
      </w:pPr>
      <w:r w:rsidRPr="00760E8D">
        <w:rPr>
          <w:rFonts w:ascii="Times New Roman" w:eastAsia="Times New Roman" w:hAnsi="Times New Roman" w:cs="Times New Roman"/>
          <w:bCs/>
          <w:sz w:val="24"/>
          <w:szCs w:val="24"/>
          <w:lang w:eastAsia="id-ID"/>
        </w:rPr>
        <w:tab/>
        <w:t xml:space="preserve">Agar tidak terjadi kesalahan dalam mengerti masalah yang hendak dibahas, maka penulis akan memberikan defenisi istilah dari judul skripsi ini. </w:t>
      </w:r>
    </w:p>
    <w:p w:rsidR="00E806C7" w:rsidRDefault="00392531" w:rsidP="00DF7D3C">
      <w:pPr>
        <w:pStyle w:val="ListParagraph"/>
        <w:tabs>
          <w:tab w:val="left" w:pos="567"/>
          <w:tab w:val="left" w:pos="10915"/>
        </w:tabs>
        <w:spacing w:after="0" w:line="480" w:lineRule="auto"/>
        <w:ind w:left="0" w:right="51" w:firstLine="567"/>
        <w:jc w:val="both"/>
        <w:rPr>
          <w:rFonts w:ascii="Times New Roman" w:hAnsi="Times New Roman" w:cs="Times New Roman"/>
          <w:sz w:val="24"/>
          <w:szCs w:val="24"/>
        </w:rPr>
      </w:pPr>
      <w:r w:rsidRPr="00760E8D">
        <w:rPr>
          <w:rFonts w:ascii="Times New Roman" w:hAnsi="Times New Roman" w:cs="Times New Roman"/>
          <w:sz w:val="24"/>
          <w:szCs w:val="24"/>
        </w:rPr>
        <w:lastRenderedPageBreak/>
        <w:t xml:space="preserve">Istilah ”signifikansi” dalam Kamus </w:t>
      </w:r>
      <w:r w:rsidRPr="006D6EBF">
        <w:rPr>
          <w:rFonts w:ascii="Times New Roman" w:hAnsi="Times New Roman" w:cs="Times New Roman"/>
          <w:i/>
          <w:sz w:val="24"/>
          <w:szCs w:val="24"/>
        </w:rPr>
        <w:t>Oxford Advanced Learner’s Dictionary Of Current English</w:t>
      </w:r>
      <w:r w:rsidRPr="00760E8D">
        <w:rPr>
          <w:rFonts w:ascii="Times New Roman" w:hAnsi="Times New Roman" w:cs="Times New Roman"/>
          <w:sz w:val="24"/>
          <w:szCs w:val="24"/>
        </w:rPr>
        <w:t xml:space="preserve"> artinya adalah </w:t>
      </w:r>
      <w:r w:rsidRPr="00760E8D">
        <w:rPr>
          <w:rFonts w:ascii="Times New Roman" w:hAnsi="Times New Roman" w:cs="Times New Roman"/>
          <w:i/>
          <w:sz w:val="24"/>
          <w:szCs w:val="24"/>
        </w:rPr>
        <w:t>meaning, importance</w:t>
      </w:r>
      <w:r w:rsidRPr="00760E8D">
        <w:rPr>
          <w:rFonts w:ascii="Times New Roman" w:hAnsi="Times New Roman" w:cs="Times New Roman"/>
          <w:sz w:val="24"/>
          <w:szCs w:val="24"/>
        </w:rPr>
        <w:t>.</w:t>
      </w:r>
      <w:r w:rsidRPr="00760E8D">
        <w:rPr>
          <w:rStyle w:val="FootnoteReference"/>
          <w:rFonts w:ascii="Times New Roman" w:hAnsi="Times New Roman" w:cs="Times New Roman"/>
          <w:sz w:val="24"/>
          <w:szCs w:val="24"/>
        </w:rPr>
        <w:footnoteReference w:id="18"/>
      </w:r>
      <w:r w:rsidRPr="00760E8D">
        <w:rPr>
          <w:rFonts w:ascii="Times New Roman" w:hAnsi="Times New Roman" w:cs="Times New Roman"/>
          <w:sz w:val="24"/>
          <w:szCs w:val="24"/>
        </w:rPr>
        <w:t xml:space="preserve"> menurut N</w:t>
      </w:r>
      <w:r w:rsidR="006637E5">
        <w:rPr>
          <w:rFonts w:ascii="Times New Roman" w:hAnsi="Times New Roman" w:cs="Times New Roman"/>
          <w:sz w:val="24"/>
          <w:szCs w:val="24"/>
        </w:rPr>
        <w:t>obel Ten Hank, Signifikansi diartikan bermakna, dan</w:t>
      </w:r>
      <w:r w:rsidRPr="00760E8D">
        <w:rPr>
          <w:rFonts w:ascii="Times New Roman" w:hAnsi="Times New Roman" w:cs="Times New Roman"/>
          <w:sz w:val="24"/>
          <w:szCs w:val="24"/>
        </w:rPr>
        <w:t xml:space="preserve"> berarti.</w:t>
      </w:r>
      <w:r w:rsidRPr="00760E8D">
        <w:rPr>
          <w:rStyle w:val="FootnoteReference"/>
          <w:rFonts w:ascii="Times New Roman" w:hAnsi="Times New Roman" w:cs="Times New Roman"/>
          <w:sz w:val="24"/>
          <w:szCs w:val="24"/>
        </w:rPr>
        <w:footnoteReference w:id="19"/>
      </w:r>
      <w:r w:rsidRPr="00760E8D">
        <w:rPr>
          <w:rFonts w:ascii="Times New Roman" w:hAnsi="Times New Roman" w:cs="Times New Roman"/>
          <w:sz w:val="24"/>
          <w:szCs w:val="24"/>
        </w:rPr>
        <w:t xml:space="preserve"> Sedangkan Lukman Ali mengartikan signifikansi dalam Kamus Besar Bahasa Indonesia adalah “penting” atau berarti.</w:t>
      </w:r>
      <w:r w:rsidRPr="00760E8D">
        <w:rPr>
          <w:rStyle w:val="FootnoteReference"/>
          <w:rFonts w:ascii="Times New Roman" w:hAnsi="Times New Roman" w:cs="Times New Roman"/>
          <w:sz w:val="24"/>
          <w:szCs w:val="24"/>
        </w:rPr>
        <w:footnoteReference w:id="20"/>
      </w:r>
      <w:r w:rsidRPr="00760E8D">
        <w:rPr>
          <w:rFonts w:ascii="Times New Roman" w:hAnsi="Times New Roman" w:cs="Times New Roman"/>
          <w:sz w:val="24"/>
          <w:szCs w:val="24"/>
        </w:rPr>
        <w:t xml:space="preserve"> Jadi, signifikansi dapat diartikan suatu yang penting sekali, bermakna, berarti dan memiliki mamfaat tertentu.</w:t>
      </w:r>
    </w:p>
    <w:p w:rsidR="00B55329" w:rsidRPr="00056570" w:rsidRDefault="00392531" w:rsidP="00DF7D3C">
      <w:pPr>
        <w:pStyle w:val="ListParagraph"/>
        <w:tabs>
          <w:tab w:val="left" w:pos="567"/>
          <w:tab w:val="left" w:pos="10915"/>
        </w:tabs>
        <w:spacing w:after="0" w:line="480" w:lineRule="auto"/>
        <w:ind w:left="0" w:right="51" w:firstLine="567"/>
        <w:jc w:val="both"/>
        <w:rPr>
          <w:rFonts w:ascii="Times New Roman" w:hAnsi="Times New Roman" w:cs="Times New Roman"/>
          <w:sz w:val="24"/>
          <w:szCs w:val="24"/>
        </w:rPr>
      </w:pPr>
      <w:r w:rsidRPr="00E806C7">
        <w:rPr>
          <w:rFonts w:ascii="Times New Roman" w:eastAsia="Times New Roman" w:hAnsi="Times New Roman" w:cs="Times New Roman"/>
          <w:bCs/>
          <w:sz w:val="24"/>
          <w:szCs w:val="24"/>
          <w:lang w:eastAsia="id-ID"/>
        </w:rPr>
        <w:t xml:space="preserve">Istilah  penghukuman menurut </w:t>
      </w:r>
      <w:r w:rsidR="00FB0E41" w:rsidRPr="00E806C7">
        <w:rPr>
          <w:rFonts w:ascii="Times New Roman" w:eastAsia="Times New Roman" w:hAnsi="Times New Roman" w:cs="Times New Roman"/>
          <w:bCs/>
          <w:sz w:val="24"/>
          <w:szCs w:val="24"/>
          <w:lang w:eastAsia="id-ID"/>
        </w:rPr>
        <w:t>Wikiteria</w:t>
      </w:r>
      <w:r w:rsidRPr="00E806C7">
        <w:rPr>
          <w:rStyle w:val="FootnoteReference"/>
          <w:rFonts w:ascii="Times New Roman" w:eastAsia="Times New Roman" w:hAnsi="Times New Roman" w:cs="Times New Roman"/>
          <w:bCs/>
          <w:sz w:val="24"/>
          <w:szCs w:val="24"/>
          <w:lang w:eastAsia="id-ID"/>
        </w:rPr>
        <w:footnoteReference w:id="21"/>
      </w:r>
      <w:r w:rsidRPr="00E806C7">
        <w:rPr>
          <w:rFonts w:ascii="Times New Roman" w:eastAsia="Times New Roman" w:hAnsi="Times New Roman" w:cs="Times New Roman"/>
          <w:bCs/>
          <w:sz w:val="24"/>
          <w:szCs w:val="24"/>
          <w:lang w:eastAsia="id-ID"/>
        </w:rPr>
        <w:t xml:space="preserve"> berasal dari kata dasar hukum dengan awalan peng dan akhiran an</w:t>
      </w:r>
      <w:r w:rsidRPr="00E806C7">
        <w:rPr>
          <w:rFonts w:ascii="Times New Roman" w:hAnsi="Times New Roman" w:cs="Times New Roman"/>
          <w:sz w:val="24"/>
          <w:szCs w:val="24"/>
        </w:rPr>
        <w:t xml:space="preserve">. Istilah ini menyatakan </w:t>
      </w:r>
      <w:r w:rsidR="00756CF2" w:rsidRPr="00E806C7">
        <w:rPr>
          <w:rFonts w:ascii="Times New Roman" w:hAnsi="Times New Roman" w:cs="Times New Roman"/>
          <w:sz w:val="24"/>
          <w:szCs w:val="24"/>
        </w:rPr>
        <w:t>proses</w:t>
      </w:r>
      <w:r w:rsidRPr="00E806C7">
        <w:rPr>
          <w:rFonts w:ascii="Times New Roman" w:hAnsi="Times New Roman" w:cs="Times New Roman"/>
          <w:sz w:val="24"/>
          <w:szCs w:val="24"/>
        </w:rPr>
        <w:t>, cara, perbuatan menghukum</w:t>
      </w:r>
      <w:r w:rsidR="00756CF2" w:rsidRPr="00E806C7">
        <w:rPr>
          <w:rFonts w:ascii="Times New Roman" w:hAnsi="Times New Roman" w:cs="Times New Roman"/>
          <w:sz w:val="24"/>
          <w:szCs w:val="24"/>
        </w:rPr>
        <w:t xml:space="preserve"> perihal menghukum dan</w:t>
      </w:r>
      <w:r w:rsidRPr="00E806C7">
        <w:rPr>
          <w:rFonts w:ascii="Times New Roman" w:hAnsi="Times New Roman" w:cs="Times New Roman"/>
          <w:sz w:val="24"/>
          <w:szCs w:val="24"/>
        </w:rPr>
        <w:t xml:space="preserve"> segala sesuatu mengenai menghukum</w:t>
      </w:r>
      <w:r w:rsidR="00B55329">
        <w:rPr>
          <w:rFonts w:ascii="Times New Roman" w:hAnsi="Times New Roman" w:cs="Times New Roman"/>
          <w:sz w:val="24"/>
          <w:szCs w:val="24"/>
        </w:rPr>
        <w:t>.</w:t>
      </w:r>
      <w:r w:rsidRPr="00E806C7">
        <w:rPr>
          <w:rStyle w:val="FootnoteReference"/>
          <w:rFonts w:ascii="Times New Roman" w:hAnsi="Times New Roman" w:cs="Times New Roman"/>
          <w:sz w:val="24"/>
          <w:szCs w:val="24"/>
        </w:rPr>
        <w:footnoteReference w:id="22"/>
      </w:r>
      <w:r w:rsidR="00893EDB">
        <w:rPr>
          <w:rFonts w:ascii="Times New Roman" w:hAnsi="Times New Roman" w:cs="Times New Roman"/>
          <w:sz w:val="24"/>
          <w:szCs w:val="24"/>
        </w:rPr>
        <w:t xml:space="preserve"> </w:t>
      </w:r>
      <w:r w:rsidRPr="00E806C7">
        <w:rPr>
          <w:rFonts w:ascii="Times New Roman" w:eastAsia="Times New Roman" w:hAnsi="Times New Roman" w:cs="Times New Roman"/>
          <w:bCs/>
          <w:sz w:val="24"/>
          <w:szCs w:val="24"/>
          <w:lang w:eastAsia="id-ID"/>
        </w:rPr>
        <w:t xml:space="preserve">Sedangkan </w:t>
      </w:r>
      <w:r w:rsidR="0037031A" w:rsidRPr="00E806C7">
        <w:rPr>
          <w:rFonts w:ascii="Times New Roman" w:eastAsia="Times New Roman" w:hAnsi="Times New Roman" w:cs="Times New Roman"/>
          <w:bCs/>
          <w:sz w:val="24"/>
          <w:szCs w:val="24"/>
          <w:lang w:eastAsia="id-ID"/>
        </w:rPr>
        <w:t xml:space="preserve">secara teologis </w:t>
      </w:r>
      <w:r w:rsidRPr="00E806C7">
        <w:rPr>
          <w:rFonts w:ascii="Times New Roman" w:eastAsia="Times New Roman" w:hAnsi="Times New Roman" w:cs="Times New Roman"/>
          <w:bCs/>
          <w:sz w:val="24"/>
          <w:szCs w:val="24"/>
          <w:lang w:eastAsia="id-ID"/>
        </w:rPr>
        <w:t xml:space="preserve">istilah penghukuman </w:t>
      </w:r>
      <w:r w:rsidR="0037031A" w:rsidRPr="00E806C7">
        <w:rPr>
          <w:rFonts w:ascii="Times New Roman" w:eastAsia="Times New Roman" w:hAnsi="Times New Roman" w:cs="Times New Roman"/>
          <w:bCs/>
          <w:sz w:val="24"/>
          <w:szCs w:val="24"/>
          <w:lang w:eastAsia="id-ID"/>
        </w:rPr>
        <w:t>dihubungkan dengan kata y</w:t>
      </w:r>
      <w:r w:rsidR="007C0136" w:rsidRPr="00E806C7">
        <w:rPr>
          <w:rFonts w:ascii="Times New Roman" w:eastAsia="Times New Roman" w:hAnsi="Times New Roman" w:cs="Times New Roman"/>
          <w:bCs/>
          <w:sz w:val="24"/>
          <w:szCs w:val="24"/>
          <w:lang w:eastAsia="id-ID"/>
        </w:rPr>
        <w:t>an</w:t>
      </w:r>
      <w:r w:rsidR="0037031A" w:rsidRPr="00E806C7">
        <w:rPr>
          <w:rFonts w:ascii="Times New Roman" w:eastAsia="Times New Roman" w:hAnsi="Times New Roman" w:cs="Times New Roman"/>
          <w:bCs/>
          <w:sz w:val="24"/>
          <w:szCs w:val="24"/>
          <w:lang w:eastAsia="id-ID"/>
        </w:rPr>
        <w:t xml:space="preserve">g mempunyai akar </w:t>
      </w:r>
      <w:r w:rsidR="0037031A" w:rsidRPr="00E806C7">
        <w:rPr>
          <w:rFonts w:ascii="Times New Roman" w:eastAsia="Times New Roman" w:hAnsi="Times New Roman" w:cs="Times New Roman"/>
          <w:bCs/>
          <w:i/>
          <w:sz w:val="24"/>
          <w:szCs w:val="24"/>
          <w:lang w:eastAsia="id-ID"/>
        </w:rPr>
        <w:t>s</w:t>
      </w:r>
      <w:r w:rsidR="00470C8C" w:rsidRPr="00E806C7">
        <w:rPr>
          <w:rFonts w:ascii="Times New Roman" w:eastAsia="Times New Roman" w:hAnsi="Times New Roman" w:cs="Times New Roman"/>
          <w:bCs/>
          <w:i/>
          <w:sz w:val="24"/>
          <w:szCs w:val="24"/>
          <w:lang w:eastAsia="id-ID"/>
        </w:rPr>
        <w:t>a</w:t>
      </w:r>
      <w:r w:rsidR="0037031A" w:rsidRPr="00E806C7">
        <w:rPr>
          <w:rFonts w:ascii="Times New Roman" w:eastAsia="Times New Roman" w:hAnsi="Times New Roman" w:cs="Times New Roman"/>
          <w:bCs/>
          <w:i/>
          <w:sz w:val="24"/>
          <w:szCs w:val="24"/>
          <w:lang w:eastAsia="id-ID"/>
        </w:rPr>
        <w:t>y</w:t>
      </w:r>
      <w:r w:rsidR="00470C8C" w:rsidRPr="00E806C7">
        <w:rPr>
          <w:rFonts w:ascii="Times New Roman" w:eastAsia="Times New Roman" w:hAnsi="Times New Roman" w:cs="Times New Roman"/>
          <w:bCs/>
          <w:i/>
          <w:sz w:val="24"/>
          <w:szCs w:val="24"/>
          <w:lang w:eastAsia="id-ID"/>
        </w:rPr>
        <w:t>a</w:t>
      </w:r>
      <w:r w:rsidR="0037031A" w:rsidRPr="00E806C7">
        <w:rPr>
          <w:rFonts w:ascii="Times New Roman" w:eastAsia="Times New Roman" w:hAnsi="Times New Roman" w:cs="Times New Roman"/>
          <w:bCs/>
          <w:i/>
          <w:sz w:val="24"/>
          <w:szCs w:val="24"/>
          <w:lang w:eastAsia="id-ID"/>
        </w:rPr>
        <w:t>l</w:t>
      </w:r>
      <w:r w:rsidR="00453AC8">
        <w:rPr>
          <w:rStyle w:val="FootnoteReference"/>
          <w:rFonts w:ascii="Times New Roman" w:eastAsia="Times New Roman" w:hAnsi="Times New Roman" w:cs="Times New Roman"/>
          <w:bCs/>
          <w:i/>
          <w:sz w:val="24"/>
          <w:szCs w:val="24"/>
          <w:lang w:eastAsia="id-ID"/>
        </w:rPr>
        <w:footnoteReference w:id="23"/>
      </w:r>
      <w:r w:rsidR="0037031A" w:rsidRPr="00E806C7">
        <w:rPr>
          <w:rFonts w:ascii="Times New Roman" w:eastAsia="Times New Roman" w:hAnsi="Times New Roman" w:cs="Times New Roman"/>
          <w:bCs/>
          <w:sz w:val="24"/>
          <w:szCs w:val="24"/>
          <w:lang w:eastAsia="id-ID"/>
        </w:rPr>
        <w:t xml:space="preserve"> y</w:t>
      </w:r>
      <w:r w:rsidR="00F863DF" w:rsidRPr="00E806C7">
        <w:rPr>
          <w:rFonts w:ascii="Times New Roman" w:eastAsia="Times New Roman" w:hAnsi="Times New Roman" w:cs="Times New Roman"/>
          <w:bCs/>
          <w:sz w:val="24"/>
          <w:szCs w:val="24"/>
          <w:lang w:eastAsia="id-ID"/>
        </w:rPr>
        <w:t>an</w:t>
      </w:r>
      <w:r w:rsidR="00FB0E41" w:rsidRPr="00E806C7">
        <w:rPr>
          <w:rFonts w:ascii="Times New Roman" w:eastAsia="Times New Roman" w:hAnsi="Times New Roman" w:cs="Times New Roman"/>
          <w:bCs/>
          <w:sz w:val="24"/>
          <w:szCs w:val="24"/>
          <w:lang w:eastAsia="id-ID"/>
        </w:rPr>
        <w:t>g berarti mengganti kerugian, atau memperbaiki</w:t>
      </w:r>
      <w:r w:rsidR="00FB0E41">
        <w:rPr>
          <w:rFonts w:ascii="Times New Roman" w:eastAsia="Times New Roman" w:hAnsi="Times New Roman" w:cs="Times New Roman"/>
          <w:bCs/>
          <w:sz w:val="24"/>
          <w:szCs w:val="24"/>
          <w:lang w:eastAsia="id-ID"/>
        </w:rPr>
        <w:t xml:space="preserve"> keseimbangan</w:t>
      </w:r>
      <w:r w:rsidR="00056570">
        <w:rPr>
          <w:rFonts w:ascii="Times New Roman" w:eastAsia="Times New Roman" w:hAnsi="Times New Roman" w:cs="Times New Roman"/>
          <w:bCs/>
          <w:sz w:val="24"/>
          <w:szCs w:val="24"/>
          <w:lang w:eastAsia="id-ID"/>
        </w:rPr>
        <w:t xml:space="preserve">. </w:t>
      </w:r>
      <w:r w:rsidRPr="00760E8D">
        <w:rPr>
          <w:rFonts w:ascii="Times New Roman" w:eastAsia="Times New Roman" w:hAnsi="Times New Roman" w:cs="Times New Roman"/>
          <w:bCs/>
          <w:sz w:val="24"/>
          <w:szCs w:val="24"/>
          <w:lang w:eastAsia="id-ID"/>
        </w:rPr>
        <w:t xml:space="preserve">Jadi yang dimaksud dengan penghukuman adalah proses, cara, perbuatan menghukum, serta segala sesuatu mengenai menghukum. </w:t>
      </w:r>
    </w:p>
    <w:p w:rsidR="00AD6CA9" w:rsidRDefault="00B55329" w:rsidP="00AD6CA9">
      <w:pPr>
        <w:pStyle w:val="ListParagraph"/>
        <w:tabs>
          <w:tab w:val="left" w:pos="540"/>
          <w:tab w:val="left" w:pos="10915"/>
        </w:tabs>
        <w:spacing w:after="0" w:line="480" w:lineRule="auto"/>
        <w:ind w:left="0" w:right="51"/>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ab/>
      </w:r>
      <w:r w:rsidR="00FB0E41">
        <w:rPr>
          <w:rFonts w:ascii="Times New Roman" w:eastAsia="Times New Roman" w:hAnsi="Times New Roman" w:cs="Times New Roman"/>
          <w:bCs/>
          <w:sz w:val="24"/>
          <w:szCs w:val="24"/>
          <w:lang w:eastAsia="id-ID"/>
        </w:rPr>
        <w:t xml:space="preserve">Istilah </w:t>
      </w:r>
      <w:r w:rsidR="00FB0E41" w:rsidRPr="00760E8D">
        <w:rPr>
          <w:rFonts w:ascii="Times New Roman" w:eastAsia="Times New Roman" w:hAnsi="Times New Roman" w:cs="Times New Roman"/>
          <w:bCs/>
          <w:sz w:val="24"/>
          <w:szCs w:val="24"/>
          <w:lang w:eastAsia="id-ID"/>
        </w:rPr>
        <w:t xml:space="preserve">umat </w:t>
      </w:r>
      <w:r w:rsidR="00392531" w:rsidRPr="00760E8D">
        <w:rPr>
          <w:rFonts w:ascii="Times New Roman" w:eastAsia="Times New Roman" w:hAnsi="Times New Roman" w:cs="Times New Roman"/>
          <w:bCs/>
          <w:sz w:val="24"/>
          <w:szCs w:val="24"/>
          <w:lang w:eastAsia="id-ID"/>
        </w:rPr>
        <w:t>berarti para penganut (pemeluk atau pengikut) suatu agama; penganut Nabi, mahluk manusia.</w:t>
      </w:r>
      <w:r w:rsidR="00392531" w:rsidRPr="00760E8D">
        <w:rPr>
          <w:rStyle w:val="FootnoteReference"/>
          <w:rFonts w:ascii="Times New Roman" w:eastAsia="Times New Roman" w:hAnsi="Times New Roman" w:cs="Times New Roman"/>
          <w:bCs/>
          <w:sz w:val="24"/>
          <w:szCs w:val="24"/>
          <w:lang w:eastAsia="id-ID"/>
        </w:rPr>
        <w:footnoteReference w:id="24"/>
      </w:r>
      <w:r w:rsidR="00393B58" w:rsidRPr="00760E8D">
        <w:rPr>
          <w:rFonts w:ascii="Times New Roman" w:eastAsia="Times New Roman" w:hAnsi="Times New Roman" w:cs="Times New Roman"/>
          <w:bCs/>
          <w:sz w:val="24"/>
          <w:szCs w:val="24"/>
          <w:lang w:eastAsia="id-ID"/>
        </w:rPr>
        <w:t xml:space="preserve"> H. J Kraus mengatakan ba</w:t>
      </w:r>
      <w:r w:rsidR="00FB0E41">
        <w:rPr>
          <w:rFonts w:ascii="Times New Roman" w:eastAsia="Times New Roman" w:hAnsi="Times New Roman" w:cs="Times New Roman"/>
          <w:bCs/>
          <w:sz w:val="24"/>
          <w:szCs w:val="24"/>
          <w:lang w:eastAsia="id-ID"/>
        </w:rPr>
        <w:t>hwa ”</w:t>
      </w:r>
      <w:r w:rsidR="00604174" w:rsidRPr="00760E8D">
        <w:rPr>
          <w:rFonts w:ascii="Times New Roman" w:eastAsia="Times New Roman" w:hAnsi="Times New Roman" w:cs="Times New Roman"/>
          <w:bCs/>
          <w:sz w:val="24"/>
          <w:szCs w:val="24"/>
          <w:lang w:eastAsia="id-ID"/>
        </w:rPr>
        <w:t xml:space="preserve">Israel adalah suatu </w:t>
      </w:r>
      <w:r w:rsidR="00604174" w:rsidRPr="00760E8D">
        <w:rPr>
          <w:rFonts w:ascii="Times New Roman" w:eastAsia="Times New Roman" w:hAnsi="Times New Roman" w:cs="Times New Roman"/>
          <w:bCs/>
          <w:sz w:val="24"/>
          <w:szCs w:val="24"/>
          <w:lang w:eastAsia="id-ID"/>
        </w:rPr>
        <w:lastRenderedPageBreak/>
        <w:t>perserikatan suku-suku yang telah mengakui bahwa beribadah kepada Tuhan sajalah dasar hidupnya, dan yang untuk itu, Tuhan sudah membuat suatu perjanjian”, menurutnya kata-kata ini</w:t>
      </w:r>
      <w:r w:rsidR="00D24457" w:rsidRPr="00760E8D">
        <w:rPr>
          <w:rFonts w:ascii="Times New Roman" w:eastAsia="Times New Roman" w:hAnsi="Times New Roman" w:cs="Times New Roman"/>
          <w:bCs/>
          <w:sz w:val="24"/>
          <w:szCs w:val="24"/>
          <w:lang w:eastAsia="id-ID"/>
        </w:rPr>
        <w:t xml:space="preserve"> merupakan defi</w:t>
      </w:r>
      <w:r w:rsidR="00604174" w:rsidRPr="00760E8D">
        <w:rPr>
          <w:rFonts w:ascii="Times New Roman" w:eastAsia="Times New Roman" w:hAnsi="Times New Roman" w:cs="Times New Roman"/>
          <w:bCs/>
          <w:sz w:val="24"/>
          <w:szCs w:val="24"/>
          <w:lang w:eastAsia="id-ID"/>
        </w:rPr>
        <w:t>nisi yang asasi dan sangat penting mengenai pengertian um</w:t>
      </w:r>
      <w:r w:rsidR="00805D0E">
        <w:rPr>
          <w:rFonts w:ascii="Times New Roman" w:eastAsia="Times New Roman" w:hAnsi="Times New Roman" w:cs="Times New Roman"/>
          <w:bCs/>
          <w:sz w:val="24"/>
          <w:szCs w:val="24"/>
          <w:lang w:eastAsia="id-ID"/>
        </w:rPr>
        <w:t>at Allah dalam Perjanjian Lama.</w:t>
      </w:r>
      <w:r w:rsidR="00393B58" w:rsidRPr="00760E8D">
        <w:rPr>
          <w:rStyle w:val="FootnoteReference"/>
          <w:rFonts w:ascii="Times New Roman" w:eastAsia="Times New Roman" w:hAnsi="Times New Roman" w:cs="Times New Roman"/>
          <w:bCs/>
          <w:sz w:val="24"/>
          <w:szCs w:val="24"/>
          <w:lang w:eastAsia="id-ID"/>
        </w:rPr>
        <w:footnoteReference w:id="25"/>
      </w:r>
      <w:r w:rsidR="00AD6CA9">
        <w:rPr>
          <w:rFonts w:ascii="Times New Roman" w:eastAsia="Times New Roman" w:hAnsi="Times New Roman" w:cs="Times New Roman"/>
          <w:bCs/>
          <w:sz w:val="24"/>
          <w:szCs w:val="24"/>
          <w:lang w:eastAsia="id-ID"/>
        </w:rPr>
        <w:t xml:space="preserve"> </w:t>
      </w:r>
    </w:p>
    <w:p w:rsidR="00AD6CA9" w:rsidRDefault="00AD6CA9" w:rsidP="00AD6CA9">
      <w:pPr>
        <w:pStyle w:val="ListParagraph"/>
        <w:tabs>
          <w:tab w:val="left" w:pos="567"/>
          <w:tab w:val="left" w:pos="10915"/>
        </w:tabs>
        <w:spacing w:after="0" w:line="480" w:lineRule="auto"/>
        <w:ind w:left="0" w:right="51"/>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ab/>
      </w:r>
      <w:r w:rsidR="009C69D3">
        <w:rPr>
          <w:rFonts w:ascii="Times New Roman" w:eastAsia="Times New Roman" w:hAnsi="Times New Roman" w:cs="Times New Roman"/>
          <w:bCs/>
          <w:sz w:val="24"/>
          <w:szCs w:val="24"/>
          <w:lang w:eastAsia="id-ID"/>
        </w:rPr>
        <w:t>Istilah</w:t>
      </w:r>
      <w:r w:rsidR="00392531" w:rsidRPr="00760E8D">
        <w:rPr>
          <w:rFonts w:ascii="Times New Roman" w:eastAsia="Times New Roman" w:hAnsi="Times New Roman" w:cs="Times New Roman"/>
          <w:bCs/>
          <w:sz w:val="24"/>
          <w:szCs w:val="24"/>
          <w:lang w:eastAsia="id-ID"/>
        </w:rPr>
        <w:t xml:space="preserve"> meninggalkan adalah membiarkan tinggal (tetap ada, tidak dibawa pergi, dsb), membiarkan lepas (le</w:t>
      </w:r>
      <w:r w:rsidR="00056570">
        <w:rPr>
          <w:rFonts w:ascii="Times New Roman" w:eastAsia="Times New Roman" w:hAnsi="Times New Roman" w:cs="Times New Roman"/>
          <w:bCs/>
          <w:sz w:val="24"/>
          <w:szCs w:val="24"/>
          <w:lang w:eastAsia="id-ID"/>
        </w:rPr>
        <w:t xml:space="preserve">wat, tetap demikian halnya, dan </w:t>
      </w:r>
      <w:r w:rsidR="00CD724F">
        <w:rPr>
          <w:rFonts w:ascii="Times New Roman" w:eastAsia="Times New Roman" w:hAnsi="Times New Roman" w:cs="Times New Roman"/>
          <w:bCs/>
          <w:sz w:val="24"/>
          <w:szCs w:val="24"/>
          <w:lang w:eastAsia="id-ID"/>
        </w:rPr>
        <w:t xml:space="preserve">sebagainya); </w:t>
      </w:r>
      <w:r w:rsidR="00392531" w:rsidRPr="00760E8D">
        <w:rPr>
          <w:rFonts w:ascii="Times New Roman" w:eastAsia="Times New Roman" w:hAnsi="Times New Roman" w:cs="Times New Roman"/>
          <w:bCs/>
          <w:sz w:val="24"/>
          <w:szCs w:val="24"/>
          <w:lang w:eastAsia="id-ID"/>
        </w:rPr>
        <w:t>melepaskan tidak memasukkan dalam perhitungan; mengesampingkan, membuang (adat, kebiasaan buruk, keyakinan, dan</w:t>
      </w:r>
      <w:r w:rsidR="00CD724F">
        <w:rPr>
          <w:rFonts w:ascii="Times New Roman" w:eastAsia="Times New Roman" w:hAnsi="Times New Roman" w:cs="Times New Roman"/>
          <w:bCs/>
          <w:sz w:val="24"/>
          <w:szCs w:val="24"/>
          <w:lang w:eastAsia="id-ID"/>
        </w:rPr>
        <w:t xml:space="preserve"> sebagainya</w:t>
      </w:r>
      <w:r w:rsidR="00392531" w:rsidRPr="00760E8D">
        <w:rPr>
          <w:rFonts w:ascii="Times New Roman" w:eastAsia="Times New Roman" w:hAnsi="Times New Roman" w:cs="Times New Roman"/>
          <w:bCs/>
          <w:sz w:val="24"/>
          <w:szCs w:val="24"/>
          <w:lang w:eastAsia="id-ID"/>
        </w:rPr>
        <w:t>) mengalpakan; melalaikan.</w:t>
      </w:r>
      <w:r w:rsidR="00392531" w:rsidRPr="00760E8D">
        <w:rPr>
          <w:rStyle w:val="FootnoteReference"/>
          <w:rFonts w:ascii="Times New Roman" w:eastAsia="Times New Roman" w:hAnsi="Times New Roman" w:cs="Times New Roman"/>
          <w:bCs/>
          <w:sz w:val="24"/>
          <w:szCs w:val="24"/>
          <w:lang w:eastAsia="id-ID"/>
        </w:rPr>
        <w:footnoteReference w:id="26"/>
      </w:r>
      <w:r>
        <w:rPr>
          <w:rFonts w:ascii="Times New Roman" w:eastAsia="Times New Roman" w:hAnsi="Times New Roman" w:cs="Times New Roman"/>
          <w:bCs/>
          <w:sz w:val="24"/>
          <w:szCs w:val="24"/>
          <w:lang w:eastAsia="id-ID"/>
        </w:rPr>
        <w:t xml:space="preserve"> </w:t>
      </w:r>
    </w:p>
    <w:p w:rsidR="00604174" w:rsidRPr="00AD6CA9" w:rsidRDefault="00AD6CA9" w:rsidP="00AD6CA9">
      <w:pPr>
        <w:pStyle w:val="ListParagraph"/>
        <w:tabs>
          <w:tab w:val="left" w:pos="540"/>
          <w:tab w:val="left" w:pos="10915"/>
        </w:tabs>
        <w:spacing w:after="0" w:line="480" w:lineRule="auto"/>
        <w:ind w:left="0" w:right="51"/>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ab/>
      </w:r>
      <w:r w:rsidR="00056570">
        <w:rPr>
          <w:rFonts w:ascii="Times New Roman" w:eastAsia="Times New Roman" w:hAnsi="Times New Roman" w:cs="Times New Roman"/>
          <w:sz w:val="24"/>
          <w:szCs w:val="24"/>
        </w:rPr>
        <w:t>Istilah kontribusi</w:t>
      </w:r>
      <w:r w:rsidR="00392531" w:rsidRPr="00760E8D">
        <w:rPr>
          <w:rFonts w:ascii="Times New Roman" w:eastAsia="Times New Roman" w:hAnsi="Times New Roman" w:cs="Times New Roman"/>
          <w:sz w:val="24"/>
          <w:szCs w:val="24"/>
        </w:rPr>
        <w:t xml:space="preserve"> dalam kamus besar bahasa Indonesia adalah sumbangan.</w:t>
      </w:r>
      <w:r w:rsidR="00392531" w:rsidRPr="00760E8D">
        <w:rPr>
          <w:rStyle w:val="FootnoteReference"/>
          <w:rFonts w:ascii="Times New Roman" w:eastAsia="Times New Roman" w:hAnsi="Times New Roman" w:cs="Times New Roman"/>
          <w:sz w:val="24"/>
          <w:szCs w:val="24"/>
        </w:rPr>
        <w:footnoteReference w:id="27"/>
      </w:r>
      <w:r w:rsidR="00392531" w:rsidRPr="00760E8D">
        <w:rPr>
          <w:rFonts w:ascii="Times New Roman" w:eastAsia="Times New Roman" w:hAnsi="Times New Roman" w:cs="Times New Roman"/>
          <w:sz w:val="24"/>
          <w:szCs w:val="24"/>
        </w:rPr>
        <w:t xml:space="preserve"> Sedangkan dalam bahasa Inggris memakai kata </w:t>
      </w:r>
      <w:r w:rsidR="00C3066F">
        <w:rPr>
          <w:rFonts w:ascii="Times New Roman" w:eastAsia="Times New Roman" w:hAnsi="Times New Roman" w:cs="Times New Roman"/>
          <w:i/>
          <w:sz w:val="24"/>
          <w:szCs w:val="24"/>
        </w:rPr>
        <w:t>”</w:t>
      </w:r>
      <w:r w:rsidR="00392531" w:rsidRPr="00C3066F">
        <w:rPr>
          <w:rFonts w:ascii="Times New Roman" w:eastAsia="Times New Roman" w:hAnsi="Times New Roman" w:cs="Times New Roman"/>
          <w:i/>
          <w:sz w:val="24"/>
          <w:szCs w:val="24"/>
        </w:rPr>
        <w:t>contribute”</w:t>
      </w:r>
      <w:r w:rsidR="00392531" w:rsidRPr="00760E8D">
        <w:rPr>
          <w:rFonts w:ascii="Times New Roman" w:eastAsia="Times New Roman" w:hAnsi="Times New Roman" w:cs="Times New Roman"/>
          <w:sz w:val="24"/>
          <w:szCs w:val="24"/>
        </w:rPr>
        <w:t xml:space="preserve"> yang artinya menyumbangkan, memberikan, dan turut membentuk.</w:t>
      </w:r>
      <w:r w:rsidR="00392531" w:rsidRPr="00760E8D">
        <w:rPr>
          <w:rStyle w:val="FootnoteReference"/>
          <w:rFonts w:ascii="Times New Roman" w:eastAsia="Times New Roman" w:hAnsi="Times New Roman" w:cs="Times New Roman"/>
          <w:sz w:val="24"/>
          <w:szCs w:val="24"/>
        </w:rPr>
        <w:footnoteReference w:id="28"/>
      </w:r>
      <w:r w:rsidR="00392531" w:rsidRPr="00760E8D">
        <w:rPr>
          <w:rFonts w:ascii="Times New Roman" w:eastAsia="Times New Roman" w:hAnsi="Times New Roman" w:cs="Times New Roman"/>
          <w:sz w:val="24"/>
          <w:szCs w:val="24"/>
        </w:rPr>
        <w:t xml:space="preserve"> Gereja Oikumene Pertamina (GOP) Pendopo adalah gereja yang menjadi tempat peneliti melakukan penelitian.</w:t>
      </w:r>
    </w:p>
    <w:p w:rsidR="00AE7455" w:rsidRDefault="00392531" w:rsidP="00155DF2">
      <w:pPr>
        <w:tabs>
          <w:tab w:val="left" w:pos="567"/>
        </w:tabs>
        <w:spacing w:after="0" w:line="480" w:lineRule="auto"/>
        <w:ind w:right="51" w:firstLine="567"/>
        <w:jc w:val="both"/>
        <w:rPr>
          <w:rFonts w:ascii="Times New Roman" w:eastAsia="Times New Roman" w:hAnsi="Times New Roman" w:cs="Times New Roman"/>
          <w:sz w:val="24"/>
          <w:szCs w:val="24"/>
        </w:rPr>
      </w:pPr>
      <w:r w:rsidRPr="00760E8D">
        <w:rPr>
          <w:rFonts w:ascii="Times New Roman" w:eastAsia="Times New Roman" w:hAnsi="Times New Roman" w:cs="Times New Roman"/>
          <w:sz w:val="24"/>
          <w:szCs w:val="24"/>
        </w:rPr>
        <w:t>Jadi, maksud penulisan skripsi ini adalah memberikan sumbangsih pemikiran yang penting dan bermakna mengenai penghukuman bagi orang percaya yang meninggalkan, melepaskan serta mengesampingkan Tuhan sesuai dengan Firman Tuhan y</w:t>
      </w:r>
      <w:r w:rsidR="00FC42F2" w:rsidRPr="00760E8D">
        <w:rPr>
          <w:rFonts w:ascii="Times New Roman" w:eastAsia="Times New Roman" w:hAnsi="Times New Roman" w:cs="Times New Roman"/>
          <w:sz w:val="24"/>
          <w:szCs w:val="24"/>
        </w:rPr>
        <w:t>ang terdapat dalam Yesaya 65: 1</w:t>
      </w:r>
      <w:r w:rsidRPr="00760E8D">
        <w:rPr>
          <w:rFonts w:ascii="Times New Roman" w:eastAsia="Times New Roman" w:hAnsi="Times New Roman" w:cs="Times New Roman"/>
          <w:sz w:val="24"/>
          <w:szCs w:val="24"/>
        </w:rPr>
        <w:t>-16 yang bermanfaat bagi jemaat di Gereja Oikumene Pertamina (GOP) Pendopo.</w:t>
      </w:r>
    </w:p>
    <w:p w:rsidR="009E43B4" w:rsidRDefault="009E43B4" w:rsidP="00AE7455">
      <w:pPr>
        <w:spacing w:after="0" w:line="480" w:lineRule="auto"/>
        <w:ind w:right="51" w:firstLine="720"/>
        <w:jc w:val="both"/>
        <w:rPr>
          <w:rFonts w:ascii="Times New Roman" w:eastAsia="Times New Roman" w:hAnsi="Times New Roman" w:cs="Times New Roman"/>
          <w:sz w:val="24"/>
          <w:szCs w:val="24"/>
        </w:rPr>
      </w:pPr>
    </w:p>
    <w:p w:rsidR="0050192D" w:rsidRDefault="0050192D" w:rsidP="00AE7455">
      <w:pPr>
        <w:spacing w:after="0" w:line="480" w:lineRule="auto"/>
        <w:ind w:right="51" w:firstLine="720"/>
        <w:jc w:val="both"/>
        <w:rPr>
          <w:rFonts w:ascii="Times New Roman" w:eastAsia="Times New Roman" w:hAnsi="Times New Roman" w:cs="Times New Roman"/>
          <w:sz w:val="24"/>
          <w:szCs w:val="24"/>
        </w:rPr>
      </w:pPr>
    </w:p>
    <w:p w:rsidR="00984B2F" w:rsidRPr="00AE7455" w:rsidRDefault="00392531" w:rsidP="009E43B4">
      <w:pPr>
        <w:pStyle w:val="ListParagraph"/>
        <w:numPr>
          <w:ilvl w:val="0"/>
          <w:numId w:val="19"/>
        </w:numPr>
        <w:spacing w:after="0" w:line="480" w:lineRule="auto"/>
        <w:ind w:left="567" w:right="51" w:hanging="567"/>
        <w:jc w:val="both"/>
        <w:rPr>
          <w:rFonts w:ascii="Times New Roman" w:eastAsia="Times New Roman" w:hAnsi="Times New Roman" w:cs="Times New Roman"/>
          <w:sz w:val="24"/>
          <w:szCs w:val="24"/>
        </w:rPr>
      </w:pPr>
      <w:r w:rsidRPr="00AE7455">
        <w:rPr>
          <w:rFonts w:ascii="Times New Roman" w:eastAsia="Times New Roman" w:hAnsi="Times New Roman" w:cs="Times New Roman"/>
          <w:b/>
          <w:bCs/>
          <w:sz w:val="24"/>
          <w:szCs w:val="24"/>
          <w:lang w:eastAsia="id-ID"/>
        </w:rPr>
        <w:lastRenderedPageBreak/>
        <w:t>Sistematika Penulisan</w:t>
      </w:r>
    </w:p>
    <w:p w:rsidR="00392531" w:rsidRPr="00760E8D" w:rsidRDefault="00392531" w:rsidP="00D543FA">
      <w:pPr>
        <w:spacing w:after="0" w:line="480" w:lineRule="auto"/>
        <w:ind w:firstLine="567"/>
        <w:contextualSpacing/>
        <w:jc w:val="both"/>
        <w:rPr>
          <w:rFonts w:ascii="Times New Roman" w:hAnsi="Times New Roman" w:cs="Times New Roman"/>
          <w:color w:val="171717" w:themeColor="background2" w:themeShade="1A"/>
          <w:sz w:val="24"/>
          <w:szCs w:val="24"/>
        </w:rPr>
      </w:pPr>
      <w:r w:rsidRPr="00760E8D">
        <w:rPr>
          <w:rFonts w:ascii="Times New Roman" w:hAnsi="Times New Roman" w:cs="Times New Roman"/>
          <w:color w:val="171717" w:themeColor="background2" w:themeShade="1A"/>
          <w:sz w:val="24"/>
          <w:szCs w:val="24"/>
        </w:rPr>
        <w:t>Sebagaimana lazimnya sebuah karya ilmiah, maka pada bagian awal tulisan ini, penulis mengemukakan sistematika penulisan sebagai berikut:</w:t>
      </w:r>
    </w:p>
    <w:p w:rsidR="00392531" w:rsidRPr="00760E8D" w:rsidRDefault="00392531" w:rsidP="00D543FA">
      <w:pPr>
        <w:spacing w:after="0" w:line="480" w:lineRule="auto"/>
        <w:ind w:firstLine="567"/>
        <w:contextualSpacing/>
        <w:jc w:val="both"/>
        <w:rPr>
          <w:rFonts w:ascii="Times New Roman" w:hAnsi="Times New Roman" w:cs="Times New Roman"/>
          <w:color w:val="171717" w:themeColor="background2" w:themeShade="1A"/>
          <w:sz w:val="24"/>
          <w:szCs w:val="24"/>
        </w:rPr>
      </w:pPr>
      <w:r w:rsidRPr="00760E8D">
        <w:rPr>
          <w:rFonts w:ascii="Times New Roman" w:hAnsi="Times New Roman" w:cs="Times New Roman"/>
          <w:color w:val="171717" w:themeColor="background2" w:themeShade="1A"/>
          <w:sz w:val="24"/>
          <w:szCs w:val="24"/>
        </w:rPr>
        <w:t>Bab I. Dalam bab ini penulis akan memaparkan garis besar penulisan yang terdiri atas, pendahuluan yang berisi: latar belakang masalah</w:t>
      </w:r>
      <w:r w:rsidR="00056570">
        <w:rPr>
          <w:rFonts w:ascii="Times New Roman" w:hAnsi="Times New Roman" w:cs="Times New Roman"/>
          <w:color w:val="171717" w:themeColor="background2" w:themeShade="1A"/>
          <w:sz w:val="24"/>
          <w:szCs w:val="24"/>
        </w:rPr>
        <w:t xml:space="preserve"> penulis</w:t>
      </w:r>
      <w:r w:rsidR="00A04658">
        <w:rPr>
          <w:rFonts w:ascii="Times New Roman" w:hAnsi="Times New Roman" w:cs="Times New Roman"/>
          <w:color w:val="171717" w:themeColor="background2" w:themeShade="1A"/>
          <w:sz w:val="24"/>
          <w:szCs w:val="24"/>
        </w:rPr>
        <w:t>an,</w:t>
      </w:r>
      <w:r w:rsidRPr="00760E8D">
        <w:rPr>
          <w:rFonts w:ascii="Times New Roman" w:hAnsi="Times New Roman" w:cs="Times New Roman"/>
          <w:color w:val="171717" w:themeColor="background2" w:themeShade="1A"/>
          <w:sz w:val="24"/>
          <w:szCs w:val="24"/>
        </w:rPr>
        <w:t xml:space="preserve"> rumusan masalah</w:t>
      </w:r>
      <w:r w:rsidR="00056570">
        <w:rPr>
          <w:rFonts w:ascii="Times New Roman" w:hAnsi="Times New Roman" w:cs="Times New Roman"/>
          <w:color w:val="171717" w:themeColor="background2" w:themeShade="1A"/>
          <w:sz w:val="24"/>
          <w:szCs w:val="24"/>
        </w:rPr>
        <w:t xml:space="preserve"> penulis</w:t>
      </w:r>
      <w:r w:rsidR="00A04658">
        <w:rPr>
          <w:rFonts w:ascii="Times New Roman" w:hAnsi="Times New Roman" w:cs="Times New Roman"/>
          <w:color w:val="171717" w:themeColor="background2" w:themeShade="1A"/>
          <w:sz w:val="24"/>
          <w:szCs w:val="24"/>
        </w:rPr>
        <w:t>an</w:t>
      </w:r>
      <w:r w:rsidRPr="00760E8D">
        <w:rPr>
          <w:rFonts w:ascii="Times New Roman" w:hAnsi="Times New Roman" w:cs="Times New Roman"/>
          <w:color w:val="171717" w:themeColor="background2" w:themeShade="1A"/>
          <w:sz w:val="24"/>
          <w:szCs w:val="24"/>
        </w:rPr>
        <w:t>, maksud dan tujuan pen</w:t>
      </w:r>
      <w:r w:rsidR="00056570">
        <w:rPr>
          <w:rFonts w:ascii="Times New Roman" w:hAnsi="Times New Roman" w:cs="Times New Roman"/>
          <w:color w:val="171717" w:themeColor="background2" w:themeShade="1A"/>
          <w:sz w:val="24"/>
          <w:szCs w:val="24"/>
        </w:rPr>
        <w:t>ulis</w:t>
      </w:r>
      <w:r w:rsidR="00A04658">
        <w:rPr>
          <w:rFonts w:ascii="Times New Roman" w:hAnsi="Times New Roman" w:cs="Times New Roman"/>
          <w:color w:val="171717" w:themeColor="background2" w:themeShade="1A"/>
          <w:sz w:val="24"/>
          <w:szCs w:val="24"/>
        </w:rPr>
        <w:t>an</w:t>
      </w:r>
      <w:r w:rsidR="00056570">
        <w:rPr>
          <w:rFonts w:ascii="Times New Roman" w:hAnsi="Times New Roman" w:cs="Times New Roman"/>
          <w:color w:val="171717" w:themeColor="background2" w:themeShade="1A"/>
          <w:sz w:val="24"/>
          <w:szCs w:val="24"/>
        </w:rPr>
        <w:t>, asumsi penulisan</w:t>
      </w:r>
      <w:r w:rsidRPr="00760E8D">
        <w:rPr>
          <w:rFonts w:ascii="Times New Roman" w:hAnsi="Times New Roman" w:cs="Times New Roman"/>
          <w:color w:val="171717" w:themeColor="background2" w:themeShade="1A"/>
          <w:sz w:val="24"/>
          <w:szCs w:val="24"/>
        </w:rPr>
        <w:t>, pentingnya pen</w:t>
      </w:r>
      <w:r w:rsidR="00056570">
        <w:rPr>
          <w:rFonts w:ascii="Times New Roman" w:hAnsi="Times New Roman" w:cs="Times New Roman"/>
          <w:color w:val="171717" w:themeColor="background2" w:themeShade="1A"/>
          <w:sz w:val="24"/>
          <w:szCs w:val="24"/>
        </w:rPr>
        <w:t>ulis</w:t>
      </w:r>
      <w:r w:rsidR="00A04658">
        <w:rPr>
          <w:rFonts w:ascii="Times New Roman" w:hAnsi="Times New Roman" w:cs="Times New Roman"/>
          <w:color w:val="171717" w:themeColor="background2" w:themeShade="1A"/>
          <w:sz w:val="24"/>
          <w:szCs w:val="24"/>
        </w:rPr>
        <w:t>an</w:t>
      </w:r>
      <w:r w:rsidR="00056570">
        <w:rPr>
          <w:rFonts w:ascii="Times New Roman" w:hAnsi="Times New Roman" w:cs="Times New Roman"/>
          <w:color w:val="171717" w:themeColor="background2" w:themeShade="1A"/>
          <w:sz w:val="24"/>
          <w:szCs w:val="24"/>
        </w:rPr>
        <w:t>, ruang lingkup</w:t>
      </w:r>
      <w:r w:rsidRPr="00760E8D">
        <w:rPr>
          <w:rFonts w:ascii="Times New Roman" w:hAnsi="Times New Roman" w:cs="Times New Roman"/>
          <w:color w:val="171717" w:themeColor="background2" w:themeShade="1A"/>
          <w:sz w:val="24"/>
          <w:szCs w:val="24"/>
        </w:rPr>
        <w:t xml:space="preserve"> pen</w:t>
      </w:r>
      <w:r w:rsidR="00056570">
        <w:rPr>
          <w:rFonts w:ascii="Times New Roman" w:hAnsi="Times New Roman" w:cs="Times New Roman"/>
          <w:color w:val="171717" w:themeColor="background2" w:themeShade="1A"/>
          <w:sz w:val="24"/>
          <w:szCs w:val="24"/>
        </w:rPr>
        <w:t>ulis</w:t>
      </w:r>
      <w:r w:rsidR="00A04658">
        <w:rPr>
          <w:rFonts w:ascii="Times New Roman" w:hAnsi="Times New Roman" w:cs="Times New Roman"/>
          <w:color w:val="171717" w:themeColor="background2" w:themeShade="1A"/>
          <w:sz w:val="24"/>
          <w:szCs w:val="24"/>
        </w:rPr>
        <w:t>an</w:t>
      </w:r>
      <w:r w:rsidRPr="00760E8D">
        <w:rPr>
          <w:rFonts w:ascii="Times New Roman" w:hAnsi="Times New Roman" w:cs="Times New Roman"/>
          <w:color w:val="171717" w:themeColor="background2" w:themeShade="1A"/>
          <w:sz w:val="24"/>
          <w:szCs w:val="24"/>
        </w:rPr>
        <w:t>, hipo</w:t>
      </w:r>
      <w:r w:rsidR="00056570">
        <w:rPr>
          <w:rFonts w:ascii="Times New Roman" w:hAnsi="Times New Roman" w:cs="Times New Roman"/>
          <w:color w:val="171717" w:themeColor="background2" w:themeShade="1A"/>
          <w:sz w:val="24"/>
          <w:szCs w:val="24"/>
        </w:rPr>
        <w:t>tesa penulis</w:t>
      </w:r>
      <w:r w:rsidRPr="00760E8D">
        <w:rPr>
          <w:rFonts w:ascii="Times New Roman" w:hAnsi="Times New Roman" w:cs="Times New Roman"/>
          <w:color w:val="171717" w:themeColor="background2" w:themeShade="1A"/>
          <w:sz w:val="24"/>
          <w:szCs w:val="24"/>
        </w:rPr>
        <w:t>an, metode pen</w:t>
      </w:r>
      <w:r w:rsidR="00056570">
        <w:rPr>
          <w:rFonts w:ascii="Times New Roman" w:hAnsi="Times New Roman" w:cs="Times New Roman"/>
          <w:color w:val="171717" w:themeColor="background2" w:themeShade="1A"/>
          <w:sz w:val="24"/>
          <w:szCs w:val="24"/>
        </w:rPr>
        <w:t>u</w:t>
      </w:r>
      <w:r w:rsidRPr="00760E8D">
        <w:rPr>
          <w:rFonts w:ascii="Times New Roman" w:hAnsi="Times New Roman" w:cs="Times New Roman"/>
          <w:color w:val="171717" w:themeColor="background2" w:themeShade="1A"/>
          <w:sz w:val="24"/>
          <w:szCs w:val="24"/>
        </w:rPr>
        <w:t>li</w:t>
      </w:r>
      <w:r w:rsidR="00056570">
        <w:rPr>
          <w:rFonts w:ascii="Times New Roman" w:hAnsi="Times New Roman" w:cs="Times New Roman"/>
          <w:color w:val="171717" w:themeColor="background2" w:themeShade="1A"/>
          <w:sz w:val="24"/>
          <w:szCs w:val="24"/>
        </w:rPr>
        <w:t>s</w:t>
      </w:r>
      <w:r w:rsidRPr="00760E8D">
        <w:rPr>
          <w:rFonts w:ascii="Times New Roman" w:hAnsi="Times New Roman" w:cs="Times New Roman"/>
          <w:color w:val="171717" w:themeColor="background2" w:themeShade="1A"/>
          <w:sz w:val="24"/>
          <w:szCs w:val="24"/>
        </w:rPr>
        <w:t>an, definisi istilah serta sistematika pen</w:t>
      </w:r>
      <w:r w:rsidR="00056570">
        <w:rPr>
          <w:rFonts w:ascii="Times New Roman" w:hAnsi="Times New Roman" w:cs="Times New Roman"/>
          <w:color w:val="171717" w:themeColor="background2" w:themeShade="1A"/>
          <w:sz w:val="24"/>
          <w:szCs w:val="24"/>
        </w:rPr>
        <w:t>u</w:t>
      </w:r>
      <w:r w:rsidR="00A04658">
        <w:rPr>
          <w:rFonts w:ascii="Times New Roman" w:hAnsi="Times New Roman" w:cs="Times New Roman"/>
          <w:color w:val="171717" w:themeColor="background2" w:themeShade="1A"/>
          <w:sz w:val="24"/>
          <w:szCs w:val="24"/>
        </w:rPr>
        <w:t>li</w:t>
      </w:r>
      <w:r w:rsidR="00056570">
        <w:rPr>
          <w:rFonts w:ascii="Times New Roman" w:hAnsi="Times New Roman" w:cs="Times New Roman"/>
          <w:color w:val="171717" w:themeColor="background2" w:themeShade="1A"/>
          <w:sz w:val="24"/>
          <w:szCs w:val="24"/>
        </w:rPr>
        <w:t>s</w:t>
      </w:r>
      <w:r w:rsidR="00A04658">
        <w:rPr>
          <w:rFonts w:ascii="Times New Roman" w:hAnsi="Times New Roman" w:cs="Times New Roman"/>
          <w:color w:val="171717" w:themeColor="background2" w:themeShade="1A"/>
          <w:sz w:val="24"/>
          <w:szCs w:val="24"/>
        </w:rPr>
        <w:t>an</w:t>
      </w:r>
      <w:r w:rsidRPr="00760E8D">
        <w:rPr>
          <w:rFonts w:ascii="Times New Roman" w:hAnsi="Times New Roman" w:cs="Times New Roman"/>
          <w:color w:val="171717" w:themeColor="background2" w:themeShade="1A"/>
          <w:sz w:val="24"/>
          <w:szCs w:val="24"/>
        </w:rPr>
        <w:t>.</w:t>
      </w:r>
    </w:p>
    <w:p w:rsidR="00392531" w:rsidRPr="00760E8D" w:rsidRDefault="00392531" w:rsidP="00D543FA">
      <w:pPr>
        <w:spacing w:after="0" w:line="480" w:lineRule="auto"/>
        <w:ind w:firstLine="567"/>
        <w:contextualSpacing/>
        <w:jc w:val="both"/>
        <w:rPr>
          <w:rFonts w:ascii="Times New Roman" w:hAnsi="Times New Roman" w:cs="Times New Roman"/>
          <w:color w:val="171717" w:themeColor="background2" w:themeShade="1A"/>
          <w:sz w:val="24"/>
          <w:szCs w:val="24"/>
        </w:rPr>
      </w:pPr>
      <w:r w:rsidRPr="00760E8D">
        <w:rPr>
          <w:rFonts w:ascii="Times New Roman" w:hAnsi="Times New Roman" w:cs="Times New Roman"/>
          <w:color w:val="171717" w:themeColor="background2" w:themeShade="1A"/>
          <w:sz w:val="24"/>
          <w:szCs w:val="24"/>
        </w:rPr>
        <w:t>Bab II. Dalam bab ini penulis akan membahas penghukuman bagi umat yang meingga</w:t>
      </w:r>
      <w:r w:rsidR="000F1B90" w:rsidRPr="00760E8D">
        <w:rPr>
          <w:rFonts w:ascii="Times New Roman" w:hAnsi="Times New Roman" w:cs="Times New Roman"/>
          <w:color w:val="171717" w:themeColor="background2" w:themeShade="1A"/>
          <w:sz w:val="24"/>
          <w:szCs w:val="24"/>
        </w:rPr>
        <w:t>lkan Tuhan menurut Yesaya 65: 1- 16</w:t>
      </w:r>
      <w:r w:rsidRPr="00760E8D">
        <w:rPr>
          <w:rFonts w:ascii="Times New Roman" w:hAnsi="Times New Roman" w:cs="Times New Roman"/>
          <w:color w:val="171717" w:themeColor="background2" w:themeShade="1A"/>
          <w:sz w:val="24"/>
          <w:szCs w:val="24"/>
        </w:rPr>
        <w:t>.</w:t>
      </w:r>
    </w:p>
    <w:p w:rsidR="00392531" w:rsidRPr="00760E8D" w:rsidRDefault="00392531" w:rsidP="00D543FA">
      <w:pPr>
        <w:spacing w:after="0" w:line="480" w:lineRule="auto"/>
        <w:ind w:firstLine="567"/>
        <w:contextualSpacing/>
        <w:jc w:val="both"/>
        <w:rPr>
          <w:rFonts w:ascii="Times New Roman" w:hAnsi="Times New Roman" w:cs="Times New Roman"/>
          <w:i/>
          <w:color w:val="171717" w:themeColor="background2" w:themeShade="1A"/>
          <w:sz w:val="24"/>
          <w:szCs w:val="24"/>
        </w:rPr>
      </w:pPr>
      <w:r w:rsidRPr="00760E8D">
        <w:rPr>
          <w:rFonts w:ascii="Times New Roman" w:hAnsi="Times New Roman" w:cs="Times New Roman"/>
          <w:color w:val="171717" w:themeColor="background2" w:themeShade="1A"/>
          <w:sz w:val="24"/>
          <w:szCs w:val="24"/>
        </w:rPr>
        <w:t>Bab III. Dalam bab ini penulis akan membahas problematika jemaat Gereja Oikumene Pertamina (GOP) Pendopo yang meninggalkan Tuhan. Problematika ini diperoleh dari hasil penelitian penulis.</w:t>
      </w:r>
    </w:p>
    <w:p w:rsidR="00392531" w:rsidRPr="00760E8D" w:rsidRDefault="00392531" w:rsidP="00D543FA">
      <w:pPr>
        <w:spacing w:after="0" w:line="480" w:lineRule="auto"/>
        <w:ind w:firstLine="567"/>
        <w:contextualSpacing/>
        <w:jc w:val="both"/>
        <w:rPr>
          <w:rFonts w:ascii="Times New Roman" w:hAnsi="Times New Roman" w:cs="Times New Roman"/>
          <w:color w:val="171717" w:themeColor="background2" w:themeShade="1A"/>
          <w:sz w:val="24"/>
          <w:szCs w:val="24"/>
        </w:rPr>
      </w:pPr>
      <w:r w:rsidRPr="00760E8D">
        <w:rPr>
          <w:rFonts w:ascii="Times New Roman" w:hAnsi="Times New Roman" w:cs="Times New Roman"/>
          <w:color w:val="171717" w:themeColor="background2" w:themeShade="1A"/>
          <w:sz w:val="24"/>
          <w:szCs w:val="24"/>
        </w:rPr>
        <w:t>Bab IV. Dalam bab ini penulis menjelaskan signifikansi  pemahaman mengenai penghukuman bagi umat yang meningg</w:t>
      </w:r>
      <w:r w:rsidR="000F1B90" w:rsidRPr="00760E8D">
        <w:rPr>
          <w:rFonts w:ascii="Times New Roman" w:hAnsi="Times New Roman" w:cs="Times New Roman"/>
          <w:color w:val="171717" w:themeColor="background2" w:themeShade="1A"/>
          <w:sz w:val="24"/>
          <w:szCs w:val="24"/>
        </w:rPr>
        <w:t>alkan Tuhan menurut Yesaya 65:1-16</w:t>
      </w:r>
      <w:r w:rsidRPr="00760E8D">
        <w:rPr>
          <w:rFonts w:ascii="Times New Roman" w:hAnsi="Times New Roman" w:cs="Times New Roman"/>
          <w:color w:val="171717" w:themeColor="background2" w:themeShade="1A"/>
          <w:sz w:val="24"/>
          <w:szCs w:val="24"/>
        </w:rPr>
        <w:t xml:space="preserve"> kepada jemaat Gereja Oikumene Pertamina (GOP) Pendopo.</w:t>
      </w:r>
    </w:p>
    <w:p w:rsidR="000772A4" w:rsidRPr="00A37660" w:rsidRDefault="00392531" w:rsidP="00A37660">
      <w:pPr>
        <w:spacing w:after="0" w:line="480" w:lineRule="auto"/>
        <w:ind w:firstLine="567"/>
        <w:contextualSpacing/>
        <w:jc w:val="both"/>
        <w:rPr>
          <w:rFonts w:ascii="Times New Roman" w:hAnsi="Times New Roman" w:cs="Times New Roman"/>
          <w:b/>
          <w:sz w:val="24"/>
          <w:szCs w:val="24"/>
        </w:rPr>
      </w:pPr>
      <w:r w:rsidRPr="00760E8D">
        <w:rPr>
          <w:rFonts w:ascii="Times New Roman" w:hAnsi="Times New Roman" w:cs="Times New Roman"/>
          <w:color w:val="171717" w:themeColor="background2" w:themeShade="1A"/>
          <w:sz w:val="24"/>
          <w:szCs w:val="24"/>
        </w:rPr>
        <w:t>Bab V. Dalam bab ini penulis memberikan simpulan dari uraian bab pertama sampai bab keempat dan saran, sebagai informasi bagi jemaat, majelis dan hamba Tuhan Di Gereja Oikumene Pertamina (GOP) Pendopo.</w:t>
      </w:r>
    </w:p>
    <w:sectPr w:rsidR="000772A4" w:rsidRPr="00A37660" w:rsidSect="00E806C7">
      <w:headerReference w:type="even" r:id="rId8"/>
      <w:headerReference w:type="default" r:id="rId9"/>
      <w:footerReference w:type="even" r:id="rId10"/>
      <w:footerReference w:type="default" r:id="rId11"/>
      <w:headerReference w:type="first" r:id="rId12"/>
      <w:footerReference w:type="first" r:id="rId13"/>
      <w:pgSz w:w="11907" w:h="15876" w:code="9"/>
      <w:pgMar w:top="2268" w:right="1418" w:bottom="1418" w:left="2268"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86E" w:rsidRDefault="00C9086E" w:rsidP="00551AC7">
      <w:pPr>
        <w:spacing w:after="0" w:line="240" w:lineRule="auto"/>
      </w:pPr>
      <w:r>
        <w:separator/>
      </w:r>
    </w:p>
  </w:endnote>
  <w:endnote w:type="continuationSeparator" w:id="0">
    <w:p w:rsidR="00C9086E" w:rsidRDefault="00C9086E" w:rsidP="00551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0D3" w:rsidRDefault="00B220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0D3" w:rsidRDefault="00B220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0D3" w:rsidRDefault="00B220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86E" w:rsidRDefault="00C9086E" w:rsidP="00551AC7">
      <w:pPr>
        <w:spacing w:after="0" w:line="240" w:lineRule="auto"/>
      </w:pPr>
      <w:r>
        <w:separator/>
      </w:r>
    </w:p>
  </w:footnote>
  <w:footnote w:type="continuationSeparator" w:id="0">
    <w:p w:rsidR="00C9086E" w:rsidRDefault="00C9086E" w:rsidP="00551AC7">
      <w:pPr>
        <w:spacing w:after="0" w:line="240" w:lineRule="auto"/>
      </w:pPr>
      <w:r>
        <w:continuationSeparator/>
      </w:r>
    </w:p>
  </w:footnote>
  <w:footnote w:id="1">
    <w:p w:rsidR="00551AC7" w:rsidRPr="000F7D0E" w:rsidRDefault="00551AC7" w:rsidP="00B67B13">
      <w:pPr>
        <w:pStyle w:val="FootnoteText"/>
        <w:tabs>
          <w:tab w:val="left" w:pos="567"/>
        </w:tabs>
        <w:jc w:val="both"/>
        <w:rPr>
          <w:rFonts w:ascii="Times New Roman" w:hAnsi="Times New Roman" w:cs="Times New Roman"/>
        </w:rPr>
      </w:pPr>
      <w:r w:rsidRPr="00EE2B00">
        <w:rPr>
          <w:rFonts w:ascii="Times New Roman" w:hAnsi="Times New Roman" w:cs="Times New Roman"/>
        </w:rPr>
        <w:tab/>
      </w:r>
      <w:r w:rsidRPr="000F7D0E">
        <w:rPr>
          <w:rStyle w:val="FootnoteReference"/>
          <w:rFonts w:ascii="Times New Roman" w:hAnsi="Times New Roman" w:cs="Times New Roman"/>
        </w:rPr>
        <w:footnoteRef/>
      </w:r>
      <w:r w:rsidRPr="000F7D0E">
        <w:rPr>
          <w:rFonts w:ascii="Times New Roman" w:hAnsi="Times New Roman" w:cs="Times New Roman"/>
        </w:rPr>
        <w:t xml:space="preserve"> </w:t>
      </w:r>
      <w:r w:rsidRPr="000F7D0E">
        <w:rPr>
          <w:rFonts w:ascii="Times New Roman" w:hAnsi="Times New Roman" w:cs="Times New Roman"/>
          <w:szCs w:val="24"/>
        </w:rPr>
        <w:t>M. C. Barth</w:t>
      </w:r>
      <w:r w:rsidRPr="000F7D0E">
        <w:rPr>
          <w:rFonts w:ascii="Times New Roman" w:hAnsi="Times New Roman" w:cs="Times New Roman"/>
        </w:rPr>
        <w:t xml:space="preserve">, </w:t>
      </w:r>
      <w:r w:rsidRPr="000F7D0E">
        <w:rPr>
          <w:rFonts w:ascii="Times New Roman" w:hAnsi="Times New Roman" w:cs="Times New Roman"/>
          <w:i/>
        </w:rPr>
        <w:t xml:space="preserve">Tafsiran Kitab Nabi Yesaya Pasal 56-66, </w:t>
      </w:r>
      <w:r w:rsidRPr="000F7D0E">
        <w:rPr>
          <w:rFonts w:ascii="Times New Roman" w:hAnsi="Times New Roman" w:cs="Times New Roman"/>
        </w:rPr>
        <w:t>(Jakarta: BPK. Gunung Mulia, 1976)</w:t>
      </w:r>
      <w:r w:rsidRPr="000F7D0E">
        <w:rPr>
          <w:rFonts w:ascii="Times New Roman" w:hAnsi="Times New Roman" w:cs="Times New Roman"/>
          <w:i/>
        </w:rPr>
        <w:t xml:space="preserve"> </w:t>
      </w:r>
      <w:r w:rsidRPr="000F7D0E">
        <w:rPr>
          <w:rFonts w:ascii="Times New Roman" w:hAnsi="Times New Roman" w:cs="Times New Roman"/>
        </w:rPr>
        <w:t xml:space="preserve">101-102 </w:t>
      </w:r>
    </w:p>
  </w:footnote>
  <w:footnote w:id="2">
    <w:p w:rsidR="00CD2FFB" w:rsidRPr="005910D8" w:rsidRDefault="00CD2FFB" w:rsidP="00CA3129">
      <w:pPr>
        <w:pStyle w:val="FootnoteText"/>
        <w:ind w:firstLine="567"/>
        <w:jc w:val="both"/>
        <w:rPr>
          <w:rFonts w:ascii="Times New Roman" w:hAnsi="Times New Roman" w:cs="Times New Roman"/>
        </w:rPr>
      </w:pPr>
      <w:r w:rsidRPr="005910D8">
        <w:rPr>
          <w:rStyle w:val="FootnoteReference"/>
          <w:rFonts w:ascii="Times New Roman" w:hAnsi="Times New Roman" w:cs="Times New Roman"/>
        </w:rPr>
        <w:footnoteRef/>
      </w:r>
      <w:r w:rsidR="00752AD8">
        <w:rPr>
          <w:rFonts w:ascii="Times New Roman" w:hAnsi="Times New Roman" w:cs="Times New Roman"/>
        </w:rPr>
        <w:t xml:space="preserve"> </w:t>
      </w:r>
      <w:r w:rsidRPr="005910D8">
        <w:rPr>
          <w:rFonts w:ascii="Times New Roman" w:hAnsi="Times New Roman" w:cs="Times New Roman"/>
        </w:rPr>
        <w:t xml:space="preserve">H. J. Kraus, </w:t>
      </w:r>
      <w:r w:rsidRPr="005910D8">
        <w:rPr>
          <w:rFonts w:ascii="Times New Roman" w:hAnsi="Times New Roman" w:cs="Times New Roman"/>
          <w:i/>
        </w:rPr>
        <w:t>Umat Allah Dalam Perjanjian Lama</w:t>
      </w:r>
      <w:r w:rsidRPr="005910D8">
        <w:rPr>
          <w:rFonts w:ascii="Times New Roman" w:hAnsi="Times New Roman" w:cs="Times New Roman"/>
        </w:rPr>
        <w:t xml:space="preserve">, (Jakarta: BPK. Gunung Mulia, 1983), 29 </w:t>
      </w:r>
    </w:p>
  </w:footnote>
  <w:footnote w:id="3">
    <w:p w:rsidR="00CD2FFB" w:rsidRPr="005910D8" w:rsidRDefault="00CD2FFB" w:rsidP="00CA3129">
      <w:pPr>
        <w:pStyle w:val="FootnoteText"/>
        <w:tabs>
          <w:tab w:val="left" w:pos="567"/>
        </w:tabs>
        <w:jc w:val="both"/>
        <w:rPr>
          <w:rFonts w:ascii="Times New Roman" w:hAnsi="Times New Roman" w:cs="Times New Roman"/>
        </w:rPr>
      </w:pPr>
      <w:r w:rsidRPr="005910D8">
        <w:rPr>
          <w:rFonts w:ascii="Times New Roman" w:hAnsi="Times New Roman" w:cs="Times New Roman"/>
        </w:rPr>
        <w:tab/>
      </w:r>
      <w:r w:rsidRPr="005910D8">
        <w:rPr>
          <w:rStyle w:val="FootnoteReference"/>
          <w:rFonts w:ascii="Times New Roman" w:hAnsi="Times New Roman" w:cs="Times New Roman"/>
        </w:rPr>
        <w:footnoteRef/>
      </w:r>
      <w:r w:rsidRPr="005910D8">
        <w:rPr>
          <w:rFonts w:ascii="Times New Roman" w:hAnsi="Times New Roman" w:cs="Times New Roman"/>
          <w:sz w:val="24"/>
          <w:szCs w:val="24"/>
        </w:rPr>
        <w:t xml:space="preserve"> </w:t>
      </w:r>
      <w:r w:rsidRPr="005910D8">
        <w:rPr>
          <w:rFonts w:ascii="Times New Roman" w:hAnsi="Times New Roman" w:cs="Times New Roman"/>
        </w:rPr>
        <w:t xml:space="preserve">S. </w:t>
      </w:r>
      <w:r w:rsidRPr="005910D8">
        <w:rPr>
          <w:rFonts w:ascii="Times New Roman" w:hAnsi="Times New Roman" w:cs="Times New Roman"/>
        </w:rPr>
        <w:t xml:space="preserve">Sismoady Wahono, </w:t>
      </w:r>
      <w:r w:rsidRPr="005910D8">
        <w:rPr>
          <w:rFonts w:ascii="Times New Roman" w:hAnsi="Times New Roman" w:cs="Times New Roman"/>
          <w:i/>
        </w:rPr>
        <w:t>Du</w:t>
      </w:r>
      <w:r w:rsidR="00D71E7F" w:rsidRPr="005910D8">
        <w:rPr>
          <w:rFonts w:ascii="Times New Roman" w:hAnsi="Times New Roman" w:cs="Times New Roman"/>
          <w:i/>
        </w:rPr>
        <w:t>a Studi Tentang Hubungan Tuhan d</w:t>
      </w:r>
      <w:r w:rsidRPr="005910D8">
        <w:rPr>
          <w:rFonts w:ascii="Times New Roman" w:hAnsi="Times New Roman" w:cs="Times New Roman"/>
          <w:i/>
        </w:rPr>
        <w:t>an Israel</w:t>
      </w:r>
      <w:r w:rsidRPr="005910D8">
        <w:rPr>
          <w:rFonts w:ascii="Times New Roman" w:hAnsi="Times New Roman" w:cs="Times New Roman"/>
        </w:rPr>
        <w:t xml:space="preserve">, (Jakarta: BPK. Gunung Mulia, 1981), 51 </w:t>
      </w:r>
    </w:p>
  </w:footnote>
  <w:footnote w:id="4">
    <w:p w:rsidR="008D38A7" w:rsidRPr="005910D8" w:rsidRDefault="008D38A7" w:rsidP="00CA3129">
      <w:pPr>
        <w:pStyle w:val="FootnoteText"/>
        <w:tabs>
          <w:tab w:val="left" w:pos="567"/>
        </w:tabs>
        <w:jc w:val="both"/>
        <w:rPr>
          <w:rFonts w:ascii="Times New Roman" w:hAnsi="Times New Roman" w:cs="Times New Roman"/>
        </w:rPr>
      </w:pPr>
      <w:r w:rsidRPr="005910D8">
        <w:rPr>
          <w:rFonts w:ascii="Times New Roman" w:hAnsi="Times New Roman" w:cs="Times New Roman"/>
        </w:rPr>
        <w:tab/>
      </w:r>
      <w:r w:rsidR="00752AD8">
        <w:rPr>
          <w:rFonts w:ascii="Times New Roman" w:hAnsi="Times New Roman" w:cs="Times New Roman"/>
        </w:rPr>
        <w:t xml:space="preserve"> </w:t>
      </w:r>
      <w:r w:rsidRPr="005910D8">
        <w:rPr>
          <w:rStyle w:val="FootnoteReference"/>
          <w:rFonts w:ascii="Times New Roman" w:hAnsi="Times New Roman" w:cs="Times New Roman"/>
        </w:rPr>
        <w:footnoteRef/>
      </w:r>
      <w:r w:rsidR="00752AD8">
        <w:rPr>
          <w:rFonts w:ascii="Times New Roman" w:hAnsi="Times New Roman" w:cs="Times New Roman"/>
        </w:rPr>
        <w:t xml:space="preserve"> </w:t>
      </w:r>
      <w:r w:rsidRPr="005910D8">
        <w:rPr>
          <w:rFonts w:ascii="Times New Roman" w:hAnsi="Times New Roman" w:cs="Times New Roman"/>
        </w:rPr>
        <w:t xml:space="preserve">A. </w:t>
      </w:r>
      <w:r w:rsidRPr="005910D8">
        <w:rPr>
          <w:rFonts w:ascii="Times New Roman" w:hAnsi="Times New Roman" w:cs="Times New Roman"/>
        </w:rPr>
        <w:t xml:space="preserve">Th. Kramer, </w:t>
      </w:r>
      <w:r w:rsidRPr="005910D8">
        <w:rPr>
          <w:rFonts w:ascii="Times New Roman" w:hAnsi="Times New Roman" w:cs="Times New Roman"/>
          <w:i/>
        </w:rPr>
        <w:t>Singa Telah Mengaum</w:t>
      </w:r>
      <w:r w:rsidRPr="005910D8">
        <w:rPr>
          <w:rFonts w:ascii="Times New Roman" w:hAnsi="Times New Roman" w:cs="Times New Roman"/>
        </w:rPr>
        <w:t xml:space="preserve">, (Jakarta : BPK Gunung Mulia, 1980), 43 </w:t>
      </w:r>
    </w:p>
  </w:footnote>
  <w:footnote w:id="5">
    <w:p w:rsidR="00D14AAF" w:rsidRPr="00A05C61" w:rsidRDefault="00D14AAF" w:rsidP="00A05C61">
      <w:pPr>
        <w:pStyle w:val="FootnoteText"/>
        <w:ind w:firstLine="567"/>
        <w:jc w:val="both"/>
        <w:rPr>
          <w:rFonts w:ascii="Times New Roman" w:hAnsi="Times New Roman" w:cs="Times New Roman"/>
        </w:rPr>
      </w:pPr>
      <w:r w:rsidRPr="00966AB2">
        <w:rPr>
          <w:rStyle w:val="FootnoteReference"/>
          <w:rFonts w:ascii="Times New Roman" w:hAnsi="Times New Roman"/>
        </w:rPr>
        <w:footnoteRef/>
      </w:r>
      <w:r w:rsidR="00BC7B6E">
        <w:rPr>
          <w:rFonts w:ascii="Times New Roman" w:hAnsi="Times New Roman"/>
        </w:rPr>
        <w:t xml:space="preserve"> </w:t>
      </w:r>
      <w:r w:rsidR="007E0D50">
        <w:rPr>
          <w:rFonts w:ascii="Times New Roman" w:hAnsi="Times New Roman"/>
        </w:rPr>
        <w:t>T,</w:t>
      </w:r>
      <w:r w:rsidR="007E0D50">
        <w:rPr>
          <w:rFonts w:ascii="Times New Roman" w:hAnsi="Times New Roman" w:cs="Times New Roman"/>
        </w:rPr>
        <w:t xml:space="preserve"> </w:t>
      </w:r>
      <w:r w:rsidR="007E0D50">
        <w:rPr>
          <w:rFonts w:ascii="Times New Roman" w:hAnsi="Times New Roman" w:cs="Times New Roman"/>
        </w:rPr>
        <w:t>(Nama Inisial)</w:t>
      </w:r>
      <w:r w:rsidR="007E0D50" w:rsidRPr="0088762A">
        <w:rPr>
          <w:rFonts w:ascii="Times New Roman" w:hAnsi="Times New Roman" w:cs="Times New Roman"/>
        </w:rPr>
        <w:t xml:space="preserve">, </w:t>
      </w:r>
      <w:r w:rsidR="007E0D50" w:rsidRPr="0088762A">
        <w:rPr>
          <w:rFonts w:ascii="Times New Roman" w:hAnsi="Times New Roman" w:cs="Times New Roman"/>
          <w:i/>
        </w:rPr>
        <w:t>Wawan</w:t>
      </w:r>
      <w:r w:rsidR="000B6919">
        <w:rPr>
          <w:rFonts w:ascii="Times New Roman" w:hAnsi="Times New Roman" w:cs="Times New Roman"/>
          <w:i/>
        </w:rPr>
        <w:t>cara Via Telepon</w:t>
      </w:r>
      <w:r w:rsidR="000B6919">
        <w:rPr>
          <w:rFonts w:ascii="Times New Roman" w:hAnsi="Times New Roman" w:cs="Times New Roman"/>
        </w:rPr>
        <w:t xml:space="preserve">, Tanjung Enim, </w:t>
      </w:r>
      <w:r w:rsidR="007E0D50">
        <w:rPr>
          <w:rFonts w:ascii="Times New Roman" w:hAnsi="Times New Roman" w:cs="Times New Roman"/>
        </w:rPr>
        <w:t>28 Juli</w:t>
      </w:r>
      <w:r w:rsidR="007E0D50" w:rsidRPr="0088762A">
        <w:rPr>
          <w:rFonts w:ascii="Times New Roman" w:hAnsi="Times New Roman" w:cs="Times New Roman"/>
        </w:rPr>
        <w:t xml:space="preserve"> 2016</w:t>
      </w:r>
    </w:p>
  </w:footnote>
  <w:footnote w:id="6">
    <w:p w:rsidR="000772A4" w:rsidRPr="009004F3" w:rsidRDefault="00A05C61" w:rsidP="00A05C61">
      <w:pPr>
        <w:pStyle w:val="FootnoteText"/>
        <w:tabs>
          <w:tab w:val="left" w:pos="567"/>
        </w:tabs>
        <w:jc w:val="both"/>
        <w:rPr>
          <w:rFonts w:ascii="Times New Roman" w:hAnsi="Times New Roman" w:cs="Times New Roman"/>
        </w:rPr>
      </w:pPr>
      <w:r>
        <w:rPr>
          <w:rFonts w:ascii="Times New Roman" w:hAnsi="Times New Roman" w:cs="Times New Roman"/>
        </w:rPr>
        <w:tab/>
      </w:r>
      <w:r w:rsidR="000772A4" w:rsidRPr="009004F3">
        <w:rPr>
          <w:rStyle w:val="FootnoteReference"/>
          <w:rFonts w:ascii="Times New Roman" w:hAnsi="Times New Roman" w:cs="Times New Roman"/>
        </w:rPr>
        <w:footnoteRef/>
      </w:r>
      <w:r w:rsidR="00966AB2">
        <w:rPr>
          <w:rFonts w:ascii="Times New Roman" w:hAnsi="Times New Roman" w:cs="Times New Roman"/>
        </w:rPr>
        <w:t xml:space="preserve"> </w:t>
      </w:r>
      <w:r w:rsidR="00966AB2">
        <w:rPr>
          <w:rFonts w:ascii="Times New Roman" w:hAnsi="Times New Roman" w:cs="Times New Roman"/>
        </w:rPr>
        <w:t>SS</w:t>
      </w:r>
      <w:r w:rsidR="006D49D7">
        <w:rPr>
          <w:rFonts w:ascii="Times New Roman" w:hAnsi="Times New Roman" w:cs="Times New Roman"/>
        </w:rPr>
        <w:t xml:space="preserve">, </w:t>
      </w:r>
      <w:r w:rsidR="00764BB2">
        <w:rPr>
          <w:rFonts w:ascii="Times New Roman" w:hAnsi="Times New Roman" w:cs="Times New Roman"/>
        </w:rPr>
        <w:t>(</w:t>
      </w:r>
      <w:r w:rsidR="000735F7">
        <w:rPr>
          <w:rFonts w:ascii="Times New Roman" w:hAnsi="Times New Roman" w:cs="Times New Roman"/>
        </w:rPr>
        <w:t>Nama Inisial</w:t>
      </w:r>
      <w:r w:rsidR="00764BB2">
        <w:rPr>
          <w:rFonts w:ascii="Times New Roman" w:hAnsi="Times New Roman" w:cs="Times New Roman"/>
        </w:rPr>
        <w:t>)</w:t>
      </w:r>
      <w:r w:rsidR="000772A4" w:rsidRPr="009004F3">
        <w:rPr>
          <w:rFonts w:ascii="Times New Roman" w:hAnsi="Times New Roman" w:cs="Times New Roman"/>
        </w:rPr>
        <w:t xml:space="preserve">, </w:t>
      </w:r>
      <w:r w:rsidR="000772A4" w:rsidRPr="009004F3">
        <w:rPr>
          <w:rFonts w:ascii="Times New Roman" w:hAnsi="Times New Roman" w:cs="Times New Roman"/>
          <w:i/>
        </w:rPr>
        <w:t>Wawancara Via Telepon</w:t>
      </w:r>
      <w:r w:rsidR="000772A4" w:rsidRPr="009004F3">
        <w:rPr>
          <w:rFonts w:ascii="Times New Roman" w:hAnsi="Times New Roman" w:cs="Times New Roman"/>
        </w:rPr>
        <w:t>, Tanjung Enim, 1 Agustus 2016</w:t>
      </w:r>
    </w:p>
  </w:footnote>
  <w:footnote w:id="7">
    <w:p w:rsidR="000772A4" w:rsidRPr="00A75E31" w:rsidRDefault="00A05C61" w:rsidP="00A05C61">
      <w:pPr>
        <w:pStyle w:val="FootnoteText"/>
        <w:tabs>
          <w:tab w:val="left" w:pos="567"/>
        </w:tabs>
        <w:jc w:val="both"/>
        <w:rPr>
          <w:rFonts w:ascii="Times New Roman" w:hAnsi="Times New Roman" w:cs="Times New Roman"/>
        </w:rPr>
      </w:pPr>
      <w:r>
        <w:rPr>
          <w:rFonts w:ascii="Times New Roman" w:hAnsi="Times New Roman" w:cs="Times New Roman"/>
        </w:rPr>
        <w:tab/>
      </w:r>
      <w:r w:rsidR="000772A4" w:rsidRPr="00A75E31">
        <w:rPr>
          <w:rStyle w:val="FootnoteReference"/>
          <w:rFonts w:ascii="Times New Roman" w:hAnsi="Times New Roman" w:cs="Times New Roman"/>
        </w:rPr>
        <w:footnoteRef/>
      </w:r>
      <w:r w:rsidR="00936BFF">
        <w:t xml:space="preserve"> </w:t>
      </w:r>
      <w:r w:rsidR="000772A4" w:rsidRPr="00A75E31">
        <w:rPr>
          <w:rFonts w:ascii="Times New Roman" w:hAnsi="Times New Roman" w:cs="Times New Roman"/>
        </w:rPr>
        <w:t>Y</w:t>
      </w:r>
      <w:r w:rsidR="006D49D7">
        <w:rPr>
          <w:rFonts w:ascii="Times New Roman" w:hAnsi="Times New Roman" w:cs="Times New Roman"/>
        </w:rPr>
        <w:t>,</w:t>
      </w:r>
      <w:r w:rsidR="00764BB2">
        <w:rPr>
          <w:rFonts w:ascii="Times New Roman" w:hAnsi="Times New Roman" w:cs="Times New Roman"/>
        </w:rPr>
        <w:t xml:space="preserve"> </w:t>
      </w:r>
      <w:r w:rsidR="00764BB2">
        <w:rPr>
          <w:rFonts w:ascii="Times New Roman" w:hAnsi="Times New Roman" w:cs="Times New Roman"/>
        </w:rPr>
        <w:t>(</w:t>
      </w:r>
      <w:r w:rsidR="000735F7">
        <w:rPr>
          <w:rFonts w:ascii="Times New Roman" w:hAnsi="Times New Roman" w:cs="Times New Roman"/>
        </w:rPr>
        <w:t>Nama Inisial</w:t>
      </w:r>
      <w:r w:rsidR="00764BB2">
        <w:rPr>
          <w:rFonts w:ascii="Times New Roman" w:hAnsi="Times New Roman" w:cs="Times New Roman"/>
        </w:rPr>
        <w:t>)</w:t>
      </w:r>
      <w:r w:rsidR="000735F7">
        <w:rPr>
          <w:rFonts w:ascii="Times New Roman" w:hAnsi="Times New Roman" w:cs="Times New Roman"/>
        </w:rPr>
        <w:t>,</w:t>
      </w:r>
      <w:r w:rsidR="000772A4" w:rsidRPr="00A75E31">
        <w:rPr>
          <w:rFonts w:ascii="Times New Roman" w:hAnsi="Times New Roman" w:cs="Times New Roman"/>
        </w:rPr>
        <w:t xml:space="preserve">  </w:t>
      </w:r>
      <w:r w:rsidR="000735F7" w:rsidRPr="00A75E31">
        <w:rPr>
          <w:rFonts w:ascii="Times New Roman" w:hAnsi="Times New Roman" w:cs="Times New Roman"/>
          <w:i/>
        </w:rPr>
        <w:t xml:space="preserve">Wawancara </w:t>
      </w:r>
      <w:r w:rsidR="000772A4" w:rsidRPr="00A75E31">
        <w:rPr>
          <w:rFonts w:ascii="Times New Roman" w:hAnsi="Times New Roman" w:cs="Times New Roman"/>
          <w:i/>
        </w:rPr>
        <w:t>Via Telepon</w:t>
      </w:r>
      <w:r w:rsidR="000772A4">
        <w:rPr>
          <w:rFonts w:ascii="Times New Roman" w:hAnsi="Times New Roman" w:cs="Times New Roman"/>
        </w:rPr>
        <w:t>, Tanjung Enim, 25 Agustus 2016</w:t>
      </w:r>
    </w:p>
  </w:footnote>
  <w:footnote w:id="8">
    <w:p w:rsidR="000772A4" w:rsidRPr="0088762A" w:rsidRDefault="008561FE" w:rsidP="008561FE">
      <w:pPr>
        <w:pStyle w:val="FootnoteText"/>
        <w:tabs>
          <w:tab w:val="left" w:pos="567"/>
        </w:tabs>
        <w:jc w:val="both"/>
        <w:rPr>
          <w:rFonts w:ascii="Times New Roman" w:hAnsi="Times New Roman" w:cs="Times New Roman"/>
        </w:rPr>
      </w:pPr>
      <w:r>
        <w:rPr>
          <w:rFonts w:ascii="Times New Roman" w:hAnsi="Times New Roman" w:cs="Times New Roman"/>
        </w:rPr>
        <w:tab/>
      </w:r>
      <w:r w:rsidR="000772A4" w:rsidRPr="009004F3">
        <w:rPr>
          <w:rStyle w:val="FootnoteReference"/>
          <w:rFonts w:ascii="Times New Roman" w:hAnsi="Times New Roman" w:cs="Times New Roman"/>
        </w:rPr>
        <w:footnoteRef/>
      </w:r>
      <w:r w:rsidR="000772A4" w:rsidRPr="009004F3">
        <w:rPr>
          <w:rFonts w:ascii="Times New Roman" w:hAnsi="Times New Roman" w:cs="Times New Roman"/>
        </w:rPr>
        <w:t xml:space="preserve"> </w:t>
      </w:r>
      <w:r w:rsidR="000772A4" w:rsidRPr="009004F3">
        <w:rPr>
          <w:rFonts w:ascii="Times New Roman" w:hAnsi="Times New Roman" w:cs="Times New Roman"/>
        </w:rPr>
        <w:t xml:space="preserve">H, </w:t>
      </w:r>
      <w:r w:rsidR="000735F7" w:rsidRPr="000735F7">
        <w:rPr>
          <w:rFonts w:ascii="Times New Roman" w:hAnsi="Times New Roman" w:cs="Times New Roman"/>
        </w:rPr>
        <w:t>(Nama Inisial)</w:t>
      </w:r>
      <w:r w:rsidR="000735F7">
        <w:rPr>
          <w:rFonts w:ascii="Times New Roman" w:hAnsi="Times New Roman" w:cs="Times New Roman"/>
        </w:rPr>
        <w:t xml:space="preserve">, </w:t>
      </w:r>
      <w:r w:rsidR="000772A4" w:rsidRPr="009004F3">
        <w:rPr>
          <w:rFonts w:ascii="Times New Roman" w:hAnsi="Times New Roman" w:cs="Times New Roman"/>
          <w:i/>
        </w:rPr>
        <w:t>Wawancara Via Telpon</w:t>
      </w:r>
      <w:r w:rsidR="000772A4" w:rsidRPr="009004F3">
        <w:rPr>
          <w:rFonts w:ascii="Times New Roman" w:hAnsi="Times New Roman" w:cs="Times New Roman"/>
        </w:rPr>
        <w:t>, Tanjung Enim, 26 Agustus 2016</w:t>
      </w:r>
    </w:p>
  </w:footnote>
  <w:footnote w:id="9">
    <w:p w:rsidR="000772A4" w:rsidRPr="00BC7B6E" w:rsidRDefault="000772A4" w:rsidP="00A629D7">
      <w:pPr>
        <w:pStyle w:val="FootnoteText"/>
        <w:ind w:firstLine="567"/>
        <w:jc w:val="both"/>
        <w:rPr>
          <w:rFonts w:ascii="Times New Roman" w:hAnsi="Times New Roman" w:cs="Times New Roman"/>
        </w:rPr>
      </w:pPr>
      <w:r w:rsidRPr="00BC7B6E">
        <w:rPr>
          <w:rStyle w:val="FootnoteReference"/>
          <w:rFonts w:ascii="Times New Roman" w:hAnsi="Times New Roman" w:cs="Times New Roman"/>
        </w:rPr>
        <w:footnoteRef/>
      </w:r>
      <w:r w:rsidR="00BC7B6E" w:rsidRPr="00BC7B6E">
        <w:rPr>
          <w:rFonts w:ascii="Times New Roman" w:hAnsi="Times New Roman" w:cs="Times New Roman"/>
        </w:rPr>
        <w:t xml:space="preserve"> </w:t>
      </w:r>
      <w:r w:rsidR="00BC6672" w:rsidRPr="00BC7B6E">
        <w:rPr>
          <w:rFonts w:ascii="Times New Roman" w:hAnsi="Times New Roman" w:cs="Times New Roman"/>
        </w:rPr>
        <w:t>M</w:t>
      </w:r>
      <w:r w:rsidR="00BC7B6E" w:rsidRPr="00BC7B6E">
        <w:rPr>
          <w:rFonts w:ascii="Times New Roman" w:hAnsi="Times New Roman" w:cs="Times New Roman"/>
        </w:rPr>
        <w:t>,</w:t>
      </w:r>
      <w:r w:rsidR="00DF11AB" w:rsidRPr="00BC7B6E">
        <w:rPr>
          <w:rFonts w:ascii="Times New Roman" w:hAnsi="Times New Roman" w:cs="Times New Roman"/>
        </w:rPr>
        <w:t xml:space="preserve"> </w:t>
      </w:r>
      <w:r w:rsidR="00DF11AB" w:rsidRPr="00BC7B6E">
        <w:rPr>
          <w:rFonts w:ascii="Times New Roman" w:hAnsi="Times New Roman" w:cs="Times New Roman"/>
        </w:rPr>
        <w:t>(</w:t>
      </w:r>
      <w:r w:rsidR="000735F7" w:rsidRPr="00BC7B6E">
        <w:rPr>
          <w:rFonts w:ascii="Times New Roman" w:hAnsi="Times New Roman" w:cs="Times New Roman"/>
        </w:rPr>
        <w:t>Nama Inisial</w:t>
      </w:r>
      <w:r w:rsidR="00DF11AB" w:rsidRPr="00BC7B6E">
        <w:rPr>
          <w:rFonts w:ascii="Times New Roman" w:hAnsi="Times New Roman" w:cs="Times New Roman"/>
        </w:rPr>
        <w:t>)</w:t>
      </w:r>
      <w:r w:rsidRPr="00BC7B6E">
        <w:rPr>
          <w:rFonts w:ascii="Times New Roman" w:hAnsi="Times New Roman" w:cs="Times New Roman"/>
        </w:rPr>
        <w:t xml:space="preserve">, </w:t>
      </w:r>
      <w:r w:rsidRPr="00BC7B6E">
        <w:rPr>
          <w:rFonts w:ascii="Times New Roman" w:hAnsi="Times New Roman" w:cs="Times New Roman"/>
          <w:i/>
        </w:rPr>
        <w:t>Wawancara dengan gembala GOP</w:t>
      </w:r>
      <w:r w:rsidRPr="00BC7B6E">
        <w:rPr>
          <w:rFonts w:ascii="Times New Roman" w:hAnsi="Times New Roman" w:cs="Times New Roman"/>
        </w:rPr>
        <w:t>, 28 Agustus 2016</w:t>
      </w:r>
    </w:p>
  </w:footnote>
  <w:footnote w:id="10">
    <w:p w:rsidR="009719B0" w:rsidRPr="00BC7B6E" w:rsidRDefault="009719B0" w:rsidP="00A629D7">
      <w:pPr>
        <w:pStyle w:val="FootnoteText"/>
        <w:ind w:firstLine="567"/>
        <w:jc w:val="both"/>
        <w:rPr>
          <w:rFonts w:ascii="Times New Roman" w:hAnsi="Times New Roman" w:cs="Times New Roman"/>
        </w:rPr>
      </w:pPr>
      <w:r w:rsidRPr="00BC7B6E">
        <w:rPr>
          <w:rStyle w:val="FootnoteReference"/>
          <w:rFonts w:ascii="Times New Roman" w:hAnsi="Times New Roman" w:cs="Times New Roman"/>
        </w:rPr>
        <w:footnoteRef/>
      </w:r>
      <w:r w:rsidR="00BC7B6E" w:rsidRPr="00BC7B6E">
        <w:rPr>
          <w:rFonts w:ascii="Times New Roman" w:hAnsi="Times New Roman" w:cs="Times New Roman"/>
        </w:rPr>
        <w:t xml:space="preserve"> </w:t>
      </w:r>
      <w:r w:rsidRPr="00BC7B6E">
        <w:rPr>
          <w:rFonts w:ascii="Times New Roman" w:hAnsi="Times New Roman" w:cs="Times New Roman"/>
        </w:rPr>
        <w:t>I</w:t>
      </w:r>
      <w:r w:rsidR="000735F7" w:rsidRPr="00BC7B6E">
        <w:rPr>
          <w:rFonts w:ascii="Times New Roman" w:hAnsi="Times New Roman" w:cs="Times New Roman"/>
        </w:rPr>
        <w:t>.</w:t>
      </w:r>
      <w:r w:rsidRPr="00BC7B6E">
        <w:rPr>
          <w:rFonts w:ascii="Times New Roman" w:hAnsi="Times New Roman" w:cs="Times New Roman"/>
        </w:rPr>
        <w:t>R</w:t>
      </w:r>
      <w:r w:rsidR="000735F7" w:rsidRPr="00BC7B6E">
        <w:rPr>
          <w:rFonts w:ascii="Times New Roman" w:hAnsi="Times New Roman" w:cs="Times New Roman"/>
        </w:rPr>
        <w:t>.</w:t>
      </w:r>
      <w:r w:rsidRPr="00BC7B6E">
        <w:rPr>
          <w:rFonts w:ascii="Times New Roman" w:hAnsi="Times New Roman" w:cs="Times New Roman"/>
        </w:rPr>
        <w:t>T</w:t>
      </w:r>
      <w:r w:rsidR="00BC7B6E" w:rsidRPr="00BC7B6E">
        <w:rPr>
          <w:rFonts w:ascii="Times New Roman" w:hAnsi="Times New Roman" w:cs="Times New Roman"/>
        </w:rPr>
        <w:t>,</w:t>
      </w:r>
      <w:r w:rsidR="00DF11AB" w:rsidRPr="00BC7B6E">
        <w:rPr>
          <w:rFonts w:ascii="Times New Roman" w:hAnsi="Times New Roman" w:cs="Times New Roman"/>
        </w:rPr>
        <w:t xml:space="preserve"> </w:t>
      </w:r>
      <w:r w:rsidRPr="00BC7B6E">
        <w:rPr>
          <w:rFonts w:ascii="Times New Roman" w:hAnsi="Times New Roman" w:cs="Times New Roman"/>
        </w:rPr>
        <w:t>(</w:t>
      </w:r>
      <w:r w:rsidR="000735F7" w:rsidRPr="00BC7B6E">
        <w:rPr>
          <w:rFonts w:ascii="Times New Roman" w:hAnsi="Times New Roman" w:cs="Times New Roman"/>
        </w:rPr>
        <w:t xml:space="preserve">Nama </w:t>
      </w:r>
      <w:r w:rsidRPr="00BC7B6E">
        <w:rPr>
          <w:rFonts w:ascii="Times New Roman" w:hAnsi="Times New Roman" w:cs="Times New Roman"/>
        </w:rPr>
        <w:t xml:space="preserve">Inisial), </w:t>
      </w:r>
      <w:r w:rsidR="00E52B87" w:rsidRPr="00BC7B6E">
        <w:rPr>
          <w:rFonts w:ascii="Times New Roman" w:hAnsi="Times New Roman" w:cs="Times New Roman"/>
          <w:i/>
        </w:rPr>
        <w:t xml:space="preserve">Wawancara </w:t>
      </w:r>
      <w:r w:rsidRPr="00BC7B6E">
        <w:rPr>
          <w:rFonts w:ascii="Times New Roman" w:hAnsi="Times New Roman" w:cs="Times New Roman"/>
          <w:i/>
        </w:rPr>
        <w:t>pribadi</w:t>
      </w:r>
      <w:r w:rsidRPr="00BC7B6E">
        <w:rPr>
          <w:rFonts w:ascii="Times New Roman" w:hAnsi="Times New Roman" w:cs="Times New Roman"/>
        </w:rPr>
        <w:t>, tanjung Enim 6 september 2016</w:t>
      </w:r>
    </w:p>
  </w:footnote>
  <w:footnote w:id="11">
    <w:p w:rsidR="00CF4BA7" w:rsidRPr="009004F3" w:rsidRDefault="00CF4BA7" w:rsidP="00B67B13">
      <w:pPr>
        <w:pStyle w:val="FootnoteText"/>
        <w:tabs>
          <w:tab w:val="left" w:pos="567"/>
        </w:tabs>
        <w:jc w:val="both"/>
        <w:rPr>
          <w:rFonts w:ascii="Times New Roman" w:hAnsi="Times New Roman" w:cs="Times New Roman"/>
        </w:rPr>
      </w:pPr>
      <w:r w:rsidRPr="00A629D7">
        <w:rPr>
          <w:rFonts w:ascii="Times New Roman" w:hAnsi="Times New Roman" w:cs="Times New Roman"/>
        </w:rPr>
        <w:tab/>
      </w:r>
      <w:r w:rsidRPr="009004F3">
        <w:rPr>
          <w:rStyle w:val="FootnoteReference"/>
          <w:rFonts w:ascii="Times New Roman" w:hAnsi="Times New Roman" w:cs="Times New Roman"/>
        </w:rPr>
        <w:footnoteRef/>
      </w:r>
      <w:r w:rsidR="00752AD8">
        <w:rPr>
          <w:rFonts w:ascii="Times New Roman" w:hAnsi="Times New Roman" w:cs="Times New Roman"/>
        </w:rPr>
        <w:t xml:space="preserve"> </w:t>
      </w:r>
      <w:r w:rsidRPr="009004F3">
        <w:rPr>
          <w:rFonts w:ascii="Times New Roman" w:hAnsi="Times New Roman" w:cs="Times New Roman"/>
        </w:rPr>
        <w:t xml:space="preserve">Paul </w:t>
      </w:r>
      <w:r w:rsidRPr="009004F3">
        <w:rPr>
          <w:rFonts w:ascii="Times New Roman" w:hAnsi="Times New Roman" w:cs="Times New Roman"/>
        </w:rPr>
        <w:t xml:space="preserve">Enns, </w:t>
      </w:r>
      <w:r w:rsidRPr="009004F3">
        <w:rPr>
          <w:rFonts w:ascii="Times New Roman" w:hAnsi="Times New Roman" w:cs="Times New Roman"/>
          <w:i/>
        </w:rPr>
        <w:t>The Moody Handbook Of Theology</w:t>
      </w:r>
      <w:r w:rsidRPr="009004F3">
        <w:rPr>
          <w:rFonts w:ascii="Times New Roman" w:hAnsi="Times New Roman" w:cs="Times New Roman"/>
        </w:rPr>
        <w:t>,  (Malang: Literatur Saat, 2012), 26</w:t>
      </w:r>
    </w:p>
  </w:footnote>
  <w:footnote w:id="12">
    <w:p w:rsidR="00736918" w:rsidRPr="00CB5F9B" w:rsidRDefault="00736918" w:rsidP="002C1D6F">
      <w:pPr>
        <w:pStyle w:val="FootnoteText"/>
        <w:tabs>
          <w:tab w:val="left" w:pos="567"/>
        </w:tabs>
        <w:jc w:val="both"/>
        <w:rPr>
          <w:rFonts w:ascii="Times New Roman" w:hAnsi="Times New Roman" w:cs="Times New Roman"/>
        </w:rPr>
      </w:pPr>
      <w:r w:rsidRPr="00A629D7">
        <w:rPr>
          <w:rFonts w:ascii="Times New Roman" w:hAnsi="Times New Roman" w:cs="Times New Roman"/>
        </w:rPr>
        <w:tab/>
      </w:r>
      <w:r w:rsidRPr="00CB5F9B">
        <w:rPr>
          <w:rStyle w:val="FootnoteReference"/>
          <w:rFonts w:ascii="Times New Roman" w:hAnsi="Times New Roman" w:cs="Times New Roman"/>
        </w:rPr>
        <w:footnoteRef/>
      </w:r>
      <w:r w:rsidR="0081626A">
        <w:rPr>
          <w:rFonts w:ascii="Times New Roman" w:hAnsi="Times New Roman" w:cs="Times New Roman"/>
        </w:rPr>
        <w:t xml:space="preserve"> </w:t>
      </w:r>
      <w:r w:rsidR="00065EC9">
        <w:rPr>
          <w:rFonts w:ascii="Times New Roman" w:hAnsi="Times New Roman" w:cs="Times New Roman"/>
        </w:rPr>
        <w:t xml:space="preserve"> </w:t>
      </w:r>
      <w:r w:rsidRPr="00CB5F9B">
        <w:rPr>
          <w:rFonts w:ascii="Times New Roman" w:hAnsi="Times New Roman" w:cs="Times New Roman"/>
        </w:rPr>
        <w:t xml:space="preserve">Mohammad </w:t>
      </w:r>
      <w:r w:rsidRPr="00CB5F9B">
        <w:rPr>
          <w:rFonts w:ascii="Times New Roman" w:hAnsi="Times New Roman" w:cs="Times New Roman"/>
        </w:rPr>
        <w:t>Nazir</w:t>
      </w:r>
      <w:r w:rsidRPr="00CB5F9B">
        <w:rPr>
          <w:rFonts w:ascii="Times New Roman" w:hAnsi="Times New Roman" w:cs="Times New Roman"/>
          <w:i/>
        </w:rPr>
        <w:t>, Metode Penelitian</w:t>
      </w:r>
      <w:r w:rsidRPr="00CB5F9B">
        <w:rPr>
          <w:rFonts w:ascii="Times New Roman" w:hAnsi="Times New Roman" w:cs="Times New Roman"/>
        </w:rPr>
        <w:t>, (Jakarta: Ghalia Indonesia, 1988), 42</w:t>
      </w:r>
    </w:p>
  </w:footnote>
  <w:footnote w:id="13">
    <w:p w:rsidR="00736918" w:rsidRPr="00CB5F9B" w:rsidRDefault="00736918" w:rsidP="002C1D6F">
      <w:pPr>
        <w:pStyle w:val="FootnoteText"/>
        <w:tabs>
          <w:tab w:val="left" w:pos="567"/>
        </w:tabs>
        <w:jc w:val="both"/>
        <w:rPr>
          <w:rFonts w:ascii="Times New Roman" w:hAnsi="Times New Roman" w:cs="Times New Roman"/>
        </w:rPr>
      </w:pPr>
      <w:r w:rsidRPr="00CB5F9B">
        <w:rPr>
          <w:rFonts w:ascii="Times New Roman" w:hAnsi="Times New Roman" w:cs="Times New Roman"/>
        </w:rPr>
        <w:tab/>
      </w:r>
      <w:r w:rsidRPr="00CB5F9B">
        <w:rPr>
          <w:rStyle w:val="FootnoteReference"/>
          <w:rFonts w:ascii="Times New Roman" w:hAnsi="Times New Roman" w:cs="Times New Roman"/>
        </w:rPr>
        <w:footnoteRef/>
      </w:r>
      <w:r w:rsidR="0081626A">
        <w:rPr>
          <w:rFonts w:ascii="Times New Roman" w:hAnsi="Times New Roman" w:cs="Times New Roman"/>
        </w:rPr>
        <w:t xml:space="preserve"> </w:t>
      </w:r>
      <w:r w:rsidRPr="00CB5F9B">
        <w:rPr>
          <w:rFonts w:ascii="Times New Roman" w:hAnsi="Times New Roman" w:cs="Times New Roman"/>
        </w:rPr>
        <w:t xml:space="preserve">Mattew </w:t>
      </w:r>
      <w:r w:rsidRPr="00CB5F9B">
        <w:rPr>
          <w:rFonts w:ascii="Times New Roman" w:hAnsi="Times New Roman" w:cs="Times New Roman"/>
        </w:rPr>
        <w:t xml:space="preserve">B Milles dan A Michael Huberman, </w:t>
      </w:r>
      <w:r w:rsidRPr="00CB5F9B">
        <w:rPr>
          <w:rFonts w:ascii="Times New Roman" w:hAnsi="Times New Roman" w:cs="Times New Roman"/>
          <w:i/>
        </w:rPr>
        <w:t>Analisis Data Kualitatif</w:t>
      </w:r>
      <w:r w:rsidRPr="00CB5F9B">
        <w:rPr>
          <w:rFonts w:ascii="Times New Roman" w:hAnsi="Times New Roman" w:cs="Times New Roman"/>
        </w:rPr>
        <w:t>, (Jakarta: Universitas Indonesia, 1992), 1</w:t>
      </w:r>
    </w:p>
  </w:footnote>
  <w:footnote w:id="14">
    <w:p w:rsidR="007C65BC" w:rsidRPr="007C65BC" w:rsidRDefault="007C65BC" w:rsidP="007C65BC">
      <w:pPr>
        <w:pStyle w:val="FootnoteText"/>
        <w:tabs>
          <w:tab w:val="left" w:pos="567"/>
        </w:tabs>
        <w:jc w:val="both"/>
        <w:rPr>
          <w:rFonts w:ascii="Times New Roman" w:hAnsi="Times New Roman" w:cs="Times New Roman"/>
        </w:rPr>
      </w:pPr>
      <w:r>
        <w:rPr>
          <w:rFonts w:ascii="Times New Roman" w:hAnsi="Times New Roman" w:cs="Times New Roman"/>
          <w:sz w:val="24"/>
        </w:rPr>
        <w:tab/>
      </w:r>
      <w:r w:rsidRPr="007C65BC">
        <w:rPr>
          <w:rStyle w:val="FootnoteReference"/>
          <w:rFonts w:ascii="Times New Roman" w:hAnsi="Times New Roman" w:cs="Times New Roman"/>
          <w:sz w:val="24"/>
        </w:rPr>
        <w:footnoteRef/>
      </w:r>
      <w:r w:rsidRPr="007C65BC">
        <w:rPr>
          <w:rFonts w:ascii="Times New Roman" w:hAnsi="Times New Roman" w:cs="Times New Roman"/>
          <w:sz w:val="24"/>
        </w:rPr>
        <w:t xml:space="preserve"> </w:t>
      </w:r>
      <w:r w:rsidRPr="007C65BC">
        <w:rPr>
          <w:rFonts w:ascii="Times New Roman" w:hAnsi="Times New Roman" w:cs="Times New Roman"/>
        </w:rPr>
        <w:t xml:space="preserve">wawancara </w:t>
      </w:r>
      <w:r w:rsidRPr="007C65BC">
        <w:rPr>
          <w:rFonts w:ascii="Times New Roman" w:hAnsi="Times New Roman" w:cs="Times New Roman"/>
        </w:rPr>
        <w:t>terpimpin adalah wawancara menggunakan panduan pokok-pokok masalah yang diteliti, sedangkan wawancara tidak terpimpin adalah proses wawancara dimana pewawancara secara tidak sengaja mengarahkan tanya jawab pada pokok-pokok persoalan dari fokus penelitian</w:t>
      </w:r>
      <w:r>
        <w:rPr>
          <w:rFonts w:ascii="Times New Roman" w:hAnsi="Times New Roman" w:cs="Times New Roman"/>
        </w:rPr>
        <w:t xml:space="preserve"> (</w:t>
      </w:r>
      <w:r w:rsidRPr="00974B13">
        <w:rPr>
          <w:rFonts w:ascii="Times New Roman" w:hAnsi="Times New Roman" w:cs="Times New Roman"/>
        </w:rPr>
        <w:t xml:space="preserve">Cholid Narbuko H. Achmadi, </w:t>
      </w:r>
      <w:r w:rsidRPr="00974B13">
        <w:rPr>
          <w:rFonts w:ascii="Times New Roman" w:hAnsi="Times New Roman" w:cs="Times New Roman"/>
          <w:i/>
          <w:iCs/>
        </w:rPr>
        <w:t>Metodologi Penelitian</w:t>
      </w:r>
      <w:r w:rsidRPr="00974B13">
        <w:rPr>
          <w:rFonts w:ascii="Times New Roman" w:hAnsi="Times New Roman" w:cs="Times New Roman"/>
        </w:rPr>
        <w:t xml:space="preserve"> (Jakarta: Bumi Aksara, 1997), 83-84</w:t>
      </w:r>
      <w:r>
        <w:rPr>
          <w:rFonts w:ascii="Times New Roman" w:hAnsi="Times New Roman" w:cs="Times New Roman"/>
        </w:rPr>
        <w:t>)</w:t>
      </w:r>
    </w:p>
  </w:footnote>
  <w:footnote w:id="15">
    <w:p w:rsidR="00736918" w:rsidRPr="00974B13" w:rsidRDefault="00CF011A" w:rsidP="00DD31C4">
      <w:pPr>
        <w:pStyle w:val="FootnoteText"/>
        <w:tabs>
          <w:tab w:val="left" w:pos="567"/>
        </w:tabs>
        <w:jc w:val="both"/>
        <w:rPr>
          <w:rFonts w:ascii="Times New Roman" w:hAnsi="Times New Roman" w:cs="Times New Roman"/>
        </w:rPr>
      </w:pPr>
      <w:r>
        <w:rPr>
          <w:rFonts w:ascii="Times New Roman" w:hAnsi="Times New Roman" w:cs="Times New Roman"/>
        </w:rPr>
        <w:tab/>
      </w:r>
      <w:r w:rsidR="00736918" w:rsidRPr="00974B13">
        <w:rPr>
          <w:rStyle w:val="FootnoteReference"/>
          <w:rFonts w:ascii="Times New Roman" w:hAnsi="Times New Roman" w:cs="Times New Roman"/>
        </w:rPr>
        <w:footnoteRef/>
      </w:r>
      <w:r w:rsidR="00736918" w:rsidRPr="00974B13">
        <w:rPr>
          <w:rFonts w:ascii="Times New Roman" w:hAnsi="Times New Roman" w:cs="Times New Roman"/>
        </w:rPr>
        <w:t xml:space="preserve">  </w:t>
      </w:r>
      <w:r w:rsidR="00736918" w:rsidRPr="00974B13">
        <w:rPr>
          <w:rFonts w:ascii="Times New Roman" w:hAnsi="Times New Roman" w:cs="Times New Roman"/>
        </w:rPr>
        <w:t xml:space="preserve">Mohammad Nazir, </w:t>
      </w:r>
      <w:r w:rsidR="00736918" w:rsidRPr="00CB5F9B">
        <w:rPr>
          <w:rFonts w:ascii="Times New Roman" w:hAnsi="Times New Roman" w:cs="Times New Roman"/>
          <w:i/>
        </w:rPr>
        <w:t>Metode Penelitian</w:t>
      </w:r>
      <w:r w:rsidR="00736918">
        <w:rPr>
          <w:rFonts w:ascii="Times New Roman" w:hAnsi="Times New Roman" w:cs="Times New Roman"/>
        </w:rPr>
        <w:t>,</w:t>
      </w:r>
      <w:r w:rsidR="00BC3100">
        <w:rPr>
          <w:rFonts w:ascii="Times New Roman" w:hAnsi="Times New Roman" w:cs="Times New Roman"/>
        </w:rPr>
        <w:t>...,</w:t>
      </w:r>
      <w:r w:rsidR="00736918">
        <w:rPr>
          <w:rFonts w:ascii="Times New Roman" w:hAnsi="Times New Roman" w:cs="Times New Roman"/>
        </w:rPr>
        <w:t xml:space="preserve"> </w:t>
      </w:r>
      <w:r w:rsidR="00736918" w:rsidRPr="00974B13">
        <w:rPr>
          <w:rFonts w:ascii="Times New Roman" w:hAnsi="Times New Roman" w:cs="Times New Roman"/>
        </w:rPr>
        <w:t>63-64</w:t>
      </w:r>
    </w:p>
  </w:footnote>
  <w:footnote w:id="16">
    <w:p w:rsidR="00736918" w:rsidRPr="00CB5F9B" w:rsidRDefault="00CF011A" w:rsidP="00DD31C4">
      <w:pPr>
        <w:pStyle w:val="FootnoteText"/>
        <w:tabs>
          <w:tab w:val="left" w:pos="567"/>
        </w:tabs>
        <w:jc w:val="both"/>
        <w:rPr>
          <w:rFonts w:ascii="Times New Roman" w:hAnsi="Times New Roman" w:cs="Times New Roman"/>
        </w:rPr>
      </w:pPr>
      <w:r>
        <w:rPr>
          <w:rFonts w:ascii="Times New Roman" w:hAnsi="Times New Roman" w:cs="Times New Roman"/>
        </w:rPr>
        <w:tab/>
      </w:r>
      <w:r w:rsidR="00736918" w:rsidRPr="00974B13">
        <w:rPr>
          <w:rStyle w:val="FootnoteReference"/>
          <w:rFonts w:ascii="Times New Roman" w:hAnsi="Times New Roman" w:cs="Times New Roman"/>
        </w:rPr>
        <w:footnoteRef/>
      </w:r>
      <w:r w:rsidR="00736918" w:rsidRPr="00974B13">
        <w:rPr>
          <w:rFonts w:ascii="Times New Roman" w:hAnsi="Times New Roman" w:cs="Times New Roman"/>
        </w:rPr>
        <w:t xml:space="preserve">  </w:t>
      </w:r>
      <w:r w:rsidR="00736918" w:rsidRPr="00974B13">
        <w:rPr>
          <w:rFonts w:ascii="Times New Roman" w:hAnsi="Times New Roman" w:cs="Times New Roman"/>
        </w:rPr>
        <w:t xml:space="preserve">Sumanto, </w:t>
      </w:r>
      <w:r w:rsidR="00736918" w:rsidRPr="00974B13">
        <w:rPr>
          <w:rFonts w:ascii="Times New Roman" w:hAnsi="Times New Roman" w:cs="Times New Roman"/>
          <w:i/>
          <w:iCs/>
        </w:rPr>
        <w:t>Metode Penelitian Sosial dan budaya</w:t>
      </w:r>
      <w:r w:rsidR="00736918" w:rsidRPr="00974B13">
        <w:rPr>
          <w:rFonts w:ascii="Times New Roman" w:hAnsi="Times New Roman" w:cs="Times New Roman"/>
        </w:rPr>
        <w:t xml:space="preserve"> (Yogyakarta: ANDI Offset, 1990), 6</w:t>
      </w:r>
    </w:p>
  </w:footnote>
  <w:footnote w:id="17">
    <w:p w:rsidR="00736918" w:rsidRPr="00CB5F9B" w:rsidRDefault="00114C9E" w:rsidP="00DD31C4">
      <w:pPr>
        <w:pStyle w:val="FootnoteText"/>
        <w:tabs>
          <w:tab w:val="left" w:pos="567"/>
        </w:tabs>
        <w:jc w:val="both"/>
        <w:rPr>
          <w:rFonts w:ascii="Times New Roman" w:hAnsi="Times New Roman" w:cs="Times New Roman"/>
        </w:rPr>
      </w:pPr>
      <w:r>
        <w:rPr>
          <w:rFonts w:cstheme="minorHAnsi"/>
        </w:rPr>
        <w:tab/>
      </w:r>
      <w:r w:rsidR="00736918" w:rsidRPr="00CB5F9B">
        <w:rPr>
          <w:rStyle w:val="FootnoteReference"/>
          <w:rFonts w:ascii="Times New Roman" w:hAnsi="Times New Roman" w:cs="Times New Roman"/>
        </w:rPr>
        <w:footnoteRef/>
      </w:r>
      <w:r>
        <w:rPr>
          <w:rFonts w:ascii="Times New Roman" w:hAnsi="Times New Roman" w:cs="Times New Roman"/>
        </w:rPr>
        <w:t xml:space="preserve"> </w:t>
      </w:r>
      <w:r w:rsidR="00736918" w:rsidRPr="00CB5F9B">
        <w:rPr>
          <w:rFonts w:ascii="Times New Roman" w:hAnsi="Times New Roman" w:cs="Times New Roman"/>
        </w:rPr>
        <w:t xml:space="preserve">Andreas </w:t>
      </w:r>
      <w:r w:rsidR="00736918" w:rsidRPr="00CB5F9B">
        <w:rPr>
          <w:rFonts w:ascii="Times New Roman" w:hAnsi="Times New Roman" w:cs="Times New Roman"/>
        </w:rPr>
        <w:t xml:space="preserve">B. Subagio, </w:t>
      </w:r>
      <w:r w:rsidR="00736918" w:rsidRPr="00CB5F9B">
        <w:rPr>
          <w:rFonts w:ascii="Times New Roman" w:hAnsi="Times New Roman" w:cs="Times New Roman"/>
          <w:i/>
        </w:rPr>
        <w:t>Pengantar Riset</w:t>
      </w:r>
      <w:r w:rsidR="00736918" w:rsidRPr="00CB5F9B">
        <w:rPr>
          <w:rFonts w:ascii="Times New Roman" w:hAnsi="Times New Roman" w:cs="Times New Roman"/>
        </w:rPr>
        <w:t>, (Bandung: Yayasan Kalam Hidup, 2004), 228-229</w:t>
      </w:r>
    </w:p>
  </w:footnote>
  <w:footnote w:id="18">
    <w:p w:rsidR="00392531" w:rsidRPr="00CF011A" w:rsidRDefault="00392531" w:rsidP="00CF011A">
      <w:pPr>
        <w:pStyle w:val="FootnoteText"/>
        <w:ind w:firstLine="567"/>
        <w:jc w:val="both"/>
        <w:rPr>
          <w:rFonts w:ascii="Times New Roman" w:hAnsi="Times New Roman" w:cs="Times New Roman"/>
        </w:rPr>
      </w:pPr>
      <w:r w:rsidRPr="00CF011A">
        <w:rPr>
          <w:rStyle w:val="FootnoteReference"/>
          <w:rFonts w:ascii="Times New Roman" w:hAnsi="Times New Roman" w:cs="Times New Roman"/>
        </w:rPr>
        <w:footnoteRef/>
      </w:r>
      <w:r w:rsidRPr="00CF011A">
        <w:rPr>
          <w:rFonts w:ascii="Times New Roman" w:hAnsi="Times New Roman" w:cs="Times New Roman"/>
        </w:rPr>
        <w:t xml:space="preserve"> </w:t>
      </w:r>
      <w:r w:rsidRPr="00CF011A">
        <w:rPr>
          <w:rFonts w:ascii="Times New Roman" w:hAnsi="Times New Roman" w:cs="Times New Roman"/>
        </w:rPr>
        <w:t xml:space="preserve">AS </w:t>
      </w:r>
      <w:r w:rsidRPr="00CF011A">
        <w:rPr>
          <w:rFonts w:ascii="Times New Roman" w:hAnsi="Times New Roman" w:cs="Times New Roman"/>
        </w:rPr>
        <w:t xml:space="preserve">Hormby, </w:t>
      </w:r>
      <w:r w:rsidRPr="00CF011A">
        <w:rPr>
          <w:rFonts w:ascii="Times New Roman" w:hAnsi="Times New Roman" w:cs="Times New Roman"/>
          <w:i/>
        </w:rPr>
        <w:t>Oxford Advanced Learner’s Dictionary Of Current English</w:t>
      </w:r>
      <w:r w:rsidRPr="00CF011A">
        <w:rPr>
          <w:rFonts w:ascii="Times New Roman" w:hAnsi="Times New Roman" w:cs="Times New Roman"/>
        </w:rPr>
        <w:t>, (Oxsford University Press, 1963), 798</w:t>
      </w:r>
    </w:p>
  </w:footnote>
  <w:footnote w:id="19">
    <w:p w:rsidR="00392531" w:rsidRPr="00CF011A" w:rsidRDefault="00392531" w:rsidP="00CF011A">
      <w:pPr>
        <w:pStyle w:val="FootnoteText"/>
        <w:ind w:firstLine="567"/>
        <w:jc w:val="both"/>
        <w:rPr>
          <w:rFonts w:ascii="Times New Roman" w:hAnsi="Times New Roman" w:cs="Times New Roman"/>
        </w:rPr>
      </w:pPr>
      <w:r w:rsidRPr="00CF011A">
        <w:rPr>
          <w:rStyle w:val="FootnoteReference"/>
          <w:rFonts w:ascii="Times New Roman" w:hAnsi="Times New Roman" w:cs="Times New Roman"/>
        </w:rPr>
        <w:footnoteRef/>
      </w:r>
      <w:r w:rsidR="0025599E">
        <w:rPr>
          <w:rFonts w:ascii="Times New Roman" w:hAnsi="Times New Roman" w:cs="Times New Roman"/>
        </w:rPr>
        <w:t xml:space="preserve"> </w:t>
      </w:r>
      <w:r w:rsidRPr="00CF011A">
        <w:rPr>
          <w:rFonts w:ascii="Times New Roman" w:hAnsi="Times New Roman" w:cs="Times New Roman"/>
        </w:rPr>
        <w:t xml:space="preserve">Nopel </w:t>
      </w:r>
      <w:r w:rsidRPr="00CF011A">
        <w:rPr>
          <w:rFonts w:ascii="Times New Roman" w:hAnsi="Times New Roman" w:cs="Times New Roman"/>
        </w:rPr>
        <w:t>Ten Hank,</w:t>
      </w:r>
      <w:r w:rsidRPr="00CF011A">
        <w:rPr>
          <w:rFonts w:ascii="Times New Roman" w:hAnsi="Times New Roman" w:cs="Times New Roman"/>
          <w:i/>
        </w:rPr>
        <w:t xml:space="preserve"> Kamus Theologia Inggris- Indonesia  </w:t>
      </w:r>
      <w:r w:rsidRPr="00CF011A">
        <w:rPr>
          <w:rFonts w:ascii="Times New Roman" w:hAnsi="Times New Roman" w:cs="Times New Roman"/>
        </w:rPr>
        <w:t>(Jakarta: BPK Gunung Mulia, 1996), 291</w:t>
      </w:r>
    </w:p>
  </w:footnote>
  <w:footnote w:id="20">
    <w:p w:rsidR="00392531" w:rsidRPr="00CF011A" w:rsidRDefault="00392531" w:rsidP="00CF011A">
      <w:pPr>
        <w:pStyle w:val="FootnoteText"/>
        <w:ind w:firstLine="567"/>
        <w:jc w:val="both"/>
        <w:rPr>
          <w:rFonts w:ascii="Times New Roman" w:hAnsi="Times New Roman" w:cs="Times New Roman"/>
        </w:rPr>
      </w:pPr>
      <w:r w:rsidRPr="00CF011A">
        <w:rPr>
          <w:rStyle w:val="FootnoteReference"/>
          <w:rFonts w:ascii="Times New Roman" w:hAnsi="Times New Roman" w:cs="Times New Roman"/>
        </w:rPr>
        <w:footnoteRef/>
      </w:r>
      <w:r w:rsidRPr="00CF011A">
        <w:rPr>
          <w:rFonts w:ascii="Times New Roman" w:hAnsi="Times New Roman" w:cs="Times New Roman"/>
        </w:rPr>
        <w:t xml:space="preserve"> </w:t>
      </w:r>
      <w:r w:rsidRPr="00CF011A">
        <w:rPr>
          <w:rFonts w:ascii="Times New Roman" w:hAnsi="Times New Roman" w:cs="Times New Roman"/>
        </w:rPr>
        <w:t xml:space="preserve">Lukman </w:t>
      </w:r>
      <w:r w:rsidRPr="00CF011A">
        <w:rPr>
          <w:rFonts w:ascii="Times New Roman" w:hAnsi="Times New Roman" w:cs="Times New Roman"/>
        </w:rPr>
        <w:t xml:space="preserve">Ali, </w:t>
      </w:r>
      <w:r w:rsidRPr="00CF011A">
        <w:rPr>
          <w:rFonts w:ascii="Times New Roman" w:hAnsi="Times New Roman" w:cs="Times New Roman"/>
          <w:i/>
        </w:rPr>
        <w:t>Kamus Besar Bahasa Indonesia</w:t>
      </w:r>
      <w:r w:rsidRPr="00CF011A">
        <w:rPr>
          <w:rFonts w:ascii="Times New Roman" w:hAnsi="Times New Roman" w:cs="Times New Roman"/>
        </w:rPr>
        <w:t>, (Jakarta: Balai Pustaka, 1994), 838</w:t>
      </w:r>
    </w:p>
  </w:footnote>
  <w:footnote w:id="21">
    <w:p w:rsidR="00392531" w:rsidRPr="00CF011A" w:rsidRDefault="00392531" w:rsidP="0025599E">
      <w:pPr>
        <w:pStyle w:val="FootnoteText"/>
        <w:tabs>
          <w:tab w:val="left" w:pos="567"/>
        </w:tabs>
        <w:jc w:val="both"/>
        <w:rPr>
          <w:rFonts w:ascii="Times New Roman" w:hAnsi="Times New Roman" w:cs="Times New Roman"/>
        </w:rPr>
      </w:pPr>
      <w:r w:rsidRPr="00CF011A">
        <w:rPr>
          <w:rFonts w:ascii="Times New Roman" w:hAnsi="Times New Roman" w:cs="Times New Roman"/>
        </w:rPr>
        <w:tab/>
      </w:r>
      <w:r w:rsidRPr="00CF011A">
        <w:rPr>
          <w:rStyle w:val="FootnoteReference"/>
          <w:rFonts w:ascii="Times New Roman" w:hAnsi="Times New Roman" w:cs="Times New Roman"/>
        </w:rPr>
        <w:footnoteRef/>
      </w:r>
      <w:r w:rsidR="00056570">
        <w:rPr>
          <w:rFonts w:ascii="Times New Roman" w:hAnsi="Times New Roman" w:cs="Times New Roman"/>
        </w:rPr>
        <w:tab/>
      </w:r>
      <w:r w:rsidRPr="00CF011A">
        <w:rPr>
          <w:rFonts w:ascii="Times New Roman" w:hAnsi="Times New Roman" w:cs="Times New Roman"/>
        </w:rPr>
        <w:t xml:space="preserve">Wikiteria </w:t>
      </w:r>
      <w:r w:rsidRPr="00CF011A">
        <w:rPr>
          <w:rFonts w:ascii="Times New Roman" w:hAnsi="Times New Roman" w:cs="Times New Roman"/>
        </w:rPr>
        <w:t xml:space="preserve">adalah sebuah proyek bersama untuk mewujudkan kamus dan tesaurus bahasa Indonesia dan bahasa daerah di Indonesia terlengkap di Internet. Proyek ini merupakan padanan proyek ensiklopedia, </w:t>
      </w:r>
      <w:hyperlink r:id="rId1" w:tooltip="w:id:Halaman Utama" w:history="1">
        <w:r w:rsidRPr="00CF011A">
          <w:rPr>
            <w:rFonts w:ascii="Times New Roman" w:hAnsi="Times New Roman" w:cs="Times New Roman"/>
          </w:rPr>
          <w:t>Wikipedia</w:t>
        </w:r>
      </w:hyperlink>
      <w:r w:rsidRPr="00CF011A">
        <w:rPr>
          <w:rFonts w:ascii="Times New Roman" w:hAnsi="Times New Roman" w:cs="Times New Roman"/>
        </w:rPr>
        <w:t>, yang versi Indonesiany</w:t>
      </w:r>
      <w:r w:rsidR="00E22057">
        <w:rPr>
          <w:rFonts w:ascii="Times New Roman" w:hAnsi="Times New Roman" w:cs="Times New Roman"/>
        </w:rPr>
        <w:t xml:space="preserve">a dimulai pada awal tahun 2004. </w:t>
      </w:r>
      <w:r w:rsidRPr="00CF011A">
        <w:rPr>
          <w:rFonts w:ascii="Times New Roman" w:hAnsi="Times New Roman" w:cs="Times New Roman"/>
        </w:rPr>
        <w:t xml:space="preserve">Saat ini Wiktionary telah memiliki </w:t>
      </w:r>
      <w:hyperlink r:id="rId2" w:tooltip="Istimewa:Statistik" w:history="1">
        <w:r w:rsidRPr="00CF011A">
          <w:rPr>
            <w:rFonts w:ascii="Times New Roman" w:hAnsi="Times New Roman" w:cs="Times New Roman"/>
            <w:bCs/>
          </w:rPr>
          <w:t>127.696</w:t>
        </w:r>
      </w:hyperlink>
      <w:r w:rsidR="00E22057">
        <w:rPr>
          <w:rFonts w:ascii="Times New Roman" w:hAnsi="Times New Roman" w:cs="Times New Roman"/>
          <w:bCs/>
        </w:rPr>
        <w:t xml:space="preserve"> </w:t>
      </w:r>
      <w:r w:rsidRPr="00CF011A">
        <w:rPr>
          <w:rFonts w:ascii="Times New Roman" w:hAnsi="Times New Roman" w:cs="Times New Roman"/>
          <w:bCs/>
        </w:rPr>
        <w:t>lema</w:t>
      </w:r>
      <w:r w:rsidRPr="00CF011A">
        <w:rPr>
          <w:rFonts w:ascii="Times New Roman" w:hAnsi="Times New Roman" w:cs="Times New Roman"/>
        </w:rPr>
        <w:t xml:space="preserve"> (</w:t>
      </w:r>
      <w:hyperlink r:id="rId3" w:tooltip="Wiktionary:Statistik" w:history="1">
        <w:r w:rsidRPr="00CF011A">
          <w:rPr>
            <w:rFonts w:ascii="Times New Roman" w:hAnsi="Times New Roman" w:cs="Times New Roman"/>
          </w:rPr>
          <w:t>rincian</w:t>
        </w:r>
      </w:hyperlink>
      <w:r w:rsidRPr="00CF011A">
        <w:rPr>
          <w:rFonts w:ascii="Times New Roman" w:hAnsi="Times New Roman" w:cs="Times New Roman"/>
        </w:rPr>
        <w:t>), yang masih terus ditambah dan disempurnakan.</w:t>
      </w:r>
      <w:r w:rsidR="00E22057">
        <w:rPr>
          <w:rFonts w:ascii="Times New Roman" w:hAnsi="Times New Roman" w:cs="Times New Roman"/>
        </w:rPr>
        <w:t xml:space="preserve"> </w:t>
      </w:r>
      <w:r w:rsidRPr="00CF011A">
        <w:rPr>
          <w:rFonts w:ascii="Times New Roman" w:hAnsi="Times New Roman" w:cs="Times New Roman"/>
        </w:rPr>
        <w:t>https://id.wiktionary.org/wiki/Wiktionary:Perihal</w:t>
      </w:r>
    </w:p>
  </w:footnote>
  <w:footnote w:id="22">
    <w:p w:rsidR="00392531" w:rsidRPr="00DF11AB" w:rsidRDefault="00392531" w:rsidP="00CF011A">
      <w:pPr>
        <w:spacing w:after="0" w:line="240" w:lineRule="auto"/>
        <w:ind w:firstLine="567"/>
        <w:jc w:val="both"/>
        <w:rPr>
          <w:rFonts w:ascii="Times New Roman" w:eastAsia="Times New Roman" w:hAnsi="Times New Roman" w:cs="Times New Roman"/>
          <w:sz w:val="24"/>
          <w:szCs w:val="24"/>
          <w:lang w:eastAsia="id-ID"/>
        </w:rPr>
      </w:pPr>
      <w:r w:rsidRPr="00CF011A">
        <w:rPr>
          <w:rStyle w:val="FootnoteReference"/>
          <w:rFonts w:ascii="Times New Roman" w:hAnsi="Times New Roman" w:cs="Times New Roman"/>
          <w:sz w:val="20"/>
          <w:szCs w:val="20"/>
        </w:rPr>
        <w:footnoteRef/>
      </w:r>
      <w:r w:rsidRPr="00CF011A">
        <w:rPr>
          <w:rFonts w:ascii="Times New Roman" w:hAnsi="Times New Roman" w:cs="Times New Roman"/>
          <w:sz w:val="20"/>
          <w:szCs w:val="20"/>
        </w:rPr>
        <w:t xml:space="preserve"> </w:t>
      </w:r>
      <w:r w:rsidRPr="00CF011A">
        <w:rPr>
          <w:rFonts w:ascii="Times New Roman" w:eastAsia="Times New Roman" w:hAnsi="Times New Roman" w:cs="Times New Roman"/>
          <w:sz w:val="20"/>
          <w:szCs w:val="20"/>
          <w:lang w:eastAsia="id-ID"/>
        </w:rPr>
        <w:t>https://id.wiktionary.org/wiki/penghukuman</w:t>
      </w:r>
    </w:p>
  </w:footnote>
  <w:footnote w:id="23">
    <w:p w:rsidR="00453AC8" w:rsidRPr="0025599E" w:rsidRDefault="0025599E" w:rsidP="0025599E">
      <w:pPr>
        <w:pStyle w:val="FootnoteText"/>
        <w:tabs>
          <w:tab w:val="left" w:pos="567"/>
        </w:tabs>
        <w:jc w:val="both"/>
        <w:rPr>
          <w:rFonts w:ascii="Times New Roman" w:hAnsi="Times New Roman" w:cs="Times New Roman"/>
          <w:sz w:val="16"/>
        </w:rPr>
      </w:pPr>
      <w:r>
        <w:rPr>
          <w:rFonts w:ascii="Times New Roman" w:hAnsi="Times New Roman" w:cs="Times New Roman"/>
        </w:rPr>
        <w:tab/>
      </w:r>
      <w:r w:rsidR="00453AC8" w:rsidRPr="00453AC8">
        <w:rPr>
          <w:rStyle w:val="FootnoteReference"/>
          <w:rFonts w:ascii="Times New Roman" w:hAnsi="Times New Roman" w:cs="Times New Roman"/>
        </w:rPr>
        <w:footnoteRef/>
      </w:r>
      <w:r w:rsidR="00056570">
        <w:rPr>
          <w:rFonts w:ascii="Times New Roman" w:hAnsi="Times New Roman" w:cs="Times New Roman"/>
        </w:rPr>
        <w:tab/>
      </w:r>
      <w:r w:rsidR="00056570" w:rsidRPr="0025599E">
        <w:rPr>
          <w:rFonts w:ascii="Times New Roman" w:eastAsia="Times New Roman" w:hAnsi="Times New Roman" w:cs="Times New Roman"/>
          <w:bCs/>
          <w:szCs w:val="24"/>
          <w:lang w:eastAsia="id-ID"/>
        </w:rPr>
        <w:t xml:space="preserve">Pangkal </w:t>
      </w:r>
      <w:r w:rsidR="00056570">
        <w:rPr>
          <w:rFonts w:ascii="Times New Roman" w:eastAsia="Times New Roman" w:hAnsi="Times New Roman" w:cs="Times New Roman"/>
          <w:bCs/>
          <w:szCs w:val="24"/>
          <w:lang w:eastAsia="id-ID"/>
        </w:rPr>
        <w:t xml:space="preserve">kata </w:t>
      </w:r>
      <w:r w:rsidR="00056570" w:rsidRPr="00056570">
        <w:rPr>
          <w:rFonts w:ascii="Times New Roman" w:eastAsia="Times New Roman" w:hAnsi="Times New Roman" w:cs="Times New Roman"/>
          <w:bCs/>
          <w:i/>
          <w:szCs w:val="24"/>
          <w:lang w:eastAsia="id-ID"/>
        </w:rPr>
        <w:t>sayal</w:t>
      </w:r>
      <w:r w:rsidR="00056570" w:rsidRPr="00056570">
        <w:rPr>
          <w:rFonts w:ascii="Times New Roman" w:eastAsia="Times New Roman" w:hAnsi="Times New Roman" w:cs="Times New Roman"/>
          <w:bCs/>
          <w:szCs w:val="24"/>
          <w:lang w:eastAsia="id-ID"/>
        </w:rPr>
        <w:t xml:space="preserve"> </w:t>
      </w:r>
      <w:r w:rsidRPr="0025599E">
        <w:rPr>
          <w:rFonts w:ascii="Times New Roman" w:eastAsia="Times New Roman" w:hAnsi="Times New Roman" w:cs="Times New Roman"/>
          <w:bCs/>
          <w:szCs w:val="24"/>
          <w:lang w:eastAsia="id-ID"/>
        </w:rPr>
        <w:t>dihubungkan dengan latar belakang pendidikan dan bukan pertama-tama dengan hukuman berdasarkan hukum. Hukuman itu bersifat memperbaiki, seperti hukuman yang diterapkan oleh seorang ayah kepada anaknya</w:t>
      </w:r>
    </w:p>
  </w:footnote>
  <w:footnote w:id="24">
    <w:p w:rsidR="00392531" w:rsidRPr="005822F7" w:rsidRDefault="00392531" w:rsidP="00642A8E">
      <w:pPr>
        <w:pStyle w:val="FootnoteText"/>
        <w:tabs>
          <w:tab w:val="left" w:pos="567"/>
        </w:tabs>
        <w:jc w:val="both"/>
        <w:rPr>
          <w:rFonts w:ascii="Times New Roman" w:hAnsi="Times New Roman" w:cs="Times New Roman"/>
        </w:rPr>
      </w:pPr>
      <w:r w:rsidRPr="005822F7">
        <w:rPr>
          <w:rFonts w:ascii="Times New Roman" w:hAnsi="Times New Roman" w:cs="Times New Roman"/>
        </w:rPr>
        <w:tab/>
      </w:r>
      <w:r w:rsidRPr="005822F7">
        <w:rPr>
          <w:rStyle w:val="FootnoteReference"/>
          <w:rFonts w:ascii="Times New Roman" w:hAnsi="Times New Roman" w:cs="Times New Roman"/>
        </w:rPr>
        <w:footnoteRef/>
      </w:r>
      <w:r w:rsidRPr="005822F7">
        <w:rPr>
          <w:rFonts w:ascii="Times New Roman" w:hAnsi="Times New Roman" w:cs="Times New Roman"/>
        </w:rPr>
        <w:t xml:space="preserve"> </w:t>
      </w:r>
      <w:r w:rsidRPr="005822F7">
        <w:rPr>
          <w:rFonts w:ascii="Times New Roman" w:hAnsi="Times New Roman" w:cs="Times New Roman"/>
        </w:rPr>
        <w:t xml:space="preserve">Ibid., </w:t>
      </w:r>
      <w:r w:rsidRPr="005822F7">
        <w:rPr>
          <w:rFonts w:ascii="Times New Roman" w:hAnsi="Times New Roman" w:cs="Times New Roman"/>
        </w:rPr>
        <w:t>988</w:t>
      </w:r>
    </w:p>
  </w:footnote>
  <w:footnote w:id="25">
    <w:p w:rsidR="00393B58" w:rsidRPr="005822F7" w:rsidRDefault="00393B58" w:rsidP="00642A8E">
      <w:pPr>
        <w:pStyle w:val="FootnoteText"/>
        <w:tabs>
          <w:tab w:val="left" w:pos="567"/>
        </w:tabs>
        <w:jc w:val="both"/>
        <w:rPr>
          <w:rFonts w:ascii="Times New Roman" w:hAnsi="Times New Roman" w:cs="Times New Roman"/>
        </w:rPr>
      </w:pPr>
      <w:r w:rsidRPr="005822F7">
        <w:rPr>
          <w:rFonts w:ascii="Times New Roman" w:hAnsi="Times New Roman" w:cs="Times New Roman"/>
        </w:rPr>
        <w:tab/>
      </w:r>
      <w:r w:rsidRPr="005822F7">
        <w:rPr>
          <w:rStyle w:val="FootnoteReference"/>
          <w:rFonts w:ascii="Times New Roman" w:hAnsi="Times New Roman" w:cs="Times New Roman"/>
        </w:rPr>
        <w:footnoteRef/>
      </w:r>
      <w:r w:rsidRPr="005822F7">
        <w:rPr>
          <w:rFonts w:ascii="Times New Roman" w:hAnsi="Times New Roman" w:cs="Times New Roman"/>
        </w:rPr>
        <w:t xml:space="preserve"> </w:t>
      </w:r>
      <w:r w:rsidRPr="005822F7">
        <w:rPr>
          <w:rFonts w:ascii="Times New Roman" w:hAnsi="Times New Roman" w:cs="Times New Roman"/>
        </w:rPr>
        <w:t xml:space="preserve">H. </w:t>
      </w:r>
      <w:r w:rsidRPr="005822F7">
        <w:rPr>
          <w:rFonts w:ascii="Times New Roman" w:hAnsi="Times New Roman" w:cs="Times New Roman"/>
        </w:rPr>
        <w:t xml:space="preserve">J. Kraus, </w:t>
      </w:r>
      <w:r w:rsidRPr="005822F7">
        <w:rPr>
          <w:rFonts w:ascii="Times New Roman" w:hAnsi="Times New Roman" w:cs="Times New Roman"/>
          <w:i/>
        </w:rPr>
        <w:t>Umat Allah dalam Perjanjian Lama</w:t>
      </w:r>
      <w:r w:rsidRPr="005822F7">
        <w:rPr>
          <w:rFonts w:ascii="Times New Roman" w:hAnsi="Times New Roman" w:cs="Times New Roman"/>
        </w:rPr>
        <w:t>, (Jakarta: BPK. Gunung Mulia, 1970), 8</w:t>
      </w:r>
    </w:p>
  </w:footnote>
  <w:footnote w:id="26">
    <w:p w:rsidR="00392531" w:rsidRPr="00DF11AB" w:rsidRDefault="00392531" w:rsidP="00180213">
      <w:pPr>
        <w:pStyle w:val="FootnoteText"/>
        <w:tabs>
          <w:tab w:val="left" w:pos="567"/>
        </w:tabs>
        <w:jc w:val="both"/>
        <w:rPr>
          <w:rFonts w:ascii="Times New Roman" w:hAnsi="Times New Roman" w:cs="Times New Roman"/>
        </w:rPr>
      </w:pPr>
      <w:r w:rsidRPr="00DF11AB">
        <w:rPr>
          <w:rFonts w:ascii="Times New Roman" w:hAnsi="Times New Roman" w:cs="Times New Roman"/>
        </w:rPr>
        <w:tab/>
      </w:r>
      <w:r w:rsidRPr="00DF11AB">
        <w:rPr>
          <w:rStyle w:val="FootnoteReference"/>
          <w:rFonts w:ascii="Times New Roman" w:hAnsi="Times New Roman" w:cs="Times New Roman"/>
        </w:rPr>
        <w:footnoteRef/>
      </w:r>
      <w:r w:rsidRPr="00DF11AB">
        <w:rPr>
          <w:rFonts w:ascii="Times New Roman" w:hAnsi="Times New Roman" w:cs="Times New Roman"/>
        </w:rPr>
        <w:t xml:space="preserve"> </w:t>
      </w:r>
      <w:r w:rsidRPr="00DF11AB">
        <w:rPr>
          <w:rFonts w:ascii="Times New Roman" w:hAnsi="Times New Roman" w:cs="Times New Roman"/>
        </w:rPr>
        <w:t xml:space="preserve">Anton </w:t>
      </w:r>
      <w:r w:rsidR="00485976" w:rsidRPr="00485976">
        <w:rPr>
          <w:rFonts w:ascii="Times New Roman" w:hAnsi="Times New Roman" w:cs="Times New Roman"/>
        </w:rPr>
        <w:t>Meoliono</w:t>
      </w:r>
      <w:r w:rsidRPr="00DF11AB">
        <w:rPr>
          <w:rFonts w:ascii="Times New Roman" w:hAnsi="Times New Roman" w:cs="Times New Roman"/>
        </w:rPr>
        <w:t xml:space="preserve">, </w:t>
      </w:r>
      <w:r w:rsidRPr="00DF11AB">
        <w:rPr>
          <w:rFonts w:ascii="Times New Roman" w:hAnsi="Times New Roman" w:cs="Times New Roman"/>
          <w:i/>
        </w:rPr>
        <w:t>Kamus Besar Bahasa Indonesia</w:t>
      </w:r>
      <w:r w:rsidRPr="00DF11AB">
        <w:rPr>
          <w:rFonts w:ascii="Times New Roman" w:hAnsi="Times New Roman" w:cs="Times New Roman"/>
        </w:rPr>
        <w:t>,</w:t>
      </w:r>
      <w:r w:rsidR="009C264C">
        <w:rPr>
          <w:rFonts w:ascii="Times New Roman" w:hAnsi="Times New Roman" w:cs="Times New Roman"/>
        </w:rPr>
        <w:t>...,</w:t>
      </w:r>
      <w:r w:rsidR="005822F7">
        <w:rPr>
          <w:rFonts w:ascii="Times New Roman" w:hAnsi="Times New Roman" w:cs="Times New Roman"/>
        </w:rPr>
        <w:t xml:space="preserve"> </w:t>
      </w:r>
      <w:r w:rsidRPr="00DF11AB">
        <w:rPr>
          <w:rFonts w:ascii="Times New Roman" w:hAnsi="Times New Roman" w:cs="Times New Roman"/>
        </w:rPr>
        <w:t>949</w:t>
      </w:r>
      <w:r w:rsidR="00D35E4D">
        <w:rPr>
          <w:rFonts w:ascii="Times New Roman" w:hAnsi="Times New Roman" w:cs="Times New Roman"/>
        </w:rPr>
        <w:t xml:space="preserve"> </w:t>
      </w:r>
    </w:p>
  </w:footnote>
  <w:footnote w:id="27">
    <w:p w:rsidR="00392531" w:rsidRPr="00DF11AB" w:rsidRDefault="00392531" w:rsidP="00180213">
      <w:pPr>
        <w:pStyle w:val="FootnoteText"/>
        <w:tabs>
          <w:tab w:val="left" w:pos="567"/>
        </w:tabs>
        <w:ind w:firstLine="567"/>
        <w:jc w:val="both"/>
        <w:rPr>
          <w:rFonts w:ascii="Times New Roman" w:hAnsi="Times New Roman" w:cs="Times New Roman"/>
        </w:rPr>
      </w:pPr>
      <w:r w:rsidRPr="00DF11AB">
        <w:rPr>
          <w:rStyle w:val="FootnoteReference"/>
          <w:rFonts w:ascii="Times New Roman" w:hAnsi="Times New Roman" w:cs="Times New Roman"/>
        </w:rPr>
        <w:footnoteRef/>
      </w:r>
      <w:r w:rsidRPr="00DF11AB">
        <w:rPr>
          <w:rFonts w:ascii="Times New Roman" w:hAnsi="Times New Roman" w:cs="Times New Roman"/>
        </w:rPr>
        <w:t xml:space="preserve"> </w:t>
      </w:r>
      <w:r w:rsidRPr="00DF11AB">
        <w:rPr>
          <w:rFonts w:ascii="Times New Roman" w:hAnsi="Times New Roman" w:cs="Times New Roman"/>
        </w:rPr>
        <w:t xml:space="preserve">Lukman </w:t>
      </w:r>
      <w:r w:rsidRPr="00DF11AB">
        <w:rPr>
          <w:rFonts w:ascii="Times New Roman" w:hAnsi="Times New Roman" w:cs="Times New Roman"/>
        </w:rPr>
        <w:t xml:space="preserve">Ali, </w:t>
      </w:r>
      <w:r w:rsidRPr="00DF11AB">
        <w:rPr>
          <w:rFonts w:ascii="Times New Roman" w:hAnsi="Times New Roman" w:cs="Times New Roman"/>
          <w:i/>
        </w:rPr>
        <w:t>Kamus Besar Bahasa Indonesia Edisi Ke-dua,</w:t>
      </w:r>
      <w:r w:rsidRPr="00DF11AB">
        <w:rPr>
          <w:rFonts w:ascii="Times New Roman" w:hAnsi="Times New Roman" w:cs="Times New Roman"/>
        </w:rPr>
        <w:t xml:space="preserve"> (Jakarta: Balai Pustaka,1991), 523</w:t>
      </w:r>
    </w:p>
  </w:footnote>
  <w:footnote w:id="28">
    <w:p w:rsidR="00392531" w:rsidRPr="00DF11AB" w:rsidRDefault="00392531" w:rsidP="00180213">
      <w:pPr>
        <w:pStyle w:val="FootnoteText"/>
        <w:tabs>
          <w:tab w:val="left" w:pos="567"/>
        </w:tabs>
        <w:jc w:val="both"/>
        <w:rPr>
          <w:rFonts w:ascii="Times New Roman" w:hAnsi="Times New Roman" w:cs="Times New Roman"/>
        </w:rPr>
      </w:pPr>
      <w:r w:rsidRPr="00DF11AB">
        <w:rPr>
          <w:rFonts w:ascii="Times New Roman" w:hAnsi="Times New Roman" w:cs="Times New Roman"/>
        </w:rPr>
        <w:tab/>
      </w:r>
      <w:r w:rsidRPr="00DF11AB">
        <w:rPr>
          <w:rStyle w:val="FootnoteReference"/>
          <w:rFonts w:ascii="Times New Roman" w:hAnsi="Times New Roman" w:cs="Times New Roman"/>
        </w:rPr>
        <w:footnoteRef/>
      </w:r>
      <w:r w:rsidRPr="00DF11AB">
        <w:rPr>
          <w:rFonts w:ascii="Times New Roman" w:hAnsi="Times New Roman" w:cs="Times New Roman"/>
        </w:rPr>
        <w:t xml:space="preserve"> </w:t>
      </w:r>
      <w:r w:rsidRPr="00DF11AB">
        <w:rPr>
          <w:rFonts w:ascii="Times New Roman" w:hAnsi="Times New Roman" w:cs="Times New Roman"/>
        </w:rPr>
        <w:t xml:space="preserve">Hornby </w:t>
      </w:r>
      <w:r w:rsidRPr="00DF11AB">
        <w:rPr>
          <w:rFonts w:ascii="Times New Roman" w:hAnsi="Times New Roman" w:cs="Times New Roman"/>
        </w:rPr>
        <w:t xml:space="preserve">Parnwell Siswojo, </w:t>
      </w:r>
      <w:r w:rsidRPr="00DF11AB">
        <w:rPr>
          <w:rFonts w:ascii="Times New Roman" w:hAnsi="Times New Roman" w:cs="Times New Roman"/>
          <w:i/>
        </w:rPr>
        <w:t>Kamus Inggris- Indonesia</w:t>
      </w:r>
      <w:r w:rsidRPr="00DF11AB">
        <w:rPr>
          <w:rFonts w:ascii="Times New Roman" w:hAnsi="Times New Roman" w:cs="Times New Roman"/>
        </w:rPr>
        <w:t>, (Jakarta: Pustaka Ilmu, 1987), 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0D3" w:rsidRDefault="00B220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411495"/>
      <w:docPartObj>
        <w:docPartGallery w:val="Page Numbers (Top of Page)"/>
        <w:docPartUnique/>
      </w:docPartObj>
    </w:sdtPr>
    <w:sdtEndPr>
      <w:rPr>
        <w:noProof/>
      </w:rPr>
    </w:sdtEndPr>
    <w:sdtContent>
      <w:p w:rsidR="00B220D3" w:rsidRDefault="00B220D3">
        <w:pPr>
          <w:pStyle w:val="Header"/>
          <w:jc w:val="right"/>
        </w:pPr>
      </w:p>
      <w:p w:rsidR="00B220D3" w:rsidRDefault="00B220D3">
        <w:pPr>
          <w:pStyle w:val="Header"/>
          <w:jc w:val="right"/>
        </w:pPr>
      </w:p>
      <w:p w:rsidR="00B220D3" w:rsidRDefault="00B220D3">
        <w:pPr>
          <w:pStyle w:val="Header"/>
          <w:jc w:val="right"/>
        </w:pPr>
      </w:p>
      <w:p w:rsidR="00C854D0" w:rsidRDefault="004F357F" w:rsidP="004F357F">
        <w:pPr>
          <w:pStyle w:val="Header"/>
          <w:tabs>
            <w:tab w:val="left" w:pos="6958"/>
            <w:tab w:val="right" w:pos="8221"/>
          </w:tabs>
        </w:pPr>
        <w:r>
          <w:rPr>
            <w:rFonts w:ascii="Times New Roman" w:hAnsi="Times New Roman" w:cs="Times New Roman"/>
            <w:sz w:val="24"/>
          </w:rPr>
          <w:tab/>
        </w:r>
        <w:r>
          <w:rPr>
            <w:rFonts w:ascii="Times New Roman" w:hAnsi="Times New Roman" w:cs="Times New Roman"/>
            <w:sz w:val="24"/>
          </w:rPr>
          <w:tab/>
        </w:r>
        <w:bookmarkStart w:id="0" w:name="_GoBack"/>
        <w:bookmarkEnd w:id="0"/>
        <w:r>
          <w:rPr>
            <w:rFonts w:ascii="Times New Roman" w:hAnsi="Times New Roman" w:cs="Times New Roman"/>
            <w:sz w:val="24"/>
          </w:rPr>
          <w:tab/>
        </w:r>
        <w:r w:rsidR="00C854D0" w:rsidRPr="00E41C41">
          <w:rPr>
            <w:rFonts w:ascii="Times New Roman" w:hAnsi="Times New Roman" w:cs="Times New Roman"/>
            <w:sz w:val="24"/>
          </w:rPr>
          <w:fldChar w:fldCharType="begin"/>
        </w:r>
        <w:r w:rsidR="00C854D0" w:rsidRPr="00E41C41">
          <w:rPr>
            <w:rFonts w:ascii="Times New Roman" w:hAnsi="Times New Roman" w:cs="Times New Roman"/>
            <w:sz w:val="24"/>
          </w:rPr>
          <w:instrText xml:space="preserve"> PAGE   \* MERGEFORMAT </w:instrText>
        </w:r>
        <w:r w:rsidR="00C854D0" w:rsidRPr="00E41C41">
          <w:rPr>
            <w:rFonts w:ascii="Times New Roman" w:hAnsi="Times New Roman" w:cs="Times New Roman"/>
            <w:sz w:val="24"/>
          </w:rPr>
          <w:fldChar w:fldCharType="separate"/>
        </w:r>
        <w:r>
          <w:rPr>
            <w:rFonts w:ascii="Times New Roman" w:hAnsi="Times New Roman" w:cs="Times New Roman"/>
            <w:noProof/>
            <w:sz w:val="24"/>
          </w:rPr>
          <w:t>2</w:t>
        </w:r>
        <w:r w:rsidR="00C854D0" w:rsidRPr="00E41C41">
          <w:rPr>
            <w:rFonts w:ascii="Times New Roman" w:hAnsi="Times New Roman" w:cs="Times New Roman"/>
            <w:noProof/>
            <w:sz w:val="24"/>
          </w:rPr>
          <w:fldChar w:fldCharType="end"/>
        </w:r>
      </w:p>
    </w:sdtContent>
  </w:sdt>
  <w:p w:rsidR="00C854D0" w:rsidRDefault="00C854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0D3" w:rsidRDefault="00B220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0645A"/>
    <w:multiLevelType w:val="multilevel"/>
    <w:tmpl w:val="AFD4CB36"/>
    <w:lvl w:ilvl="0">
      <w:start w:val="1"/>
      <w:numFmt w:val="low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EC2DDE"/>
    <w:multiLevelType w:val="hybridMultilevel"/>
    <w:tmpl w:val="BD18D4D4"/>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F93001B"/>
    <w:multiLevelType w:val="hybridMultilevel"/>
    <w:tmpl w:val="8A7C5BF4"/>
    <w:lvl w:ilvl="0" w:tplc="F9BA083C">
      <w:start w:val="1"/>
      <w:numFmt w:val="lowerLetter"/>
      <w:lvlText w:val="%1)"/>
      <w:lvlJc w:val="left"/>
      <w:pPr>
        <w:ind w:left="306" w:hanging="360"/>
      </w:pPr>
      <w:rPr>
        <w:rFonts w:ascii="Times New Roman" w:eastAsia="Times New Roman" w:hAnsi="Times New Roman" w:cs="Times New Roman"/>
      </w:rPr>
    </w:lvl>
    <w:lvl w:ilvl="1" w:tplc="04210019" w:tentative="1">
      <w:start w:val="1"/>
      <w:numFmt w:val="lowerLetter"/>
      <w:lvlText w:val="%2."/>
      <w:lvlJc w:val="left"/>
      <w:pPr>
        <w:ind w:left="1026" w:hanging="360"/>
      </w:pPr>
    </w:lvl>
    <w:lvl w:ilvl="2" w:tplc="0421001B" w:tentative="1">
      <w:start w:val="1"/>
      <w:numFmt w:val="lowerRoman"/>
      <w:lvlText w:val="%3."/>
      <w:lvlJc w:val="right"/>
      <w:pPr>
        <w:ind w:left="1746" w:hanging="180"/>
      </w:pPr>
    </w:lvl>
    <w:lvl w:ilvl="3" w:tplc="0421000F" w:tentative="1">
      <w:start w:val="1"/>
      <w:numFmt w:val="decimal"/>
      <w:lvlText w:val="%4."/>
      <w:lvlJc w:val="left"/>
      <w:pPr>
        <w:ind w:left="2466" w:hanging="360"/>
      </w:pPr>
    </w:lvl>
    <w:lvl w:ilvl="4" w:tplc="04210019" w:tentative="1">
      <w:start w:val="1"/>
      <w:numFmt w:val="lowerLetter"/>
      <w:lvlText w:val="%5."/>
      <w:lvlJc w:val="left"/>
      <w:pPr>
        <w:ind w:left="3186" w:hanging="360"/>
      </w:pPr>
    </w:lvl>
    <w:lvl w:ilvl="5" w:tplc="0421001B" w:tentative="1">
      <w:start w:val="1"/>
      <w:numFmt w:val="lowerRoman"/>
      <w:lvlText w:val="%6."/>
      <w:lvlJc w:val="right"/>
      <w:pPr>
        <w:ind w:left="3906" w:hanging="180"/>
      </w:pPr>
    </w:lvl>
    <w:lvl w:ilvl="6" w:tplc="0421000F" w:tentative="1">
      <w:start w:val="1"/>
      <w:numFmt w:val="decimal"/>
      <w:lvlText w:val="%7."/>
      <w:lvlJc w:val="left"/>
      <w:pPr>
        <w:ind w:left="4626" w:hanging="360"/>
      </w:pPr>
    </w:lvl>
    <w:lvl w:ilvl="7" w:tplc="04210019" w:tentative="1">
      <w:start w:val="1"/>
      <w:numFmt w:val="lowerLetter"/>
      <w:lvlText w:val="%8."/>
      <w:lvlJc w:val="left"/>
      <w:pPr>
        <w:ind w:left="5346" w:hanging="360"/>
      </w:pPr>
    </w:lvl>
    <w:lvl w:ilvl="8" w:tplc="0421001B" w:tentative="1">
      <w:start w:val="1"/>
      <w:numFmt w:val="lowerRoman"/>
      <w:lvlText w:val="%9."/>
      <w:lvlJc w:val="right"/>
      <w:pPr>
        <w:ind w:left="6066" w:hanging="180"/>
      </w:pPr>
    </w:lvl>
  </w:abstractNum>
  <w:abstractNum w:abstractNumId="3">
    <w:nsid w:val="20021FAE"/>
    <w:multiLevelType w:val="hybridMultilevel"/>
    <w:tmpl w:val="039A87A8"/>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22D44566"/>
    <w:multiLevelType w:val="hybridMultilevel"/>
    <w:tmpl w:val="C1322DC8"/>
    <w:lvl w:ilvl="0" w:tplc="C1A6A290">
      <w:start w:val="1"/>
      <w:numFmt w:val="decimal"/>
      <w:lvlText w:val="%1."/>
      <w:lvlJc w:val="left"/>
      <w:pPr>
        <w:ind w:left="644"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4116BE0"/>
    <w:multiLevelType w:val="hybridMultilevel"/>
    <w:tmpl w:val="B48E4F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3E3541B"/>
    <w:multiLevelType w:val="hybridMultilevel"/>
    <w:tmpl w:val="9662AA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58A232D"/>
    <w:multiLevelType w:val="hybridMultilevel"/>
    <w:tmpl w:val="577CA588"/>
    <w:lvl w:ilvl="0" w:tplc="F496A3E6">
      <w:start w:val="7"/>
      <w:numFmt w:val="upperLetter"/>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3A883A33"/>
    <w:multiLevelType w:val="hybridMultilevel"/>
    <w:tmpl w:val="8E306A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3990960"/>
    <w:multiLevelType w:val="hybridMultilevel"/>
    <w:tmpl w:val="28082A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B3B5434"/>
    <w:multiLevelType w:val="hybridMultilevel"/>
    <w:tmpl w:val="04CEABB4"/>
    <w:lvl w:ilvl="0" w:tplc="BA36406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B3D1D6B"/>
    <w:multiLevelType w:val="hybridMultilevel"/>
    <w:tmpl w:val="6274788E"/>
    <w:lvl w:ilvl="0" w:tplc="44BC6AB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2">
    <w:nsid w:val="4D4940AB"/>
    <w:multiLevelType w:val="hybridMultilevel"/>
    <w:tmpl w:val="966E74F6"/>
    <w:lvl w:ilvl="0" w:tplc="C8E4854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50271EAF"/>
    <w:multiLevelType w:val="hybridMultilevel"/>
    <w:tmpl w:val="5540CA7C"/>
    <w:lvl w:ilvl="0" w:tplc="935CBD28">
      <w:start w:val="1"/>
      <w:numFmt w:val="lowerLetter"/>
      <w:lvlText w:val="%1)"/>
      <w:lvlJc w:val="left"/>
      <w:pPr>
        <w:ind w:left="502" w:hanging="360"/>
      </w:pPr>
      <w:rPr>
        <w:rFonts w:ascii="Times New Roman" w:eastAsia="Times New Roman" w:hAnsi="Times New Roman" w:cs="Times New Roman"/>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4">
    <w:nsid w:val="5EE302E8"/>
    <w:multiLevelType w:val="hybridMultilevel"/>
    <w:tmpl w:val="D7905D1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D065289"/>
    <w:multiLevelType w:val="hybridMultilevel"/>
    <w:tmpl w:val="9E3A9FC2"/>
    <w:lvl w:ilvl="0" w:tplc="74F2DE10">
      <w:start w:val="7"/>
      <w:numFmt w:val="upp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nsid w:val="702765F1"/>
    <w:multiLevelType w:val="hybridMultilevel"/>
    <w:tmpl w:val="B6C640A8"/>
    <w:lvl w:ilvl="0" w:tplc="E6BC361E">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934399"/>
    <w:multiLevelType w:val="hybridMultilevel"/>
    <w:tmpl w:val="E36669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7F25257"/>
    <w:multiLevelType w:val="hybridMultilevel"/>
    <w:tmpl w:val="11CC416A"/>
    <w:lvl w:ilvl="0" w:tplc="0421000F">
      <w:start w:val="1"/>
      <w:numFmt w:val="decimal"/>
      <w:lvlText w:val="%1."/>
      <w:lvlJc w:val="left"/>
      <w:pPr>
        <w:ind w:left="-54" w:hanging="360"/>
      </w:pPr>
    </w:lvl>
    <w:lvl w:ilvl="1" w:tplc="04210019" w:tentative="1">
      <w:start w:val="1"/>
      <w:numFmt w:val="lowerLetter"/>
      <w:lvlText w:val="%2."/>
      <w:lvlJc w:val="left"/>
      <w:pPr>
        <w:ind w:left="666" w:hanging="360"/>
      </w:pPr>
    </w:lvl>
    <w:lvl w:ilvl="2" w:tplc="0421001B" w:tentative="1">
      <w:start w:val="1"/>
      <w:numFmt w:val="lowerRoman"/>
      <w:lvlText w:val="%3."/>
      <w:lvlJc w:val="right"/>
      <w:pPr>
        <w:ind w:left="1386" w:hanging="180"/>
      </w:pPr>
    </w:lvl>
    <w:lvl w:ilvl="3" w:tplc="0421000F" w:tentative="1">
      <w:start w:val="1"/>
      <w:numFmt w:val="decimal"/>
      <w:lvlText w:val="%4."/>
      <w:lvlJc w:val="left"/>
      <w:pPr>
        <w:ind w:left="2106" w:hanging="360"/>
      </w:pPr>
    </w:lvl>
    <w:lvl w:ilvl="4" w:tplc="04210019" w:tentative="1">
      <w:start w:val="1"/>
      <w:numFmt w:val="lowerLetter"/>
      <w:lvlText w:val="%5."/>
      <w:lvlJc w:val="left"/>
      <w:pPr>
        <w:ind w:left="2826" w:hanging="360"/>
      </w:pPr>
    </w:lvl>
    <w:lvl w:ilvl="5" w:tplc="0421001B" w:tentative="1">
      <w:start w:val="1"/>
      <w:numFmt w:val="lowerRoman"/>
      <w:lvlText w:val="%6."/>
      <w:lvlJc w:val="right"/>
      <w:pPr>
        <w:ind w:left="3546" w:hanging="180"/>
      </w:pPr>
    </w:lvl>
    <w:lvl w:ilvl="6" w:tplc="0421000F" w:tentative="1">
      <w:start w:val="1"/>
      <w:numFmt w:val="decimal"/>
      <w:lvlText w:val="%7."/>
      <w:lvlJc w:val="left"/>
      <w:pPr>
        <w:ind w:left="4266" w:hanging="360"/>
      </w:pPr>
    </w:lvl>
    <w:lvl w:ilvl="7" w:tplc="04210019" w:tentative="1">
      <w:start w:val="1"/>
      <w:numFmt w:val="lowerLetter"/>
      <w:lvlText w:val="%8."/>
      <w:lvlJc w:val="left"/>
      <w:pPr>
        <w:ind w:left="4986" w:hanging="360"/>
      </w:pPr>
    </w:lvl>
    <w:lvl w:ilvl="8" w:tplc="0421001B" w:tentative="1">
      <w:start w:val="1"/>
      <w:numFmt w:val="lowerRoman"/>
      <w:lvlText w:val="%9."/>
      <w:lvlJc w:val="right"/>
      <w:pPr>
        <w:ind w:left="5706" w:hanging="180"/>
      </w:pPr>
    </w:lvl>
  </w:abstractNum>
  <w:abstractNum w:abstractNumId="19">
    <w:nsid w:val="796A2547"/>
    <w:multiLevelType w:val="hybridMultilevel"/>
    <w:tmpl w:val="5D30619C"/>
    <w:lvl w:ilvl="0" w:tplc="FF02B8A0">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A92760E"/>
    <w:multiLevelType w:val="hybridMultilevel"/>
    <w:tmpl w:val="A66625F2"/>
    <w:lvl w:ilvl="0" w:tplc="33687CE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num>
  <w:num w:numId="2">
    <w:abstractNumId w:val="19"/>
  </w:num>
  <w:num w:numId="3">
    <w:abstractNumId w:val="4"/>
  </w:num>
  <w:num w:numId="4">
    <w:abstractNumId w:val="16"/>
  </w:num>
  <w:num w:numId="5">
    <w:abstractNumId w:val="18"/>
  </w:num>
  <w:num w:numId="6">
    <w:abstractNumId w:val="13"/>
  </w:num>
  <w:num w:numId="7">
    <w:abstractNumId w:val="2"/>
  </w:num>
  <w:num w:numId="8">
    <w:abstractNumId w:val="12"/>
  </w:num>
  <w:num w:numId="9">
    <w:abstractNumId w:val="0"/>
  </w:num>
  <w:num w:numId="10">
    <w:abstractNumId w:val="1"/>
  </w:num>
  <w:num w:numId="11">
    <w:abstractNumId w:val="5"/>
  </w:num>
  <w:num w:numId="12">
    <w:abstractNumId w:val="6"/>
  </w:num>
  <w:num w:numId="13">
    <w:abstractNumId w:val="17"/>
  </w:num>
  <w:num w:numId="14">
    <w:abstractNumId w:val="9"/>
  </w:num>
  <w:num w:numId="15">
    <w:abstractNumId w:val="11"/>
  </w:num>
  <w:num w:numId="16">
    <w:abstractNumId w:val="15"/>
  </w:num>
  <w:num w:numId="17">
    <w:abstractNumId w:val="14"/>
  </w:num>
  <w:num w:numId="18">
    <w:abstractNumId w:val="8"/>
  </w:num>
  <w:num w:numId="19">
    <w:abstractNumId w:val="10"/>
  </w:num>
  <w:num w:numId="20">
    <w:abstractNumId w:val="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B3D"/>
    <w:rsid w:val="000040C9"/>
    <w:rsid w:val="00010262"/>
    <w:rsid w:val="00012059"/>
    <w:rsid w:val="00016D02"/>
    <w:rsid w:val="00017E51"/>
    <w:rsid w:val="00030523"/>
    <w:rsid w:val="00034C7C"/>
    <w:rsid w:val="00035641"/>
    <w:rsid w:val="00041551"/>
    <w:rsid w:val="000418BC"/>
    <w:rsid w:val="0004191E"/>
    <w:rsid w:val="000443D2"/>
    <w:rsid w:val="00045C10"/>
    <w:rsid w:val="000462A3"/>
    <w:rsid w:val="0005578D"/>
    <w:rsid w:val="00056570"/>
    <w:rsid w:val="000569DB"/>
    <w:rsid w:val="00065EC9"/>
    <w:rsid w:val="000675B8"/>
    <w:rsid w:val="00072855"/>
    <w:rsid w:val="000735F7"/>
    <w:rsid w:val="000772A4"/>
    <w:rsid w:val="000A150E"/>
    <w:rsid w:val="000B6919"/>
    <w:rsid w:val="000C2E4A"/>
    <w:rsid w:val="000C6C0D"/>
    <w:rsid w:val="000C7EE2"/>
    <w:rsid w:val="000D512F"/>
    <w:rsid w:val="000E09D2"/>
    <w:rsid w:val="000F1B90"/>
    <w:rsid w:val="000F4E2E"/>
    <w:rsid w:val="000F7D0E"/>
    <w:rsid w:val="00114C9E"/>
    <w:rsid w:val="00122BAD"/>
    <w:rsid w:val="00123580"/>
    <w:rsid w:val="001332BA"/>
    <w:rsid w:val="0013428B"/>
    <w:rsid w:val="0013658A"/>
    <w:rsid w:val="0014726A"/>
    <w:rsid w:val="0015450B"/>
    <w:rsid w:val="0015494F"/>
    <w:rsid w:val="00155DF2"/>
    <w:rsid w:val="00163A71"/>
    <w:rsid w:val="00176440"/>
    <w:rsid w:val="00180213"/>
    <w:rsid w:val="001874A1"/>
    <w:rsid w:val="00193D3D"/>
    <w:rsid w:val="001A26DF"/>
    <w:rsid w:val="001A6664"/>
    <w:rsid w:val="001A684E"/>
    <w:rsid w:val="001B16DC"/>
    <w:rsid w:val="001C2AA4"/>
    <w:rsid w:val="001C5428"/>
    <w:rsid w:val="001D5185"/>
    <w:rsid w:val="001E3391"/>
    <w:rsid w:val="001E3A80"/>
    <w:rsid w:val="001F2A06"/>
    <w:rsid w:val="00201CE9"/>
    <w:rsid w:val="0020619B"/>
    <w:rsid w:val="0022188A"/>
    <w:rsid w:val="00222395"/>
    <w:rsid w:val="00223F3F"/>
    <w:rsid w:val="00234D81"/>
    <w:rsid w:val="002359D5"/>
    <w:rsid w:val="00235A11"/>
    <w:rsid w:val="00235DA5"/>
    <w:rsid w:val="002511AA"/>
    <w:rsid w:val="00252AF6"/>
    <w:rsid w:val="0025599E"/>
    <w:rsid w:val="00274507"/>
    <w:rsid w:val="00295F45"/>
    <w:rsid w:val="002B1372"/>
    <w:rsid w:val="002B47B6"/>
    <w:rsid w:val="002C1D6F"/>
    <w:rsid w:val="002C52D5"/>
    <w:rsid w:val="002D251D"/>
    <w:rsid w:val="002D26A6"/>
    <w:rsid w:val="002D5357"/>
    <w:rsid w:val="002E6153"/>
    <w:rsid w:val="002F6B3A"/>
    <w:rsid w:val="00301802"/>
    <w:rsid w:val="0032196F"/>
    <w:rsid w:val="00322D5E"/>
    <w:rsid w:val="00324E50"/>
    <w:rsid w:val="0033466A"/>
    <w:rsid w:val="00334F8B"/>
    <w:rsid w:val="00343F24"/>
    <w:rsid w:val="00347568"/>
    <w:rsid w:val="0037031A"/>
    <w:rsid w:val="0037226F"/>
    <w:rsid w:val="003755AE"/>
    <w:rsid w:val="00377565"/>
    <w:rsid w:val="00381007"/>
    <w:rsid w:val="00390F41"/>
    <w:rsid w:val="00392531"/>
    <w:rsid w:val="00393B58"/>
    <w:rsid w:val="003A1E11"/>
    <w:rsid w:val="003B24FB"/>
    <w:rsid w:val="003B64B1"/>
    <w:rsid w:val="003B7FDB"/>
    <w:rsid w:val="003C0A00"/>
    <w:rsid w:val="003F1988"/>
    <w:rsid w:val="003F1B1A"/>
    <w:rsid w:val="003F227A"/>
    <w:rsid w:val="003F57D7"/>
    <w:rsid w:val="00406B29"/>
    <w:rsid w:val="004142C4"/>
    <w:rsid w:val="00417157"/>
    <w:rsid w:val="00417ABF"/>
    <w:rsid w:val="00425809"/>
    <w:rsid w:val="00440E11"/>
    <w:rsid w:val="0045384F"/>
    <w:rsid w:val="00453AC8"/>
    <w:rsid w:val="004603D6"/>
    <w:rsid w:val="00465AEE"/>
    <w:rsid w:val="00470C8C"/>
    <w:rsid w:val="00475895"/>
    <w:rsid w:val="00480772"/>
    <w:rsid w:val="00485976"/>
    <w:rsid w:val="00485FEA"/>
    <w:rsid w:val="00492D9A"/>
    <w:rsid w:val="004A43E2"/>
    <w:rsid w:val="004A4C70"/>
    <w:rsid w:val="004B02B7"/>
    <w:rsid w:val="004B2EEB"/>
    <w:rsid w:val="004E7C5A"/>
    <w:rsid w:val="004F08CC"/>
    <w:rsid w:val="004F1E46"/>
    <w:rsid w:val="004F357F"/>
    <w:rsid w:val="0050192D"/>
    <w:rsid w:val="0050507B"/>
    <w:rsid w:val="00512D3D"/>
    <w:rsid w:val="00513B6D"/>
    <w:rsid w:val="00516F77"/>
    <w:rsid w:val="00521969"/>
    <w:rsid w:val="00523E74"/>
    <w:rsid w:val="00526221"/>
    <w:rsid w:val="00530530"/>
    <w:rsid w:val="00533502"/>
    <w:rsid w:val="005351D6"/>
    <w:rsid w:val="0053701A"/>
    <w:rsid w:val="005432B8"/>
    <w:rsid w:val="0054719D"/>
    <w:rsid w:val="00550B4A"/>
    <w:rsid w:val="00551AC7"/>
    <w:rsid w:val="00563FFD"/>
    <w:rsid w:val="00565044"/>
    <w:rsid w:val="00565E72"/>
    <w:rsid w:val="00571E12"/>
    <w:rsid w:val="005732B7"/>
    <w:rsid w:val="00573519"/>
    <w:rsid w:val="005759C5"/>
    <w:rsid w:val="00581C45"/>
    <w:rsid w:val="005822F7"/>
    <w:rsid w:val="005910D8"/>
    <w:rsid w:val="005A5AE6"/>
    <w:rsid w:val="005B313C"/>
    <w:rsid w:val="005D43D2"/>
    <w:rsid w:val="005D4CA5"/>
    <w:rsid w:val="005F4879"/>
    <w:rsid w:val="005F4A0B"/>
    <w:rsid w:val="00604174"/>
    <w:rsid w:val="00613816"/>
    <w:rsid w:val="00614783"/>
    <w:rsid w:val="006212A4"/>
    <w:rsid w:val="00632619"/>
    <w:rsid w:val="00634ECA"/>
    <w:rsid w:val="00636DF9"/>
    <w:rsid w:val="00642A8E"/>
    <w:rsid w:val="0065620C"/>
    <w:rsid w:val="00656EE2"/>
    <w:rsid w:val="006637E5"/>
    <w:rsid w:val="00667F4A"/>
    <w:rsid w:val="00677AF9"/>
    <w:rsid w:val="00683117"/>
    <w:rsid w:val="00684915"/>
    <w:rsid w:val="00691E66"/>
    <w:rsid w:val="00693C1F"/>
    <w:rsid w:val="006B4029"/>
    <w:rsid w:val="006C2D31"/>
    <w:rsid w:val="006C337F"/>
    <w:rsid w:val="006C532D"/>
    <w:rsid w:val="006C6705"/>
    <w:rsid w:val="006D49D7"/>
    <w:rsid w:val="006D6EBF"/>
    <w:rsid w:val="006F3EAB"/>
    <w:rsid w:val="007031E8"/>
    <w:rsid w:val="00703E65"/>
    <w:rsid w:val="00704A7E"/>
    <w:rsid w:val="00710B8F"/>
    <w:rsid w:val="00725349"/>
    <w:rsid w:val="00736918"/>
    <w:rsid w:val="0074380F"/>
    <w:rsid w:val="007457F9"/>
    <w:rsid w:val="00745D68"/>
    <w:rsid w:val="00751A5B"/>
    <w:rsid w:val="007525C4"/>
    <w:rsid w:val="00752AD8"/>
    <w:rsid w:val="00756CF2"/>
    <w:rsid w:val="00760E8D"/>
    <w:rsid w:val="00764560"/>
    <w:rsid w:val="00764BB2"/>
    <w:rsid w:val="00770D25"/>
    <w:rsid w:val="007754DF"/>
    <w:rsid w:val="007822A7"/>
    <w:rsid w:val="00783865"/>
    <w:rsid w:val="00792056"/>
    <w:rsid w:val="007A24E2"/>
    <w:rsid w:val="007A27F2"/>
    <w:rsid w:val="007A6771"/>
    <w:rsid w:val="007B3058"/>
    <w:rsid w:val="007C0136"/>
    <w:rsid w:val="007C65BC"/>
    <w:rsid w:val="007D3E8D"/>
    <w:rsid w:val="007D514A"/>
    <w:rsid w:val="007E0D50"/>
    <w:rsid w:val="007E2DB1"/>
    <w:rsid w:val="007E5D22"/>
    <w:rsid w:val="007F2D73"/>
    <w:rsid w:val="007F682C"/>
    <w:rsid w:val="00802B92"/>
    <w:rsid w:val="00805D0E"/>
    <w:rsid w:val="0081626A"/>
    <w:rsid w:val="00825755"/>
    <w:rsid w:val="008445E3"/>
    <w:rsid w:val="00850D38"/>
    <w:rsid w:val="0085546C"/>
    <w:rsid w:val="00856026"/>
    <w:rsid w:val="008561FE"/>
    <w:rsid w:val="00857EE2"/>
    <w:rsid w:val="008764E8"/>
    <w:rsid w:val="0088273F"/>
    <w:rsid w:val="00882C0D"/>
    <w:rsid w:val="008836E8"/>
    <w:rsid w:val="00886F05"/>
    <w:rsid w:val="00890B19"/>
    <w:rsid w:val="00893EDB"/>
    <w:rsid w:val="00894903"/>
    <w:rsid w:val="008A4846"/>
    <w:rsid w:val="008B354D"/>
    <w:rsid w:val="008B392F"/>
    <w:rsid w:val="008B5D06"/>
    <w:rsid w:val="008D38A7"/>
    <w:rsid w:val="008D4A56"/>
    <w:rsid w:val="008D5EF3"/>
    <w:rsid w:val="008D62E4"/>
    <w:rsid w:val="008D73BA"/>
    <w:rsid w:val="008E2BFC"/>
    <w:rsid w:val="008F0C4B"/>
    <w:rsid w:val="008F34BC"/>
    <w:rsid w:val="009025EE"/>
    <w:rsid w:val="00907CD9"/>
    <w:rsid w:val="00914784"/>
    <w:rsid w:val="00920CED"/>
    <w:rsid w:val="00931443"/>
    <w:rsid w:val="009322D3"/>
    <w:rsid w:val="00936BFF"/>
    <w:rsid w:val="00942712"/>
    <w:rsid w:val="00944EC8"/>
    <w:rsid w:val="00962754"/>
    <w:rsid w:val="00963CBD"/>
    <w:rsid w:val="00966AB2"/>
    <w:rsid w:val="009719B0"/>
    <w:rsid w:val="00976473"/>
    <w:rsid w:val="00984B2F"/>
    <w:rsid w:val="009A40B5"/>
    <w:rsid w:val="009A7994"/>
    <w:rsid w:val="009B30EA"/>
    <w:rsid w:val="009C019A"/>
    <w:rsid w:val="009C264C"/>
    <w:rsid w:val="009C69D3"/>
    <w:rsid w:val="009D098F"/>
    <w:rsid w:val="009D09BB"/>
    <w:rsid w:val="009D5DAD"/>
    <w:rsid w:val="009D7F61"/>
    <w:rsid w:val="009E43B4"/>
    <w:rsid w:val="009E4B02"/>
    <w:rsid w:val="009F3011"/>
    <w:rsid w:val="009F5A12"/>
    <w:rsid w:val="009F725D"/>
    <w:rsid w:val="009F7727"/>
    <w:rsid w:val="00A04658"/>
    <w:rsid w:val="00A05C61"/>
    <w:rsid w:val="00A06C78"/>
    <w:rsid w:val="00A100B6"/>
    <w:rsid w:val="00A104C6"/>
    <w:rsid w:val="00A15B6E"/>
    <w:rsid w:val="00A207E8"/>
    <w:rsid w:val="00A20B22"/>
    <w:rsid w:val="00A25E6D"/>
    <w:rsid w:val="00A32167"/>
    <w:rsid w:val="00A37660"/>
    <w:rsid w:val="00A448C4"/>
    <w:rsid w:val="00A5649E"/>
    <w:rsid w:val="00A60F86"/>
    <w:rsid w:val="00A617EA"/>
    <w:rsid w:val="00A629D7"/>
    <w:rsid w:val="00A63769"/>
    <w:rsid w:val="00A65292"/>
    <w:rsid w:val="00A6579F"/>
    <w:rsid w:val="00A66301"/>
    <w:rsid w:val="00A700B4"/>
    <w:rsid w:val="00A70FB7"/>
    <w:rsid w:val="00A7282B"/>
    <w:rsid w:val="00A8142B"/>
    <w:rsid w:val="00A83732"/>
    <w:rsid w:val="00A869C1"/>
    <w:rsid w:val="00A90F5E"/>
    <w:rsid w:val="00AA4645"/>
    <w:rsid w:val="00AA6539"/>
    <w:rsid w:val="00AC046E"/>
    <w:rsid w:val="00AC57C7"/>
    <w:rsid w:val="00AD6CA9"/>
    <w:rsid w:val="00AE7455"/>
    <w:rsid w:val="00AF0193"/>
    <w:rsid w:val="00AF0E0D"/>
    <w:rsid w:val="00B0378C"/>
    <w:rsid w:val="00B05756"/>
    <w:rsid w:val="00B120BE"/>
    <w:rsid w:val="00B13136"/>
    <w:rsid w:val="00B2076A"/>
    <w:rsid w:val="00B220D3"/>
    <w:rsid w:val="00B34FAC"/>
    <w:rsid w:val="00B40155"/>
    <w:rsid w:val="00B44BAA"/>
    <w:rsid w:val="00B55329"/>
    <w:rsid w:val="00B55362"/>
    <w:rsid w:val="00B64C36"/>
    <w:rsid w:val="00B67B13"/>
    <w:rsid w:val="00B8478A"/>
    <w:rsid w:val="00B965DC"/>
    <w:rsid w:val="00BA04C6"/>
    <w:rsid w:val="00BA0B3A"/>
    <w:rsid w:val="00BA7B54"/>
    <w:rsid w:val="00BC3100"/>
    <w:rsid w:val="00BC3C8F"/>
    <w:rsid w:val="00BC6672"/>
    <w:rsid w:val="00BC7B6E"/>
    <w:rsid w:val="00BD4D47"/>
    <w:rsid w:val="00BE080B"/>
    <w:rsid w:val="00BE245D"/>
    <w:rsid w:val="00BF4FD2"/>
    <w:rsid w:val="00BF5D09"/>
    <w:rsid w:val="00C14E4C"/>
    <w:rsid w:val="00C231C6"/>
    <w:rsid w:val="00C27E5D"/>
    <w:rsid w:val="00C3066F"/>
    <w:rsid w:val="00C32861"/>
    <w:rsid w:val="00C5517B"/>
    <w:rsid w:val="00C70744"/>
    <w:rsid w:val="00C752C5"/>
    <w:rsid w:val="00C83406"/>
    <w:rsid w:val="00C854D0"/>
    <w:rsid w:val="00C85E87"/>
    <w:rsid w:val="00C9086E"/>
    <w:rsid w:val="00C91E56"/>
    <w:rsid w:val="00C95B65"/>
    <w:rsid w:val="00CA3129"/>
    <w:rsid w:val="00CB04BD"/>
    <w:rsid w:val="00CB2CA0"/>
    <w:rsid w:val="00CC0F69"/>
    <w:rsid w:val="00CC75C6"/>
    <w:rsid w:val="00CD084C"/>
    <w:rsid w:val="00CD2FFB"/>
    <w:rsid w:val="00CD724F"/>
    <w:rsid w:val="00CE0287"/>
    <w:rsid w:val="00CE1760"/>
    <w:rsid w:val="00CE2CAC"/>
    <w:rsid w:val="00CF011A"/>
    <w:rsid w:val="00CF03BE"/>
    <w:rsid w:val="00CF1075"/>
    <w:rsid w:val="00CF4B32"/>
    <w:rsid w:val="00CF4BA7"/>
    <w:rsid w:val="00CF6D27"/>
    <w:rsid w:val="00D07E5F"/>
    <w:rsid w:val="00D12808"/>
    <w:rsid w:val="00D14AAF"/>
    <w:rsid w:val="00D24457"/>
    <w:rsid w:val="00D35E4D"/>
    <w:rsid w:val="00D37E02"/>
    <w:rsid w:val="00D4133B"/>
    <w:rsid w:val="00D468FB"/>
    <w:rsid w:val="00D50EA2"/>
    <w:rsid w:val="00D543FA"/>
    <w:rsid w:val="00D55E5A"/>
    <w:rsid w:val="00D62F89"/>
    <w:rsid w:val="00D6527A"/>
    <w:rsid w:val="00D71CD3"/>
    <w:rsid w:val="00D71E7F"/>
    <w:rsid w:val="00D73ED4"/>
    <w:rsid w:val="00D74FA5"/>
    <w:rsid w:val="00D8087F"/>
    <w:rsid w:val="00D96861"/>
    <w:rsid w:val="00DA5F09"/>
    <w:rsid w:val="00DB39FD"/>
    <w:rsid w:val="00DB655A"/>
    <w:rsid w:val="00DB7978"/>
    <w:rsid w:val="00DC7603"/>
    <w:rsid w:val="00DD2AA5"/>
    <w:rsid w:val="00DD31C4"/>
    <w:rsid w:val="00DE0F69"/>
    <w:rsid w:val="00DE63F1"/>
    <w:rsid w:val="00DE74E3"/>
    <w:rsid w:val="00DF11AB"/>
    <w:rsid w:val="00DF7D3C"/>
    <w:rsid w:val="00E07879"/>
    <w:rsid w:val="00E20F71"/>
    <w:rsid w:val="00E21114"/>
    <w:rsid w:val="00E22057"/>
    <w:rsid w:val="00E22B3D"/>
    <w:rsid w:val="00E26789"/>
    <w:rsid w:val="00E3414B"/>
    <w:rsid w:val="00E3781C"/>
    <w:rsid w:val="00E40A75"/>
    <w:rsid w:val="00E41C41"/>
    <w:rsid w:val="00E444DB"/>
    <w:rsid w:val="00E52B87"/>
    <w:rsid w:val="00E57668"/>
    <w:rsid w:val="00E57A53"/>
    <w:rsid w:val="00E66F9D"/>
    <w:rsid w:val="00E806C7"/>
    <w:rsid w:val="00E82652"/>
    <w:rsid w:val="00E85617"/>
    <w:rsid w:val="00E926D2"/>
    <w:rsid w:val="00E94838"/>
    <w:rsid w:val="00EA1356"/>
    <w:rsid w:val="00EA1E40"/>
    <w:rsid w:val="00EB2859"/>
    <w:rsid w:val="00EB527D"/>
    <w:rsid w:val="00EC43E7"/>
    <w:rsid w:val="00ED0CB8"/>
    <w:rsid w:val="00EE2B00"/>
    <w:rsid w:val="00EE4EB5"/>
    <w:rsid w:val="00EE7CA8"/>
    <w:rsid w:val="00EF5E4C"/>
    <w:rsid w:val="00F0122F"/>
    <w:rsid w:val="00F12B78"/>
    <w:rsid w:val="00F15505"/>
    <w:rsid w:val="00F17098"/>
    <w:rsid w:val="00F26836"/>
    <w:rsid w:val="00F34F05"/>
    <w:rsid w:val="00F37085"/>
    <w:rsid w:val="00F40287"/>
    <w:rsid w:val="00F53AD8"/>
    <w:rsid w:val="00F633CD"/>
    <w:rsid w:val="00F769FE"/>
    <w:rsid w:val="00F863DF"/>
    <w:rsid w:val="00F92655"/>
    <w:rsid w:val="00F97039"/>
    <w:rsid w:val="00FA3F8E"/>
    <w:rsid w:val="00FB02AD"/>
    <w:rsid w:val="00FB0E41"/>
    <w:rsid w:val="00FB2BDD"/>
    <w:rsid w:val="00FB3806"/>
    <w:rsid w:val="00FB4CEC"/>
    <w:rsid w:val="00FC42F2"/>
    <w:rsid w:val="00FC70B7"/>
    <w:rsid w:val="00FF3339"/>
    <w:rsid w:val="00FF65C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16A0B-4FB1-4EF9-88FA-71E5E092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B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E56"/>
    <w:pPr>
      <w:ind w:left="720"/>
      <w:contextualSpacing/>
    </w:pPr>
  </w:style>
  <w:style w:type="paragraph" w:styleId="FootnoteText">
    <w:name w:val="footnote text"/>
    <w:basedOn w:val="Normal"/>
    <w:link w:val="FootnoteTextChar"/>
    <w:uiPriority w:val="99"/>
    <w:unhideWhenUsed/>
    <w:rsid w:val="00551AC7"/>
    <w:pPr>
      <w:spacing w:after="0" w:line="240" w:lineRule="auto"/>
    </w:pPr>
    <w:rPr>
      <w:sz w:val="20"/>
      <w:szCs w:val="20"/>
    </w:rPr>
  </w:style>
  <w:style w:type="character" w:customStyle="1" w:styleId="FootnoteTextChar">
    <w:name w:val="Footnote Text Char"/>
    <w:basedOn w:val="DefaultParagraphFont"/>
    <w:link w:val="FootnoteText"/>
    <w:uiPriority w:val="99"/>
    <w:rsid w:val="00551AC7"/>
    <w:rPr>
      <w:sz w:val="20"/>
      <w:szCs w:val="20"/>
    </w:rPr>
  </w:style>
  <w:style w:type="character" w:styleId="FootnoteReference">
    <w:name w:val="footnote reference"/>
    <w:basedOn w:val="DefaultParagraphFont"/>
    <w:uiPriority w:val="99"/>
    <w:semiHidden/>
    <w:unhideWhenUsed/>
    <w:rsid w:val="00551AC7"/>
    <w:rPr>
      <w:vertAlign w:val="superscript"/>
    </w:rPr>
  </w:style>
  <w:style w:type="character" w:styleId="Strong">
    <w:name w:val="Strong"/>
    <w:basedOn w:val="DefaultParagraphFont"/>
    <w:uiPriority w:val="22"/>
    <w:qFormat/>
    <w:rsid w:val="000772A4"/>
    <w:rPr>
      <w:b/>
      <w:bCs/>
    </w:rPr>
  </w:style>
  <w:style w:type="paragraph" w:styleId="NormalWeb">
    <w:name w:val="Normal (Web)"/>
    <w:basedOn w:val="Normal"/>
    <w:uiPriority w:val="99"/>
    <w:semiHidden/>
    <w:unhideWhenUsed/>
    <w:rsid w:val="00392531"/>
    <w:rPr>
      <w:rFonts w:ascii="Times New Roman" w:hAnsi="Times New Roman" w:cs="Times New Roman"/>
      <w:sz w:val="24"/>
      <w:szCs w:val="24"/>
    </w:rPr>
  </w:style>
  <w:style w:type="paragraph" w:styleId="Header">
    <w:name w:val="header"/>
    <w:basedOn w:val="Normal"/>
    <w:link w:val="HeaderChar"/>
    <w:uiPriority w:val="99"/>
    <w:unhideWhenUsed/>
    <w:rsid w:val="00C854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4D0"/>
  </w:style>
  <w:style w:type="paragraph" w:styleId="Footer">
    <w:name w:val="footer"/>
    <w:basedOn w:val="Normal"/>
    <w:link w:val="FooterChar"/>
    <w:uiPriority w:val="99"/>
    <w:unhideWhenUsed/>
    <w:rsid w:val="00C854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4D0"/>
  </w:style>
  <w:style w:type="character" w:styleId="CommentReference">
    <w:name w:val="annotation reference"/>
    <w:basedOn w:val="DefaultParagraphFont"/>
    <w:uiPriority w:val="99"/>
    <w:semiHidden/>
    <w:unhideWhenUsed/>
    <w:rsid w:val="004E7C5A"/>
    <w:rPr>
      <w:sz w:val="16"/>
      <w:szCs w:val="16"/>
    </w:rPr>
  </w:style>
  <w:style w:type="paragraph" w:styleId="CommentText">
    <w:name w:val="annotation text"/>
    <w:basedOn w:val="Normal"/>
    <w:link w:val="CommentTextChar"/>
    <w:uiPriority w:val="99"/>
    <w:semiHidden/>
    <w:unhideWhenUsed/>
    <w:rsid w:val="004E7C5A"/>
    <w:pPr>
      <w:spacing w:line="240" w:lineRule="auto"/>
    </w:pPr>
    <w:rPr>
      <w:sz w:val="20"/>
      <w:szCs w:val="20"/>
    </w:rPr>
  </w:style>
  <w:style w:type="character" w:customStyle="1" w:styleId="CommentTextChar">
    <w:name w:val="Comment Text Char"/>
    <w:basedOn w:val="DefaultParagraphFont"/>
    <w:link w:val="CommentText"/>
    <w:uiPriority w:val="99"/>
    <w:semiHidden/>
    <w:rsid w:val="004E7C5A"/>
    <w:rPr>
      <w:sz w:val="20"/>
      <w:szCs w:val="20"/>
    </w:rPr>
  </w:style>
  <w:style w:type="paragraph" w:styleId="CommentSubject">
    <w:name w:val="annotation subject"/>
    <w:basedOn w:val="CommentText"/>
    <w:next w:val="CommentText"/>
    <w:link w:val="CommentSubjectChar"/>
    <w:uiPriority w:val="99"/>
    <w:semiHidden/>
    <w:unhideWhenUsed/>
    <w:rsid w:val="004E7C5A"/>
    <w:rPr>
      <w:b/>
      <w:bCs/>
    </w:rPr>
  </w:style>
  <w:style w:type="character" w:customStyle="1" w:styleId="CommentSubjectChar">
    <w:name w:val="Comment Subject Char"/>
    <w:basedOn w:val="CommentTextChar"/>
    <w:link w:val="CommentSubject"/>
    <w:uiPriority w:val="99"/>
    <w:semiHidden/>
    <w:rsid w:val="004E7C5A"/>
    <w:rPr>
      <w:b/>
      <w:bCs/>
      <w:sz w:val="20"/>
      <w:szCs w:val="20"/>
    </w:rPr>
  </w:style>
  <w:style w:type="paragraph" w:styleId="BalloonText">
    <w:name w:val="Balloon Text"/>
    <w:basedOn w:val="Normal"/>
    <w:link w:val="BalloonTextChar"/>
    <w:uiPriority w:val="99"/>
    <w:semiHidden/>
    <w:unhideWhenUsed/>
    <w:rsid w:val="004E7C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C5A"/>
    <w:rPr>
      <w:rFonts w:ascii="Segoe UI" w:hAnsi="Segoe UI" w:cs="Segoe UI"/>
      <w:sz w:val="18"/>
      <w:szCs w:val="18"/>
    </w:rPr>
  </w:style>
  <w:style w:type="paragraph" w:styleId="NoSpacing">
    <w:name w:val="No Spacing"/>
    <w:uiPriority w:val="1"/>
    <w:qFormat/>
    <w:rsid w:val="00BD4D47"/>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d.wiktionary.org/wiki/Wiktionary:Statistik" TargetMode="External"/><Relationship Id="rId2" Type="http://schemas.openxmlformats.org/officeDocument/2006/relationships/hyperlink" Target="https://id.wiktionary.org/wiki/Istimewa:Statistik" TargetMode="External"/><Relationship Id="rId1" Type="http://schemas.openxmlformats.org/officeDocument/2006/relationships/hyperlink" Target="https://id.wikipedia.org/wiki/id:Halaman_Ut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95106-9B05-4790-B7A5-BFAF08E91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13</Pages>
  <Words>2514</Words>
  <Characters>14335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Erlita Simamora</dc:creator>
  <cp:keywords/>
  <dc:description/>
  <cp:lastModifiedBy>Erlita Simamora</cp:lastModifiedBy>
  <cp:revision>350</cp:revision>
  <cp:lastPrinted>2016-12-01T02:08:00Z</cp:lastPrinted>
  <dcterms:created xsi:type="dcterms:W3CDTF">2016-09-16T03:40:00Z</dcterms:created>
  <dcterms:modified xsi:type="dcterms:W3CDTF">2017-02-06T18:31:00Z</dcterms:modified>
</cp:coreProperties>
</file>