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A8" w:rsidRPr="000B51CE" w:rsidRDefault="00F301A8" w:rsidP="008A3B78">
      <w:pPr>
        <w:spacing w:after="0" w:line="480" w:lineRule="auto"/>
        <w:jc w:val="center"/>
        <w:rPr>
          <w:rFonts w:ascii="Times New Roman" w:hAnsi="Times New Roman" w:cs="Times New Roman"/>
          <w:b/>
          <w:sz w:val="24"/>
          <w:szCs w:val="24"/>
          <w:lang w:val="en-GB"/>
        </w:rPr>
      </w:pPr>
      <w:r w:rsidRPr="000B51CE">
        <w:rPr>
          <w:rFonts w:ascii="Times New Roman" w:hAnsi="Times New Roman" w:cs="Times New Roman"/>
          <w:b/>
          <w:sz w:val="24"/>
          <w:szCs w:val="24"/>
          <w:lang w:val="en-GB"/>
        </w:rPr>
        <w:t xml:space="preserve">BAB I </w:t>
      </w:r>
      <w:r w:rsidRPr="000B51CE">
        <w:rPr>
          <w:rFonts w:ascii="Times New Roman" w:hAnsi="Times New Roman" w:cs="Times New Roman"/>
          <w:b/>
          <w:sz w:val="24"/>
          <w:szCs w:val="24"/>
          <w:lang w:val="en-GB"/>
        </w:rPr>
        <w:tab/>
      </w:r>
    </w:p>
    <w:p w:rsidR="00CB3DD2" w:rsidRDefault="00F301A8" w:rsidP="008A3B78">
      <w:pPr>
        <w:spacing w:after="0" w:line="480" w:lineRule="auto"/>
        <w:jc w:val="center"/>
        <w:rPr>
          <w:rFonts w:ascii="Times New Roman" w:hAnsi="Times New Roman" w:cs="Times New Roman"/>
          <w:b/>
          <w:sz w:val="24"/>
          <w:szCs w:val="24"/>
          <w:lang w:val="en-GB"/>
        </w:rPr>
      </w:pPr>
      <w:r w:rsidRPr="000B51CE">
        <w:rPr>
          <w:rFonts w:ascii="Times New Roman" w:hAnsi="Times New Roman" w:cs="Times New Roman"/>
          <w:b/>
          <w:sz w:val="24"/>
          <w:szCs w:val="24"/>
          <w:lang w:val="en-GB"/>
        </w:rPr>
        <w:t>PENDAHULUAN</w:t>
      </w:r>
    </w:p>
    <w:p w:rsidR="00F65F8B" w:rsidRPr="00F65F8B" w:rsidRDefault="00F65F8B" w:rsidP="008A3B78">
      <w:pPr>
        <w:spacing w:after="0" w:line="480" w:lineRule="auto"/>
        <w:jc w:val="center"/>
        <w:rPr>
          <w:rFonts w:ascii="Times New Roman" w:hAnsi="Times New Roman" w:cs="Times New Roman"/>
          <w:b/>
          <w:sz w:val="24"/>
          <w:szCs w:val="24"/>
          <w:lang w:val="en-GB"/>
        </w:rPr>
      </w:pPr>
    </w:p>
    <w:p w:rsidR="005D659E" w:rsidRDefault="001B7F56"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Dalam bab I ini penulis akan menjelaskan beberapa hal yang akan dibahas sebagai bagian dari penulisan </w:t>
      </w:r>
      <w:r w:rsidR="00DB7E8B" w:rsidRPr="000B51CE">
        <w:rPr>
          <w:rFonts w:ascii="Times New Roman" w:hAnsi="Times New Roman" w:cs="Times New Roman"/>
          <w:sz w:val="24"/>
          <w:szCs w:val="24"/>
          <w:lang w:val="en-GB"/>
        </w:rPr>
        <w:t>skripsi</w:t>
      </w:r>
      <w:r w:rsidRPr="000B51CE">
        <w:rPr>
          <w:rFonts w:ascii="Times New Roman" w:hAnsi="Times New Roman" w:cs="Times New Roman"/>
          <w:sz w:val="24"/>
          <w:szCs w:val="24"/>
          <w:lang w:val="en-GB"/>
        </w:rPr>
        <w:t xml:space="preserve"> ini. Adapun hal-hal tersebut yang akan dibahas antara lain: latar belakang masalah, rumusan m</w:t>
      </w:r>
      <w:r w:rsidR="00E924C4">
        <w:rPr>
          <w:rFonts w:ascii="Times New Roman" w:hAnsi="Times New Roman" w:cs="Times New Roman"/>
          <w:sz w:val="24"/>
          <w:szCs w:val="24"/>
          <w:lang w:val="en-GB"/>
        </w:rPr>
        <w:t>asalah, maksud dan tujuan penelitian</w:t>
      </w:r>
      <w:r w:rsidRPr="000B51CE">
        <w:rPr>
          <w:rFonts w:ascii="Times New Roman" w:hAnsi="Times New Roman" w:cs="Times New Roman"/>
          <w:sz w:val="24"/>
          <w:szCs w:val="24"/>
          <w:lang w:val="en-GB"/>
        </w:rPr>
        <w:t xml:space="preserve">, asumsi penelitian, signifikansi penulisan, delimitasi penulisan, metode penelitian, definisi istilah dan sistematika </w:t>
      </w:r>
      <w:r w:rsidR="00847544" w:rsidRPr="000B51CE">
        <w:rPr>
          <w:rFonts w:ascii="Times New Roman" w:hAnsi="Times New Roman" w:cs="Times New Roman"/>
          <w:sz w:val="24"/>
          <w:szCs w:val="24"/>
          <w:lang w:val="en-GB"/>
        </w:rPr>
        <w:t>penulisan</w:t>
      </w:r>
      <w:r w:rsidRPr="000B51CE">
        <w:rPr>
          <w:rFonts w:ascii="Times New Roman" w:hAnsi="Times New Roman" w:cs="Times New Roman"/>
          <w:sz w:val="24"/>
          <w:szCs w:val="24"/>
          <w:lang w:val="en-GB"/>
        </w:rPr>
        <w:t xml:space="preserve">. </w:t>
      </w:r>
    </w:p>
    <w:p w:rsidR="005D659E" w:rsidRPr="000B51CE" w:rsidRDefault="005D659E" w:rsidP="008A3B78">
      <w:pPr>
        <w:spacing w:after="0" w:line="480" w:lineRule="auto"/>
        <w:ind w:firstLine="567"/>
        <w:jc w:val="both"/>
        <w:rPr>
          <w:rFonts w:ascii="Times New Roman" w:hAnsi="Times New Roman" w:cs="Times New Roman"/>
          <w:sz w:val="24"/>
          <w:szCs w:val="24"/>
          <w:lang w:val="en-GB"/>
        </w:rPr>
      </w:pPr>
    </w:p>
    <w:p w:rsidR="007D3C36" w:rsidRPr="000B51CE" w:rsidRDefault="00C55D70" w:rsidP="00E414CF">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Latar Belakang Masalah</w:t>
      </w:r>
    </w:p>
    <w:p w:rsidR="00BC26C4" w:rsidRDefault="002E1118"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Salah satu tugas penting orang percaya</w:t>
      </w:r>
      <w:r w:rsidR="00C55D70" w:rsidRPr="000B51CE">
        <w:rPr>
          <w:rFonts w:ascii="Times New Roman" w:hAnsi="Times New Roman" w:cs="Times New Roman"/>
          <w:sz w:val="24"/>
          <w:szCs w:val="24"/>
          <w:lang w:val="en-GB"/>
        </w:rPr>
        <w:t xml:space="preserve"> adalah memberitakan Injil Yesus Kristus</w:t>
      </w:r>
      <w:r w:rsidR="000B0F9E" w:rsidRPr="000B51CE">
        <w:rPr>
          <w:rFonts w:ascii="Times New Roman" w:hAnsi="Times New Roman" w:cs="Times New Roman"/>
          <w:sz w:val="24"/>
          <w:szCs w:val="24"/>
          <w:lang w:val="en-GB"/>
        </w:rPr>
        <w:t xml:space="preserve"> </w:t>
      </w:r>
      <w:r w:rsidR="004C225D" w:rsidRPr="000B51CE">
        <w:rPr>
          <w:rFonts w:ascii="Times New Roman" w:hAnsi="Times New Roman" w:cs="Times New Roman"/>
          <w:sz w:val="24"/>
          <w:szCs w:val="24"/>
          <w:lang w:val="en-GB"/>
        </w:rPr>
        <w:t>kepada semua orang, baik orang kaya atau orang miskin, berpendidikan maupun tidak berpendidikan</w:t>
      </w:r>
      <w:r w:rsidR="005C3F1A" w:rsidRPr="000B51CE">
        <w:rPr>
          <w:rFonts w:ascii="Times New Roman" w:hAnsi="Times New Roman" w:cs="Times New Roman"/>
          <w:sz w:val="24"/>
          <w:szCs w:val="24"/>
          <w:lang w:val="en-GB"/>
        </w:rPr>
        <w:t>, dalam ke</w:t>
      </w:r>
      <w:r w:rsidR="001E7F85" w:rsidRPr="000B51CE">
        <w:rPr>
          <w:rFonts w:ascii="Times New Roman" w:hAnsi="Times New Roman" w:cs="Times New Roman"/>
          <w:sz w:val="24"/>
          <w:szCs w:val="24"/>
          <w:lang w:val="en-GB"/>
        </w:rPr>
        <w:t>lompok masyarakat</w:t>
      </w:r>
      <w:r w:rsidR="005C3F1A" w:rsidRPr="000B51CE">
        <w:rPr>
          <w:rFonts w:ascii="Times New Roman" w:hAnsi="Times New Roman" w:cs="Times New Roman"/>
          <w:sz w:val="24"/>
          <w:szCs w:val="24"/>
          <w:lang w:val="en-GB"/>
        </w:rPr>
        <w:t xml:space="preserve"> modern maupun tradisional</w:t>
      </w:r>
      <w:r w:rsidR="000B0F9E" w:rsidRPr="000B51CE">
        <w:rPr>
          <w:rFonts w:ascii="Times New Roman" w:hAnsi="Times New Roman" w:cs="Times New Roman"/>
          <w:sz w:val="24"/>
          <w:szCs w:val="24"/>
          <w:lang w:val="en-GB"/>
        </w:rPr>
        <w:t>, k</w:t>
      </w:r>
      <w:r w:rsidR="005C3F1A" w:rsidRPr="000B51CE">
        <w:rPr>
          <w:rFonts w:ascii="Times New Roman" w:hAnsi="Times New Roman" w:cs="Times New Roman"/>
          <w:sz w:val="24"/>
          <w:szCs w:val="24"/>
          <w:lang w:val="en-GB"/>
        </w:rPr>
        <w:t>epada masya</w:t>
      </w:r>
      <w:r w:rsidR="00B602DE" w:rsidRPr="000B51CE">
        <w:rPr>
          <w:rFonts w:ascii="Times New Roman" w:hAnsi="Times New Roman" w:cs="Times New Roman"/>
          <w:sz w:val="24"/>
          <w:szCs w:val="24"/>
          <w:lang w:val="en-GB"/>
        </w:rPr>
        <w:t xml:space="preserve">rakat yang berbeda </w:t>
      </w:r>
      <w:r w:rsidR="000C1909">
        <w:rPr>
          <w:rFonts w:ascii="Times New Roman" w:hAnsi="Times New Roman" w:cs="Times New Roman"/>
          <w:sz w:val="24"/>
          <w:szCs w:val="24"/>
          <w:lang w:val="en-GB"/>
        </w:rPr>
        <w:t xml:space="preserve">budaya maupun bahasa. </w:t>
      </w:r>
      <w:r w:rsidR="00DF1947" w:rsidRPr="000B51CE">
        <w:rPr>
          <w:rFonts w:ascii="Times New Roman" w:hAnsi="Times New Roman" w:cs="Times New Roman"/>
          <w:sz w:val="24"/>
          <w:szCs w:val="24"/>
          <w:lang w:val="en-GB"/>
        </w:rPr>
        <w:t>Artinya bahwa pember</w:t>
      </w:r>
      <w:r w:rsidR="00F94BF9" w:rsidRPr="000B51CE">
        <w:rPr>
          <w:rFonts w:ascii="Times New Roman" w:hAnsi="Times New Roman" w:cs="Times New Roman"/>
          <w:sz w:val="24"/>
          <w:szCs w:val="24"/>
          <w:lang w:val="en-GB"/>
        </w:rPr>
        <w:t>itaan Injil adalah kepada semua</w:t>
      </w:r>
      <w:r w:rsidR="00F924B4" w:rsidRPr="000B51CE">
        <w:rPr>
          <w:rFonts w:ascii="Times New Roman" w:hAnsi="Times New Roman" w:cs="Times New Roman"/>
          <w:sz w:val="24"/>
          <w:szCs w:val="24"/>
          <w:lang w:val="en-GB"/>
        </w:rPr>
        <w:t xml:space="preserve"> golongan. </w:t>
      </w:r>
    </w:p>
    <w:p w:rsidR="008053B0" w:rsidRDefault="008053B0"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Pemberitaan Injil merupakan perintah Tuhan Yesus dalam Amanat Agung-Nya. Gereja diutus untuk memproklamirkan berita keselamatan tentang Kristus Yesus yang telah mati dan bangkit untuk menyelamatkan manusia yang percaya kepada-Nya melalui pe</w:t>
      </w:r>
      <w:r w:rsidR="006A18FA">
        <w:rPr>
          <w:rFonts w:ascii="Times New Roman" w:hAnsi="Times New Roman" w:cs="Times New Roman"/>
          <w:sz w:val="24"/>
          <w:szCs w:val="24"/>
          <w:lang w:val="en-GB"/>
        </w:rPr>
        <w:t>mberitaan Injil</w:t>
      </w:r>
      <w:r>
        <w:rPr>
          <w:rFonts w:ascii="Times New Roman" w:hAnsi="Times New Roman" w:cs="Times New Roman"/>
          <w:sz w:val="24"/>
          <w:szCs w:val="24"/>
          <w:lang w:val="en-GB"/>
        </w:rPr>
        <w:t>. Menurut Mark Dever, penginjilan berarti menyebarkan Kabar Baik yang kini menawarkan pengampunan dosa dan karunia yang membebaskan oleh Roh kepada semua orang yang bertobat dan percaya.</w:t>
      </w:r>
      <w:r>
        <w:rPr>
          <w:rStyle w:val="FootnoteReference"/>
          <w:rFonts w:ascii="Times New Roman" w:hAnsi="Times New Roman" w:cs="Times New Roman"/>
          <w:sz w:val="24"/>
          <w:szCs w:val="24"/>
          <w:lang w:val="en-GB"/>
        </w:rPr>
        <w:footnoteReference w:id="1"/>
      </w:r>
    </w:p>
    <w:p w:rsidR="00160A8F" w:rsidRDefault="00160A8F" w:rsidP="008A3B78">
      <w:pPr>
        <w:spacing w:after="0" w:line="480" w:lineRule="auto"/>
        <w:ind w:firstLine="567"/>
        <w:contextualSpacing/>
        <w:jc w:val="both"/>
        <w:rPr>
          <w:rFonts w:ascii="Times New Roman" w:hAnsi="Times New Roman" w:cs="Times New Roman"/>
          <w:sz w:val="24"/>
          <w:szCs w:val="24"/>
        </w:rPr>
      </w:pPr>
      <w:r w:rsidRPr="000B51CE">
        <w:rPr>
          <w:rFonts w:ascii="Times New Roman" w:hAnsi="Times New Roman" w:cs="Times New Roman"/>
          <w:sz w:val="24"/>
          <w:szCs w:val="24"/>
        </w:rPr>
        <w:lastRenderedPageBreak/>
        <w:t xml:space="preserve">Paulus sebagai hamba Kristus dalam pelayanannya kepada jemaat merasa terbeban, berkewajiban dalam memberitakan Injil </w:t>
      </w:r>
      <w:r w:rsidR="006A18FA">
        <w:rPr>
          <w:rFonts w:ascii="Times New Roman" w:hAnsi="Times New Roman" w:cs="Times New Roman"/>
          <w:sz w:val="24"/>
          <w:szCs w:val="24"/>
        </w:rPr>
        <w:t>di Roma. Dalam teks Roma 1:14-17</w:t>
      </w:r>
      <w:r w:rsidRPr="000B51CE">
        <w:rPr>
          <w:rFonts w:ascii="Times New Roman" w:hAnsi="Times New Roman" w:cs="Times New Roman"/>
          <w:sz w:val="24"/>
          <w:szCs w:val="24"/>
        </w:rPr>
        <w:t xml:space="preserve"> jelas bahwa Paulus memiliki dorongan yang kuat untuk menjangkau segala bangsa untuk mendengar Injil. Di Roma, Paulus berhutang baik kepada orang-orang Yunani maupun orang bukan Yunani, baik kepada orang terpelajar ataupun yang ti</w:t>
      </w:r>
      <w:r>
        <w:rPr>
          <w:rFonts w:ascii="Times New Roman" w:hAnsi="Times New Roman" w:cs="Times New Roman"/>
          <w:sz w:val="24"/>
          <w:szCs w:val="24"/>
        </w:rPr>
        <w:t xml:space="preserve">dak </w:t>
      </w:r>
      <w:r w:rsidRPr="000B51CE">
        <w:rPr>
          <w:rFonts w:ascii="Times New Roman" w:hAnsi="Times New Roman" w:cs="Times New Roman"/>
          <w:sz w:val="24"/>
          <w:szCs w:val="24"/>
        </w:rPr>
        <w:t>terpelajar</w:t>
      </w:r>
      <w:r w:rsidR="00096AB2">
        <w:rPr>
          <w:rFonts w:ascii="Times New Roman" w:hAnsi="Times New Roman" w:cs="Times New Roman"/>
          <w:sz w:val="24"/>
          <w:szCs w:val="24"/>
        </w:rPr>
        <w:t>,</w:t>
      </w:r>
      <w:r w:rsidR="005113DB">
        <w:rPr>
          <w:rFonts w:ascii="Times New Roman" w:hAnsi="Times New Roman" w:cs="Times New Roman"/>
          <w:sz w:val="24"/>
          <w:szCs w:val="24"/>
        </w:rPr>
        <w:t xml:space="preserve"> </w:t>
      </w:r>
      <w:r w:rsidR="00096AB2">
        <w:rPr>
          <w:rFonts w:ascii="Times New Roman" w:hAnsi="Times New Roman" w:cs="Times New Roman"/>
          <w:sz w:val="24"/>
          <w:szCs w:val="24"/>
        </w:rPr>
        <w:t>artinya bahwa Paulus berkewajiban memberitakan Injil kepada semua golongan masyarakat</w:t>
      </w:r>
      <w:r w:rsidRPr="000B51CE">
        <w:rPr>
          <w:rFonts w:ascii="Times New Roman" w:hAnsi="Times New Roman" w:cs="Times New Roman"/>
          <w:sz w:val="24"/>
          <w:szCs w:val="24"/>
        </w:rPr>
        <w:t>.</w:t>
      </w:r>
      <w:r>
        <w:rPr>
          <w:rFonts w:ascii="Times New Roman" w:hAnsi="Times New Roman" w:cs="Times New Roman"/>
          <w:sz w:val="24"/>
          <w:szCs w:val="24"/>
        </w:rPr>
        <w:t xml:space="preserve"> Paulus memiliki keyakinan yang kokoh terhadap Injil</w:t>
      </w:r>
      <w:r w:rsidR="004456BD">
        <w:rPr>
          <w:rFonts w:ascii="Times New Roman" w:hAnsi="Times New Roman" w:cs="Times New Roman"/>
          <w:sz w:val="24"/>
          <w:szCs w:val="24"/>
        </w:rPr>
        <w:t>, ia</w:t>
      </w:r>
      <w:r>
        <w:rPr>
          <w:rFonts w:ascii="Times New Roman" w:hAnsi="Times New Roman" w:cs="Times New Roman"/>
          <w:sz w:val="24"/>
          <w:szCs w:val="24"/>
        </w:rPr>
        <w:t xml:space="preserve"> tidak malu karena Injil, justru Paulus menegaskan bahwa Injil adalah kek</w:t>
      </w:r>
      <w:r w:rsidR="004456BD">
        <w:rPr>
          <w:rFonts w:ascii="Times New Roman" w:hAnsi="Times New Roman" w:cs="Times New Roman"/>
          <w:sz w:val="24"/>
          <w:szCs w:val="24"/>
        </w:rPr>
        <w:t xml:space="preserve">uatan Allah yang menyelamatkan. </w:t>
      </w:r>
    </w:p>
    <w:p w:rsidR="00160A8F" w:rsidRDefault="00160A8F" w:rsidP="008A3B78">
      <w:pPr>
        <w:spacing w:after="0" w:line="480"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Karena</w:t>
      </w:r>
      <w:r w:rsidRPr="000B51CE">
        <w:rPr>
          <w:rFonts w:ascii="Times New Roman" w:hAnsi="Times New Roman" w:cs="Times New Roman"/>
          <w:sz w:val="24"/>
          <w:szCs w:val="24"/>
          <w:lang w:val="en-GB"/>
        </w:rPr>
        <w:t xml:space="preserve"> orang percaya telah diselamatkan dan dengan demikian berhutang untuk membawa o</w:t>
      </w:r>
      <w:r w:rsidR="004B5B4A">
        <w:rPr>
          <w:rFonts w:ascii="Times New Roman" w:hAnsi="Times New Roman" w:cs="Times New Roman"/>
          <w:sz w:val="24"/>
          <w:szCs w:val="24"/>
          <w:lang w:val="en-GB"/>
        </w:rPr>
        <w:t>rang lain yang telah berdosa (R</w:t>
      </w:r>
      <w:r w:rsidRPr="000B51CE">
        <w:rPr>
          <w:rFonts w:ascii="Times New Roman" w:hAnsi="Times New Roman" w:cs="Times New Roman"/>
          <w:sz w:val="24"/>
          <w:szCs w:val="24"/>
          <w:lang w:val="en-GB"/>
        </w:rPr>
        <w:t xml:space="preserve">m. 3:23) </w:t>
      </w:r>
      <w:r>
        <w:rPr>
          <w:rFonts w:ascii="Times New Roman" w:hAnsi="Times New Roman" w:cs="Times New Roman"/>
          <w:sz w:val="24"/>
          <w:szCs w:val="24"/>
          <w:lang w:val="en-GB"/>
        </w:rPr>
        <w:t xml:space="preserve">kepada Kristus untuk  memperoleh </w:t>
      </w:r>
      <w:r w:rsidRPr="000B51CE">
        <w:rPr>
          <w:rFonts w:ascii="Times New Roman" w:hAnsi="Times New Roman" w:cs="Times New Roman"/>
          <w:sz w:val="24"/>
          <w:szCs w:val="24"/>
          <w:lang w:val="en-GB"/>
        </w:rPr>
        <w:t>keselama</w:t>
      </w:r>
      <w:r>
        <w:rPr>
          <w:rFonts w:ascii="Times New Roman" w:hAnsi="Times New Roman" w:cs="Times New Roman"/>
          <w:sz w:val="24"/>
          <w:szCs w:val="24"/>
          <w:lang w:val="en-GB"/>
        </w:rPr>
        <w:t>tan</w:t>
      </w:r>
      <w:r w:rsidRPr="000B51CE">
        <w:rPr>
          <w:rFonts w:ascii="Times New Roman" w:hAnsi="Times New Roman" w:cs="Times New Roman"/>
          <w:sz w:val="24"/>
          <w:szCs w:val="24"/>
          <w:lang w:val="en-GB"/>
        </w:rPr>
        <w:t>. Paulus dalam suratnya kepada jemaat Korintus menegaskan alasan ia memberitakan Injil (1 Kor. 9:16) sebagai keharusan dan kewajiban.</w:t>
      </w:r>
      <w:r>
        <w:rPr>
          <w:rFonts w:ascii="Times New Roman" w:hAnsi="Times New Roman" w:cs="Times New Roman"/>
          <w:sz w:val="24"/>
          <w:szCs w:val="24"/>
          <w:lang w:val="en-GB"/>
        </w:rPr>
        <w:t xml:space="preserve"> Paulus meyakini bahwa Injil adalah kabar baik untuk semua bangsa karena Injil adalah kekuatan Allah untuk menyelamatkan.</w:t>
      </w:r>
      <w:r>
        <w:rPr>
          <w:rStyle w:val="FootnoteReference"/>
          <w:rFonts w:ascii="Times New Roman" w:hAnsi="Times New Roman" w:cs="Times New Roman"/>
          <w:sz w:val="24"/>
          <w:szCs w:val="24"/>
          <w:lang w:val="en-GB"/>
        </w:rPr>
        <w:footnoteReference w:id="2"/>
      </w:r>
    </w:p>
    <w:p w:rsidR="00B3033F" w:rsidRDefault="00B3033F" w:rsidP="008A3B7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John Calvin menjelaskan Injil adalah kekuatan Allah yang menyelamatkan, namun manusia tidak akan dapat selamat jika berita yang disampaikan bukan dari Injil. Allah menyatakan kebenaranNya sendiri yang membebaskan manusia dari neraka. Jadi kebenaran yang ada dalam Injil seb</w:t>
      </w:r>
      <w:r w:rsidR="00287606">
        <w:rPr>
          <w:rFonts w:ascii="Times New Roman" w:hAnsi="Times New Roman" w:cs="Times New Roman"/>
          <w:sz w:val="24"/>
          <w:szCs w:val="24"/>
        </w:rPr>
        <w:t>agai dasar keselamatan harus di</w:t>
      </w:r>
      <w:r>
        <w:rPr>
          <w:rFonts w:ascii="Times New Roman" w:hAnsi="Times New Roman" w:cs="Times New Roman"/>
          <w:sz w:val="24"/>
          <w:szCs w:val="24"/>
        </w:rPr>
        <w:t>beritakan.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Vincent menyatakan Injil bukanlah sekedar kekuatan yang ada dalam diri Allah. Injil adalah berita </w:t>
      </w:r>
      <w:r>
        <w:rPr>
          <w:rFonts w:ascii="Times New Roman" w:hAnsi="Times New Roman" w:cs="Times New Roman"/>
          <w:sz w:val="24"/>
          <w:szCs w:val="24"/>
        </w:rPr>
        <w:lastRenderedPageBreak/>
        <w:t>yang baik untuk menyelamatkan orang percaya yang digerakkan oleh Roh Kudus yang bekerja pada hati orang berdosa yang dipilih untuk di selamatkan.</w:t>
      </w:r>
      <w:r>
        <w:rPr>
          <w:rStyle w:val="FootnoteReference"/>
          <w:rFonts w:ascii="Times New Roman" w:hAnsi="Times New Roman" w:cs="Times New Roman"/>
          <w:sz w:val="24"/>
          <w:szCs w:val="24"/>
        </w:rPr>
        <w:footnoteReference w:id="4"/>
      </w:r>
    </w:p>
    <w:p w:rsidR="00BC26C4" w:rsidRDefault="00742E89"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Sebag</w:t>
      </w:r>
      <w:r w:rsidR="00885A5D" w:rsidRPr="000B51CE">
        <w:rPr>
          <w:rFonts w:ascii="Times New Roman" w:hAnsi="Times New Roman" w:cs="Times New Roman"/>
          <w:sz w:val="24"/>
          <w:szCs w:val="24"/>
          <w:lang w:val="en-GB"/>
        </w:rPr>
        <w:t>i</w:t>
      </w:r>
      <w:r>
        <w:rPr>
          <w:rFonts w:ascii="Times New Roman" w:hAnsi="Times New Roman" w:cs="Times New Roman"/>
          <w:sz w:val="24"/>
          <w:szCs w:val="24"/>
          <w:lang w:val="en-GB"/>
        </w:rPr>
        <w:t>a</w:t>
      </w:r>
      <w:r w:rsidR="00885A5D" w:rsidRPr="000B51CE">
        <w:rPr>
          <w:rFonts w:ascii="Times New Roman" w:hAnsi="Times New Roman" w:cs="Times New Roman"/>
          <w:sz w:val="24"/>
          <w:szCs w:val="24"/>
          <w:lang w:val="en-GB"/>
        </w:rPr>
        <w:t>n besar orang percaya</w:t>
      </w:r>
      <w:r w:rsidR="00221536" w:rsidRPr="000B51CE">
        <w:rPr>
          <w:rFonts w:ascii="Times New Roman" w:hAnsi="Times New Roman" w:cs="Times New Roman"/>
          <w:sz w:val="24"/>
          <w:szCs w:val="24"/>
          <w:lang w:val="en-GB"/>
        </w:rPr>
        <w:t xml:space="preserve">, </w:t>
      </w:r>
      <w:r w:rsidR="00885A5D" w:rsidRPr="000B51CE">
        <w:rPr>
          <w:rFonts w:ascii="Times New Roman" w:hAnsi="Times New Roman" w:cs="Times New Roman"/>
          <w:sz w:val="24"/>
          <w:szCs w:val="24"/>
          <w:lang w:val="en-GB"/>
        </w:rPr>
        <w:t xml:space="preserve">setuju bahwa tugas gereja masa kini sama dengan gereja masa lalu yakni memberitakan kebenaran Allah </w:t>
      </w:r>
      <w:r w:rsidR="00F00365" w:rsidRPr="000B51CE">
        <w:rPr>
          <w:rFonts w:ascii="Times New Roman" w:hAnsi="Times New Roman" w:cs="Times New Roman"/>
          <w:sz w:val="24"/>
          <w:szCs w:val="24"/>
          <w:lang w:val="en-GB"/>
        </w:rPr>
        <w:t xml:space="preserve">dalam firman-Nya </w:t>
      </w:r>
      <w:r w:rsidR="00885A5D" w:rsidRPr="000B51CE">
        <w:rPr>
          <w:rFonts w:ascii="Times New Roman" w:hAnsi="Times New Roman" w:cs="Times New Roman"/>
          <w:sz w:val="24"/>
          <w:szCs w:val="24"/>
          <w:lang w:val="en-GB"/>
        </w:rPr>
        <w:t>kepada segala</w:t>
      </w:r>
      <w:r w:rsidR="007A58FB" w:rsidRPr="000B51CE">
        <w:rPr>
          <w:rFonts w:ascii="Times New Roman" w:hAnsi="Times New Roman" w:cs="Times New Roman"/>
          <w:sz w:val="24"/>
          <w:szCs w:val="24"/>
          <w:lang w:val="en-GB"/>
        </w:rPr>
        <w:t xml:space="preserve"> makhluk.</w:t>
      </w:r>
      <w:r w:rsidR="00F00365" w:rsidRPr="000B51CE">
        <w:rPr>
          <w:rStyle w:val="FootnoteReference"/>
          <w:rFonts w:ascii="Times New Roman" w:hAnsi="Times New Roman" w:cs="Times New Roman"/>
          <w:sz w:val="24"/>
          <w:szCs w:val="24"/>
          <w:lang w:val="en-GB"/>
        </w:rPr>
        <w:footnoteReference w:id="5"/>
      </w:r>
      <w:r w:rsidR="00CE641D" w:rsidRPr="000B51CE">
        <w:rPr>
          <w:rFonts w:ascii="Times New Roman" w:hAnsi="Times New Roman" w:cs="Times New Roman"/>
          <w:sz w:val="24"/>
          <w:szCs w:val="24"/>
          <w:lang w:val="en-GB"/>
        </w:rPr>
        <w:t xml:space="preserve"> </w:t>
      </w:r>
      <w:r w:rsidR="00A32455" w:rsidRPr="000B51CE">
        <w:rPr>
          <w:rFonts w:ascii="Times New Roman" w:hAnsi="Times New Roman" w:cs="Times New Roman"/>
          <w:sz w:val="24"/>
          <w:szCs w:val="24"/>
          <w:lang w:val="en-GB"/>
        </w:rPr>
        <w:t xml:space="preserve">Dalam Perjanjian Lama istilah gereja yakni </w:t>
      </w:r>
      <w:r w:rsidR="00A32455" w:rsidRPr="000B51CE">
        <w:rPr>
          <w:rFonts w:ascii="Times New Roman" w:hAnsi="Times New Roman" w:cs="Times New Roman"/>
          <w:i/>
          <w:sz w:val="24"/>
          <w:szCs w:val="24"/>
          <w:lang w:val="en-GB"/>
        </w:rPr>
        <w:t xml:space="preserve">Qahal (kahal) </w:t>
      </w:r>
      <w:r w:rsidR="00C50BA1" w:rsidRPr="000B51CE">
        <w:rPr>
          <w:rFonts w:ascii="Times New Roman" w:hAnsi="Times New Roman" w:cs="Times New Roman"/>
          <w:sz w:val="24"/>
          <w:szCs w:val="24"/>
          <w:lang w:val="en-GB"/>
        </w:rPr>
        <w:t>dari kata</w:t>
      </w:r>
      <w:r w:rsidR="00A32455" w:rsidRPr="000B51CE">
        <w:rPr>
          <w:rFonts w:ascii="Times New Roman" w:hAnsi="Times New Roman" w:cs="Times New Roman"/>
          <w:sz w:val="24"/>
          <w:szCs w:val="24"/>
          <w:lang w:val="en-GB"/>
        </w:rPr>
        <w:t xml:space="preserve"> </w:t>
      </w:r>
      <w:r w:rsidR="00A32455" w:rsidRPr="000B51CE">
        <w:rPr>
          <w:rFonts w:ascii="Times New Roman" w:hAnsi="Times New Roman" w:cs="Times New Roman"/>
          <w:i/>
          <w:sz w:val="24"/>
          <w:szCs w:val="24"/>
          <w:lang w:val="en-GB"/>
        </w:rPr>
        <w:t xml:space="preserve">qal </w:t>
      </w:r>
      <w:r w:rsidR="00C50BA1" w:rsidRPr="000B51CE">
        <w:rPr>
          <w:rFonts w:ascii="Times New Roman" w:hAnsi="Times New Roman" w:cs="Times New Roman"/>
          <w:sz w:val="24"/>
          <w:szCs w:val="24"/>
          <w:lang w:val="en-GB"/>
        </w:rPr>
        <w:t xml:space="preserve">yang artinya “memanggil” dan </w:t>
      </w:r>
      <w:r w:rsidR="00C50BA1" w:rsidRPr="000B51CE">
        <w:rPr>
          <w:rFonts w:ascii="Times New Roman" w:hAnsi="Times New Roman" w:cs="Times New Roman"/>
          <w:i/>
          <w:sz w:val="24"/>
          <w:szCs w:val="24"/>
          <w:lang w:val="en-GB"/>
        </w:rPr>
        <w:t xml:space="preserve">Edhah </w:t>
      </w:r>
      <w:r w:rsidR="00C50BA1" w:rsidRPr="000B51CE">
        <w:rPr>
          <w:rFonts w:ascii="Times New Roman" w:hAnsi="Times New Roman" w:cs="Times New Roman"/>
          <w:sz w:val="24"/>
          <w:szCs w:val="24"/>
          <w:lang w:val="en-GB"/>
        </w:rPr>
        <w:t xml:space="preserve">yang berasal dari kata </w:t>
      </w:r>
      <w:r w:rsidR="00C50BA1" w:rsidRPr="000B51CE">
        <w:rPr>
          <w:rFonts w:ascii="Times New Roman" w:hAnsi="Times New Roman" w:cs="Times New Roman"/>
          <w:i/>
          <w:sz w:val="24"/>
          <w:szCs w:val="24"/>
          <w:lang w:val="en-GB"/>
        </w:rPr>
        <w:t xml:space="preserve">ya’dah </w:t>
      </w:r>
      <w:r w:rsidR="00C50BA1" w:rsidRPr="000B51CE">
        <w:rPr>
          <w:rFonts w:ascii="Times New Roman" w:hAnsi="Times New Roman" w:cs="Times New Roman"/>
          <w:sz w:val="24"/>
          <w:szCs w:val="24"/>
          <w:lang w:val="en-GB"/>
        </w:rPr>
        <w:t>artinya “memilih</w:t>
      </w:r>
      <w:r w:rsidR="00687AAD" w:rsidRPr="000B51CE">
        <w:rPr>
          <w:rFonts w:ascii="Times New Roman" w:hAnsi="Times New Roman" w:cs="Times New Roman"/>
          <w:sz w:val="24"/>
          <w:szCs w:val="24"/>
          <w:lang w:val="en-GB"/>
        </w:rPr>
        <w:t>, menunjuk, atau bertemu bersama-sama di satu tempat yang telah ditunjuk</w:t>
      </w:r>
      <w:r w:rsidR="00C50BA1" w:rsidRPr="000B51CE">
        <w:rPr>
          <w:rFonts w:ascii="Times New Roman" w:hAnsi="Times New Roman" w:cs="Times New Roman"/>
          <w:sz w:val="24"/>
          <w:szCs w:val="24"/>
          <w:lang w:val="en-GB"/>
        </w:rPr>
        <w:t xml:space="preserve">”. </w:t>
      </w:r>
      <w:r w:rsidR="00294500" w:rsidRPr="000B51CE">
        <w:rPr>
          <w:rFonts w:ascii="Times New Roman" w:hAnsi="Times New Roman" w:cs="Times New Roman"/>
          <w:i/>
          <w:sz w:val="24"/>
          <w:szCs w:val="24"/>
          <w:lang w:val="en-GB"/>
        </w:rPr>
        <w:t xml:space="preserve">Edhah </w:t>
      </w:r>
      <w:r w:rsidR="00294500" w:rsidRPr="000B51CE">
        <w:rPr>
          <w:rFonts w:ascii="Times New Roman" w:hAnsi="Times New Roman" w:cs="Times New Roman"/>
          <w:sz w:val="24"/>
          <w:szCs w:val="24"/>
          <w:lang w:val="en-GB"/>
        </w:rPr>
        <w:t xml:space="preserve">sebenarnya berarti pertemuan karena sudah ada perjanjian sedang </w:t>
      </w:r>
      <w:r w:rsidR="00294500" w:rsidRPr="000B51CE">
        <w:rPr>
          <w:rFonts w:ascii="Times New Roman" w:hAnsi="Times New Roman" w:cs="Times New Roman"/>
          <w:i/>
          <w:sz w:val="24"/>
          <w:szCs w:val="24"/>
          <w:lang w:val="en-GB"/>
        </w:rPr>
        <w:t xml:space="preserve">Qahal </w:t>
      </w:r>
      <w:r w:rsidR="00294500" w:rsidRPr="000B51CE">
        <w:rPr>
          <w:rFonts w:ascii="Times New Roman" w:hAnsi="Times New Roman" w:cs="Times New Roman"/>
          <w:sz w:val="24"/>
          <w:szCs w:val="24"/>
          <w:lang w:val="en-GB"/>
        </w:rPr>
        <w:t xml:space="preserve">adalah arti sesungguhnya pertemuan sebuah umat. Dalam Perjanjian Baru </w:t>
      </w:r>
      <w:r w:rsidR="008655E4" w:rsidRPr="000B51CE">
        <w:rPr>
          <w:rFonts w:ascii="Times New Roman" w:hAnsi="Times New Roman" w:cs="Times New Roman"/>
          <w:sz w:val="24"/>
          <w:szCs w:val="24"/>
          <w:lang w:val="en-GB"/>
        </w:rPr>
        <w:t xml:space="preserve">disebut </w:t>
      </w:r>
      <w:r w:rsidR="008655E4" w:rsidRPr="000B51CE">
        <w:rPr>
          <w:rFonts w:ascii="Times New Roman" w:hAnsi="Times New Roman" w:cs="Times New Roman"/>
          <w:i/>
          <w:sz w:val="24"/>
          <w:szCs w:val="24"/>
          <w:lang w:val="en-GB"/>
        </w:rPr>
        <w:t xml:space="preserve">Ekklesia </w:t>
      </w:r>
      <w:r w:rsidR="008655E4" w:rsidRPr="000B51CE">
        <w:rPr>
          <w:rFonts w:ascii="Times New Roman" w:hAnsi="Times New Roman" w:cs="Times New Roman"/>
          <w:sz w:val="24"/>
          <w:szCs w:val="24"/>
          <w:lang w:val="en-GB"/>
        </w:rPr>
        <w:t xml:space="preserve">artinya “memanggil keluar”. Deissman mengartikan </w:t>
      </w:r>
      <w:r w:rsidR="008655E4" w:rsidRPr="000B51CE">
        <w:rPr>
          <w:rFonts w:ascii="Times New Roman" w:hAnsi="Times New Roman" w:cs="Times New Roman"/>
          <w:i/>
          <w:sz w:val="24"/>
          <w:szCs w:val="24"/>
          <w:lang w:val="en-GB"/>
        </w:rPr>
        <w:t xml:space="preserve">Ekklesia </w:t>
      </w:r>
      <w:r w:rsidR="008655E4" w:rsidRPr="000B51CE">
        <w:rPr>
          <w:rFonts w:ascii="Times New Roman" w:hAnsi="Times New Roman" w:cs="Times New Roman"/>
          <w:sz w:val="24"/>
          <w:szCs w:val="24"/>
          <w:lang w:val="en-GB"/>
        </w:rPr>
        <w:t xml:space="preserve"> sebagai perkumpulan orang-orang yang dipanggil dan Tuhan sendiri yang memanggil mereka.</w:t>
      </w:r>
      <w:r w:rsidR="008655E4" w:rsidRPr="000B51CE">
        <w:rPr>
          <w:rStyle w:val="FootnoteReference"/>
          <w:rFonts w:ascii="Times New Roman" w:hAnsi="Times New Roman" w:cs="Times New Roman"/>
          <w:sz w:val="24"/>
          <w:szCs w:val="24"/>
          <w:lang w:val="en-GB"/>
        </w:rPr>
        <w:footnoteReference w:id="6"/>
      </w:r>
      <w:r w:rsidR="00BC26C4">
        <w:rPr>
          <w:rFonts w:ascii="Times New Roman" w:hAnsi="Times New Roman" w:cs="Times New Roman"/>
          <w:sz w:val="24"/>
          <w:szCs w:val="24"/>
          <w:lang w:val="en-GB"/>
        </w:rPr>
        <w:t xml:space="preserve"> </w:t>
      </w:r>
    </w:p>
    <w:p w:rsidR="00BC26C4" w:rsidRDefault="00864177"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Gereja</w:t>
      </w:r>
      <w:r w:rsidR="004D2E49" w:rsidRPr="000B51CE">
        <w:rPr>
          <w:rFonts w:ascii="Times New Roman" w:hAnsi="Times New Roman" w:cs="Times New Roman"/>
          <w:sz w:val="24"/>
          <w:szCs w:val="24"/>
          <w:lang w:val="en-GB"/>
        </w:rPr>
        <w:t xml:space="preserve"> tidak hanya melakukan pelayanan ke</w:t>
      </w:r>
      <w:r w:rsidR="00D232B4">
        <w:rPr>
          <w:rFonts w:ascii="Times New Roman" w:hAnsi="Times New Roman" w:cs="Times New Roman"/>
          <w:sz w:val="24"/>
          <w:szCs w:val="24"/>
          <w:lang w:val="en-GB"/>
        </w:rPr>
        <w:t xml:space="preserve"> </w:t>
      </w:r>
      <w:r w:rsidR="00C831E1">
        <w:rPr>
          <w:rFonts w:ascii="Times New Roman" w:hAnsi="Times New Roman" w:cs="Times New Roman"/>
          <w:sz w:val="24"/>
          <w:szCs w:val="24"/>
          <w:lang w:val="en-GB"/>
        </w:rPr>
        <w:t>dalam</w:t>
      </w:r>
      <w:r w:rsidR="004D2E49" w:rsidRPr="000B51CE">
        <w:rPr>
          <w:rFonts w:ascii="Times New Roman" w:hAnsi="Times New Roman" w:cs="Times New Roman"/>
          <w:sz w:val="24"/>
          <w:szCs w:val="24"/>
          <w:lang w:val="en-GB"/>
        </w:rPr>
        <w:t xml:space="preserve"> tetapi juga pelayanan keluar. Gereja yang sehat adalah gereja yang mampu menggunakan seluruh anggota tubuhn</w:t>
      </w:r>
      <w:r w:rsidR="00C831E1">
        <w:rPr>
          <w:rFonts w:ascii="Times New Roman" w:hAnsi="Times New Roman" w:cs="Times New Roman"/>
          <w:sz w:val="24"/>
          <w:szCs w:val="24"/>
          <w:lang w:val="en-GB"/>
        </w:rPr>
        <w:t>ya untuk menjadi senjata</w:t>
      </w:r>
      <w:r w:rsidR="004D2E49" w:rsidRPr="000B51CE">
        <w:rPr>
          <w:rFonts w:ascii="Times New Roman" w:hAnsi="Times New Roman" w:cs="Times New Roman"/>
          <w:sz w:val="24"/>
          <w:szCs w:val="24"/>
          <w:lang w:val="en-GB"/>
        </w:rPr>
        <w:t xml:space="preserve"> kebenaran Allah untuk memuliakan Allah melalui kehidupan gereja. </w:t>
      </w:r>
    </w:p>
    <w:p w:rsidR="00BC26C4" w:rsidRDefault="004D2E49"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Gereja</w:t>
      </w:r>
      <w:r w:rsidR="00462E4B" w:rsidRPr="000B51CE">
        <w:rPr>
          <w:rFonts w:ascii="Times New Roman" w:hAnsi="Times New Roman" w:cs="Times New Roman"/>
          <w:sz w:val="24"/>
          <w:szCs w:val="24"/>
          <w:lang w:val="en-GB"/>
        </w:rPr>
        <w:t xml:space="preserve"> tidak hanya memiliki tugas untuk misi melainkan dari keseluruhan kehidupan gereja adalah misi. Karena misi </w:t>
      </w:r>
      <w:r w:rsidR="00353BEF" w:rsidRPr="000B51CE">
        <w:rPr>
          <w:rFonts w:ascii="Times New Roman" w:hAnsi="Times New Roman" w:cs="Times New Roman"/>
          <w:sz w:val="24"/>
          <w:szCs w:val="24"/>
          <w:lang w:val="en-GB"/>
        </w:rPr>
        <w:t>adalah</w:t>
      </w:r>
      <w:r w:rsidR="00462E4B" w:rsidRPr="000B51CE">
        <w:rPr>
          <w:rFonts w:ascii="Times New Roman" w:hAnsi="Times New Roman" w:cs="Times New Roman"/>
          <w:sz w:val="24"/>
          <w:szCs w:val="24"/>
          <w:lang w:val="en-GB"/>
        </w:rPr>
        <w:t xml:space="preserve"> jati diri gereja. Gereja yang misioner barulah disebut gereja yang sesungguhnya. </w:t>
      </w:r>
      <w:r w:rsidR="00980BA5" w:rsidRPr="000B51CE">
        <w:rPr>
          <w:rFonts w:ascii="Times New Roman" w:hAnsi="Times New Roman" w:cs="Times New Roman"/>
          <w:sz w:val="24"/>
          <w:szCs w:val="24"/>
          <w:lang w:val="en-GB"/>
        </w:rPr>
        <w:t xml:space="preserve">Karena dalam sejarah, gereja bersifat misioner </w:t>
      </w:r>
      <w:r w:rsidR="00980BA5" w:rsidRPr="000B51CE">
        <w:rPr>
          <w:rFonts w:ascii="Times New Roman" w:hAnsi="Times New Roman" w:cs="Times New Roman"/>
          <w:sz w:val="24"/>
          <w:szCs w:val="24"/>
          <w:lang w:val="en-GB"/>
        </w:rPr>
        <w:lastRenderedPageBreak/>
        <w:t xml:space="preserve">sehingga ia bertumbuh. </w:t>
      </w:r>
      <w:r w:rsidR="00C246A9" w:rsidRPr="000B51CE">
        <w:rPr>
          <w:rFonts w:ascii="Times New Roman" w:hAnsi="Times New Roman" w:cs="Times New Roman"/>
          <w:sz w:val="24"/>
          <w:szCs w:val="24"/>
          <w:lang w:val="en-GB"/>
        </w:rPr>
        <w:t>Tanpa bersifat misioner maka gereja tidak sehat dan akan gagal.</w:t>
      </w:r>
      <w:r w:rsidR="00A96919">
        <w:rPr>
          <w:rStyle w:val="FootnoteReference"/>
          <w:rFonts w:ascii="Times New Roman" w:hAnsi="Times New Roman" w:cs="Times New Roman"/>
          <w:sz w:val="24"/>
          <w:szCs w:val="24"/>
          <w:lang w:val="en-GB"/>
        </w:rPr>
        <w:footnoteReference w:id="7"/>
      </w:r>
      <w:r w:rsidR="00F12337" w:rsidRPr="000B51CE">
        <w:rPr>
          <w:rFonts w:ascii="Times New Roman" w:hAnsi="Times New Roman" w:cs="Times New Roman"/>
          <w:sz w:val="24"/>
          <w:szCs w:val="24"/>
          <w:lang w:val="en-GB"/>
        </w:rPr>
        <w:t xml:space="preserve"> </w:t>
      </w:r>
      <w:r w:rsidR="005E4F98">
        <w:rPr>
          <w:rFonts w:ascii="Times New Roman" w:hAnsi="Times New Roman" w:cs="Times New Roman"/>
          <w:sz w:val="24"/>
          <w:szCs w:val="24"/>
          <w:lang w:val="en-GB"/>
        </w:rPr>
        <w:t xml:space="preserve">Hendrik Kraemer menyatakan bahwa hakekat gereja adalah </w:t>
      </w:r>
      <w:r w:rsidR="00112CDF">
        <w:rPr>
          <w:rFonts w:ascii="Times New Roman" w:hAnsi="Times New Roman" w:cs="Times New Roman"/>
          <w:sz w:val="24"/>
          <w:szCs w:val="24"/>
          <w:lang w:val="en-GB"/>
        </w:rPr>
        <w:t>memberitakan Injil</w:t>
      </w:r>
      <w:r w:rsidR="005E4F98">
        <w:rPr>
          <w:rFonts w:ascii="Times New Roman" w:hAnsi="Times New Roman" w:cs="Times New Roman"/>
          <w:sz w:val="24"/>
          <w:szCs w:val="24"/>
          <w:lang w:val="en-GB"/>
        </w:rPr>
        <w:t>, sehingga gereja yang berhenti memberitakan Injil akhirnya akan mati.</w:t>
      </w:r>
      <w:r w:rsidR="005E4F98">
        <w:rPr>
          <w:rStyle w:val="FootnoteReference"/>
          <w:rFonts w:ascii="Times New Roman" w:hAnsi="Times New Roman" w:cs="Times New Roman"/>
          <w:sz w:val="24"/>
          <w:szCs w:val="24"/>
          <w:lang w:val="en-GB"/>
        </w:rPr>
        <w:footnoteReference w:id="8"/>
      </w:r>
      <w:r w:rsidR="0024159B" w:rsidRPr="0024159B">
        <w:rPr>
          <w:rFonts w:ascii="Times New Roman" w:hAnsi="Times New Roman" w:cs="Times New Roman"/>
          <w:sz w:val="24"/>
          <w:szCs w:val="24"/>
          <w:lang w:val="en-GB"/>
        </w:rPr>
        <w:t xml:space="preserve"> </w:t>
      </w:r>
      <w:r w:rsidR="0024159B" w:rsidRPr="000B51CE">
        <w:rPr>
          <w:rFonts w:ascii="Times New Roman" w:hAnsi="Times New Roman" w:cs="Times New Roman"/>
          <w:sz w:val="24"/>
          <w:szCs w:val="24"/>
          <w:lang w:val="en-GB"/>
        </w:rPr>
        <w:t>Gereja yang hidup dan bertumbuh adalah gereja yang bersaksi tentang Yesus Kristus (Kis. 1:8), terpanggil melaksanakan amanat Agung (Mat. 28:19-22) dan menajalankan tugas itu sepanjang masa.</w:t>
      </w:r>
      <w:r w:rsidR="00454CBD">
        <w:rPr>
          <w:rStyle w:val="FootnoteReference"/>
          <w:rFonts w:ascii="Times New Roman" w:hAnsi="Times New Roman" w:cs="Times New Roman"/>
          <w:sz w:val="24"/>
          <w:szCs w:val="24"/>
          <w:lang w:val="en-GB"/>
        </w:rPr>
        <w:footnoteReference w:id="9"/>
      </w:r>
      <w:r w:rsidR="00BC26C4">
        <w:rPr>
          <w:rFonts w:ascii="Times New Roman" w:hAnsi="Times New Roman" w:cs="Times New Roman"/>
          <w:sz w:val="24"/>
          <w:szCs w:val="24"/>
          <w:lang w:val="en-GB"/>
        </w:rPr>
        <w:t xml:space="preserve"> </w:t>
      </w:r>
    </w:p>
    <w:p w:rsidR="00BC26C4" w:rsidRDefault="00A16CA1"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Pemberitaan Injil</w:t>
      </w:r>
      <w:r w:rsidR="00901893">
        <w:rPr>
          <w:rFonts w:ascii="Times New Roman" w:hAnsi="Times New Roman" w:cs="Times New Roman"/>
          <w:sz w:val="24"/>
          <w:szCs w:val="24"/>
          <w:lang w:val="en-GB"/>
        </w:rPr>
        <w:t xml:space="preserve"> dilakukan oleh orang-orang</w:t>
      </w:r>
      <w:r w:rsidR="0064036D">
        <w:rPr>
          <w:rFonts w:ascii="Times New Roman" w:hAnsi="Times New Roman" w:cs="Times New Roman"/>
          <w:sz w:val="24"/>
          <w:szCs w:val="24"/>
          <w:lang w:val="en-GB"/>
        </w:rPr>
        <w:t xml:space="preserve"> percaya</w:t>
      </w:r>
      <w:r w:rsidR="00901893">
        <w:rPr>
          <w:rFonts w:ascii="Times New Roman" w:hAnsi="Times New Roman" w:cs="Times New Roman"/>
          <w:sz w:val="24"/>
          <w:szCs w:val="24"/>
          <w:lang w:val="en-GB"/>
        </w:rPr>
        <w:t xml:space="preserve">, </w:t>
      </w:r>
      <w:r w:rsidR="0064036D">
        <w:rPr>
          <w:rFonts w:ascii="Times New Roman" w:hAnsi="Times New Roman" w:cs="Times New Roman"/>
          <w:sz w:val="24"/>
          <w:szCs w:val="24"/>
          <w:lang w:val="en-GB"/>
        </w:rPr>
        <w:t xml:space="preserve">gembala, </w:t>
      </w:r>
      <w:r w:rsidR="00901893">
        <w:rPr>
          <w:rFonts w:ascii="Times New Roman" w:hAnsi="Times New Roman" w:cs="Times New Roman"/>
          <w:sz w:val="24"/>
          <w:szCs w:val="24"/>
          <w:lang w:val="en-GB"/>
        </w:rPr>
        <w:t>majelis</w:t>
      </w:r>
      <w:r w:rsidR="0064036D">
        <w:rPr>
          <w:rFonts w:ascii="Times New Roman" w:hAnsi="Times New Roman" w:cs="Times New Roman"/>
          <w:sz w:val="24"/>
          <w:szCs w:val="24"/>
          <w:lang w:val="en-GB"/>
        </w:rPr>
        <w:t xml:space="preserve"> (diaken)</w:t>
      </w:r>
      <w:r w:rsidR="00901893">
        <w:rPr>
          <w:rFonts w:ascii="Times New Roman" w:hAnsi="Times New Roman" w:cs="Times New Roman"/>
          <w:sz w:val="24"/>
          <w:szCs w:val="24"/>
          <w:lang w:val="en-GB"/>
        </w:rPr>
        <w:t xml:space="preserve"> karena </w:t>
      </w:r>
      <w:r w:rsidR="0064036D">
        <w:rPr>
          <w:rFonts w:ascii="Times New Roman" w:hAnsi="Times New Roman" w:cs="Times New Roman"/>
          <w:sz w:val="24"/>
          <w:szCs w:val="24"/>
          <w:lang w:val="en-GB"/>
        </w:rPr>
        <w:t>setiap orang percaya patut menjadi berkat bagi orang lain.</w:t>
      </w:r>
      <w:r w:rsidR="00901893">
        <w:rPr>
          <w:rStyle w:val="FootnoteReference"/>
          <w:rFonts w:ascii="Times New Roman" w:hAnsi="Times New Roman" w:cs="Times New Roman"/>
          <w:sz w:val="24"/>
          <w:szCs w:val="24"/>
          <w:lang w:val="en-GB"/>
        </w:rPr>
        <w:footnoteReference w:id="10"/>
      </w:r>
      <w:r w:rsidR="007A58FB" w:rsidRPr="000B51CE">
        <w:rPr>
          <w:rFonts w:ascii="Times New Roman" w:hAnsi="Times New Roman" w:cs="Times New Roman"/>
          <w:sz w:val="24"/>
          <w:szCs w:val="24"/>
          <w:lang w:val="en-GB"/>
        </w:rPr>
        <w:t xml:space="preserve"> </w:t>
      </w:r>
      <w:r w:rsidR="007D7D02" w:rsidRPr="000B51CE">
        <w:rPr>
          <w:rFonts w:ascii="Times New Roman" w:hAnsi="Times New Roman" w:cs="Times New Roman"/>
          <w:sz w:val="24"/>
          <w:szCs w:val="24"/>
          <w:lang w:val="en-GB"/>
        </w:rPr>
        <w:t xml:space="preserve">Diaken dalam Perjanjian </w:t>
      </w:r>
      <w:r w:rsidR="008F22A9" w:rsidRPr="000B51CE">
        <w:rPr>
          <w:rFonts w:ascii="Times New Roman" w:hAnsi="Times New Roman" w:cs="Times New Roman"/>
          <w:sz w:val="24"/>
          <w:szCs w:val="24"/>
          <w:lang w:val="en-GB"/>
        </w:rPr>
        <w:t>Baru berarti pelayan atau hamba, dalam Kis 6:2 dikatakan bahwa tugas di</w:t>
      </w:r>
      <w:r w:rsidR="00870766" w:rsidRPr="000B51CE">
        <w:rPr>
          <w:rFonts w:ascii="Times New Roman" w:hAnsi="Times New Roman" w:cs="Times New Roman"/>
          <w:sz w:val="24"/>
          <w:szCs w:val="24"/>
          <w:lang w:val="en-GB"/>
        </w:rPr>
        <w:t>a</w:t>
      </w:r>
      <w:r w:rsidR="008F22A9" w:rsidRPr="000B51CE">
        <w:rPr>
          <w:rFonts w:ascii="Times New Roman" w:hAnsi="Times New Roman" w:cs="Times New Roman"/>
          <w:sz w:val="24"/>
          <w:szCs w:val="24"/>
          <w:lang w:val="en-GB"/>
        </w:rPr>
        <w:t xml:space="preserve">ken adalah melayani meja. </w:t>
      </w:r>
      <w:r w:rsidR="00825716" w:rsidRPr="000B51CE">
        <w:rPr>
          <w:rFonts w:ascii="Times New Roman" w:hAnsi="Times New Roman" w:cs="Times New Roman"/>
          <w:sz w:val="24"/>
          <w:szCs w:val="24"/>
          <w:lang w:val="en-GB"/>
        </w:rPr>
        <w:t>Ch. Abineno dalam bukunya menjelaskan beberapa bentuk pelayanan para diaken pada pelayan</w:t>
      </w:r>
      <w:r w:rsidR="00F66FBE">
        <w:rPr>
          <w:rFonts w:ascii="Times New Roman" w:hAnsi="Times New Roman" w:cs="Times New Roman"/>
          <w:sz w:val="24"/>
          <w:szCs w:val="24"/>
          <w:lang w:val="en-GB"/>
        </w:rPr>
        <w:t xml:space="preserve">an dalam gereja, baik kunjungan </w:t>
      </w:r>
      <w:r w:rsidR="00825716" w:rsidRPr="000B51CE">
        <w:rPr>
          <w:rFonts w:ascii="Times New Roman" w:hAnsi="Times New Roman" w:cs="Times New Roman"/>
          <w:sz w:val="24"/>
          <w:szCs w:val="24"/>
          <w:lang w:val="en-GB"/>
        </w:rPr>
        <w:t>ataupun pelayanan-pelayanan kategoria gereja.</w:t>
      </w:r>
      <w:r w:rsidR="00825716" w:rsidRPr="000B51CE">
        <w:rPr>
          <w:rStyle w:val="FootnoteReference"/>
          <w:rFonts w:ascii="Times New Roman" w:hAnsi="Times New Roman" w:cs="Times New Roman"/>
          <w:sz w:val="24"/>
          <w:szCs w:val="24"/>
          <w:lang w:val="en-GB"/>
        </w:rPr>
        <w:footnoteReference w:id="11"/>
      </w:r>
      <w:r w:rsidR="00825716" w:rsidRPr="000B51CE">
        <w:rPr>
          <w:rFonts w:ascii="Times New Roman" w:hAnsi="Times New Roman" w:cs="Times New Roman"/>
          <w:sz w:val="24"/>
          <w:szCs w:val="24"/>
          <w:lang w:val="en-GB"/>
        </w:rPr>
        <w:t xml:space="preserve"> </w:t>
      </w:r>
      <w:r w:rsidR="00B52CD0">
        <w:rPr>
          <w:rFonts w:ascii="Times New Roman" w:hAnsi="Times New Roman" w:cs="Times New Roman"/>
          <w:sz w:val="24"/>
          <w:szCs w:val="24"/>
          <w:lang w:val="en-GB"/>
        </w:rPr>
        <w:t xml:space="preserve">Namun, </w:t>
      </w:r>
      <w:r w:rsidR="00B52CD0" w:rsidRPr="000B51CE">
        <w:rPr>
          <w:rFonts w:ascii="Times New Roman" w:hAnsi="Times New Roman" w:cs="Times New Roman"/>
          <w:sz w:val="24"/>
          <w:szCs w:val="24"/>
          <w:lang w:val="en-GB"/>
        </w:rPr>
        <w:t>Bolkestein meragukan jika tugas seorang diaken hanyalah melayani meja atau memelihara orang miskin, karena men</w:t>
      </w:r>
      <w:r w:rsidR="00707AEF">
        <w:rPr>
          <w:rFonts w:ascii="Times New Roman" w:hAnsi="Times New Roman" w:cs="Times New Roman"/>
          <w:sz w:val="24"/>
          <w:szCs w:val="24"/>
          <w:lang w:val="en-GB"/>
        </w:rPr>
        <w:t>urutnya itu bukan tugas tunggal</w:t>
      </w:r>
      <w:r w:rsidR="00B52CD0" w:rsidRPr="000B51CE">
        <w:rPr>
          <w:rFonts w:ascii="Times New Roman" w:hAnsi="Times New Roman" w:cs="Times New Roman"/>
          <w:sz w:val="24"/>
          <w:szCs w:val="24"/>
          <w:lang w:val="en-GB"/>
        </w:rPr>
        <w:t xml:space="preserve"> bagi seorang diaken.</w:t>
      </w:r>
      <w:r w:rsidR="00FA3B66">
        <w:rPr>
          <w:rStyle w:val="FootnoteReference"/>
          <w:rFonts w:ascii="Times New Roman" w:hAnsi="Times New Roman" w:cs="Times New Roman"/>
          <w:sz w:val="24"/>
          <w:szCs w:val="24"/>
          <w:lang w:val="en-GB"/>
        </w:rPr>
        <w:footnoteReference w:id="12"/>
      </w:r>
      <w:r w:rsidR="00BC26C4">
        <w:rPr>
          <w:rFonts w:ascii="Times New Roman" w:hAnsi="Times New Roman" w:cs="Times New Roman"/>
          <w:sz w:val="24"/>
          <w:szCs w:val="24"/>
          <w:lang w:val="en-GB"/>
        </w:rPr>
        <w:t xml:space="preserve"> </w:t>
      </w:r>
    </w:p>
    <w:p w:rsidR="00BC26C4" w:rsidRDefault="00F66FBE"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Seorang diaken tida</w:t>
      </w:r>
      <w:r w:rsidR="00957E58">
        <w:rPr>
          <w:rFonts w:ascii="Times New Roman" w:hAnsi="Times New Roman" w:cs="Times New Roman"/>
          <w:sz w:val="24"/>
          <w:szCs w:val="24"/>
          <w:lang w:val="en-GB"/>
        </w:rPr>
        <w:t xml:space="preserve">k </w:t>
      </w:r>
      <w:r>
        <w:rPr>
          <w:rFonts w:ascii="Times New Roman" w:hAnsi="Times New Roman" w:cs="Times New Roman"/>
          <w:sz w:val="24"/>
          <w:szCs w:val="24"/>
          <w:lang w:val="en-GB"/>
        </w:rPr>
        <w:t>hanya melayani meja atau melayani ora</w:t>
      </w:r>
      <w:r w:rsidR="00C80087">
        <w:rPr>
          <w:rFonts w:ascii="Times New Roman" w:hAnsi="Times New Roman" w:cs="Times New Roman"/>
          <w:sz w:val="24"/>
          <w:szCs w:val="24"/>
          <w:lang w:val="en-GB"/>
        </w:rPr>
        <w:t>ng miskin. Menurut beberapa tokoh</w:t>
      </w:r>
      <w:r>
        <w:rPr>
          <w:rFonts w:ascii="Times New Roman" w:hAnsi="Times New Roman" w:cs="Times New Roman"/>
          <w:sz w:val="24"/>
          <w:szCs w:val="24"/>
          <w:lang w:val="en-GB"/>
        </w:rPr>
        <w:t xml:space="preserve"> tugas seorang diaken juga memberitakan Injil bahkan membaptis </w:t>
      </w:r>
      <w:r>
        <w:rPr>
          <w:rFonts w:ascii="Times New Roman" w:hAnsi="Times New Roman" w:cs="Times New Roman"/>
          <w:sz w:val="24"/>
          <w:szCs w:val="24"/>
          <w:lang w:val="en-GB"/>
        </w:rPr>
        <w:lastRenderedPageBreak/>
        <w:t>(melayani sakramen). Memberitakan Injil menjadi tugas umum bagi diaken dan penatua, dilu</w:t>
      </w:r>
      <w:r w:rsidR="00957E58">
        <w:rPr>
          <w:rFonts w:ascii="Times New Roman" w:hAnsi="Times New Roman" w:cs="Times New Roman"/>
          <w:sz w:val="24"/>
          <w:szCs w:val="24"/>
          <w:lang w:val="en-GB"/>
        </w:rPr>
        <w:t>a</w:t>
      </w:r>
      <w:r>
        <w:rPr>
          <w:rFonts w:ascii="Times New Roman" w:hAnsi="Times New Roman" w:cs="Times New Roman"/>
          <w:sz w:val="24"/>
          <w:szCs w:val="24"/>
          <w:lang w:val="en-GB"/>
        </w:rPr>
        <w:t>r tugas khusus masing-masing.</w:t>
      </w:r>
      <w:r>
        <w:rPr>
          <w:rStyle w:val="FootnoteReference"/>
          <w:rFonts w:ascii="Times New Roman" w:hAnsi="Times New Roman" w:cs="Times New Roman"/>
          <w:sz w:val="24"/>
          <w:szCs w:val="24"/>
          <w:lang w:val="en-GB"/>
        </w:rPr>
        <w:footnoteReference w:id="13"/>
      </w:r>
      <w:r>
        <w:rPr>
          <w:rFonts w:ascii="Times New Roman" w:hAnsi="Times New Roman" w:cs="Times New Roman"/>
          <w:sz w:val="24"/>
          <w:szCs w:val="24"/>
          <w:lang w:val="en-GB"/>
        </w:rPr>
        <w:t xml:space="preserve"> </w:t>
      </w:r>
      <w:r w:rsidR="0024159B">
        <w:rPr>
          <w:rFonts w:ascii="Times New Roman" w:hAnsi="Times New Roman" w:cs="Times New Roman"/>
          <w:sz w:val="24"/>
          <w:szCs w:val="24"/>
          <w:lang w:val="en-GB"/>
        </w:rPr>
        <w:t>Dalam hal ini, adalah h</w:t>
      </w:r>
      <w:r w:rsidR="002B3EC1" w:rsidRPr="000B51CE">
        <w:rPr>
          <w:rFonts w:ascii="Times New Roman" w:hAnsi="Times New Roman" w:cs="Times New Roman"/>
          <w:sz w:val="24"/>
          <w:szCs w:val="24"/>
          <w:lang w:val="en-GB"/>
        </w:rPr>
        <w:t>ak istimewa yang dimiliki oleh seseorang yang telah dipilih Allah adalah memberitakan Injil sehingga dipercayakan terlibat dalam karya besar Allah dibumi.</w:t>
      </w:r>
      <w:r w:rsidR="002B3EC1" w:rsidRPr="000B51CE">
        <w:rPr>
          <w:rStyle w:val="FootnoteReference"/>
          <w:rFonts w:ascii="Times New Roman" w:hAnsi="Times New Roman" w:cs="Times New Roman"/>
          <w:sz w:val="24"/>
          <w:szCs w:val="24"/>
          <w:lang w:val="en-GB"/>
        </w:rPr>
        <w:footnoteReference w:id="14"/>
      </w:r>
      <w:r w:rsidR="002B3EC1" w:rsidRPr="000B51CE">
        <w:rPr>
          <w:rFonts w:ascii="Times New Roman" w:hAnsi="Times New Roman" w:cs="Times New Roman"/>
          <w:sz w:val="24"/>
          <w:szCs w:val="24"/>
          <w:lang w:val="en-GB"/>
        </w:rPr>
        <w:t xml:space="preserve"> Seorang pemenang jiwa harus waspada dan rajin dalam melakukan pekerjaan Tuhan. Orang yang mau memenangkan jiwa harus rajin. Seorang yang malas, sekali-kali tidak dapat dipakai oleh Allah dalam pekerjaanNya.</w:t>
      </w:r>
      <w:r w:rsidR="002B3EC1" w:rsidRPr="000B51CE">
        <w:rPr>
          <w:rStyle w:val="FootnoteReference"/>
          <w:rFonts w:ascii="Times New Roman" w:hAnsi="Times New Roman" w:cs="Times New Roman"/>
          <w:sz w:val="24"/>
          <w:szCs w:val="24"/>
          <w:lang w:val="en-GB"/>
        </w:rPr>
        <w:footnoteReference w:id="15"/>
      </w:r>
      <w:r w:rsidR="002B3EC1" w:rsidRPr="000B51CE">
        <w:rPr>
          <w:rFonts w:ascii="Times New Roman" w:hAnsi="Times New Roman" w:cs="Times New Roman"/>
          <w:sz w:val="24"/>
          <w:szCs w:val="24"/>
          <w:lang w:val="en-GB"/>
        </w:rPr>
        <w:t xml:space="preserve"> </w:t>
      </w:r>
      <w:r w:rsidR="000B51CE">
        <w:rPr>
          <w:rFonts w:ascii="Times New Roman" w:hAnsi="Times New Roman" w:cs="Times New Roman"/>
          <w:sz w:val="24"/>
          <w:szCs w:val="24"/>
          <w:lang w:val="en-GB"/>
        </w:rPr>
        <w:t xml:space="preserve"> </w:t>
      </w:r>
    </w:p>
    <w:p w:rsidR="00BC26C4" w:rsidRDefault="00160A8F"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Memberitakan Injil</w:t>
      </w:r>
      <w:r w:rsidR="008366BA" w:rsidRPr="000B51CE">
        <w:rPr>
          <w:rFonts w:ascii="Times New Roman" w:hAnsi="Times New Roman" w:cs="Times New Roman"/>
          <w:sz w:val="24"/>
          <w:szCs w:val="24"/>
          <w:lang w:val="en-GB"/>
        </w:rPr>
        <w:t xml:space="preserve"> </w:t>
      </w:r>
      <w:r w:rsidR="001311AA" w:rsidRPr="000B51CE">
        <w:rPr>
          <w:rFonts w:ascii="Times New Roman" w:hAnsi="Times New Roman" w:cs="Times New Roman"/>
          <w:sz w:val="24"/>
          <w:szCs w:val="24"/>
          <w:lang w:val="en-GB"/>
        </w:rPr>
        <w:t xml:space="preserve">menjadi kewajiban bagi orang percaya yang harus dilakukan, karena penginjilan bukanlah pilihan. Memberitakan Injil </w:t>
      </w:r>
      <w:r w:rsidR="008366BA" w:rsidRPr="000B51CE">
        <w:rPr>
          <w:rFonts w:ascii="Times New Roman" w:hAnsi="Times New Roman" w:cs="Times New Roman"/>
          <w:sz w:val="24"/>
          <w:szCs w:val="24"/>
          <w:lang w:val="en-GB"/>
        </w:rPr>
        <w:t xml:space="preserve">merupakan Amanat Agung Tuhan Yesus Kristus </w:t>
      </w:r>
      <w:r w:rsidR="001311AA" w:rsidRPr="000B51CE">
        <w:rPr>
          <w:rFonts w:ascii="Times New Roman" w:hAnsi="Times New Roman" w:cs="Times New Roman"/>
          <w:sz w:val="24"/>
          <w:szCs w:val="24"/>
          <w:lang w:val="en-GB"/>
        </w:rPr>
        <w:t>bagi</w:t>
      </w:r>
      <w:r w:rsidR="008366BA" w:rsidRPr="000B51CE">
        <w:rPr>
          <w:rFonts w:ascii="Times New Roman" w:hAnsi="Times New Roman" w:cs="Times New Roman"/>
          <w:sz w:val="24"/>
          <w:szCs w:val="24"/>
          <w:lang w:val="en-GB"/>
        </w:rPr>
        <w:t xml:space="preserve"> semua orang percaya di segala tempat</w:t>
      </w:r>
      <w:r w:rsidR="001311AA" w:rsidRPr="000B51CE">
        <w:rPr>
          <w:rFonts w:ascii="Times New Roman" w:hAnsi="Times New Roman" w:cs="Times New Roman"/>
          <w:sz w:val="24"/>
          <w:szCs w:val="24"/>
          <w:lang w:val="en-GB"/>
        </w:rPr>
        <w:t xml:space="preserve"> dan waktu</w:t>
      </w:r>
      <w:r w:rsidR="00FA111C" w:rsidRPr="000B51CE">
        <w:rPr>
          <w:rFonts w:ascii="Times New Roman" w:hAnsi="Times New Roman" w:cs="Times New Roman"/>
          <w:sz w:val="24"/>
          <w:szCs w:val="24"/>
          <w:lang w:val="en-GB"/>
        </w:rPr>
        <w:t>.</w:t>
      </w:r>
      <w:r w:rsidR="008366BA" w:rsidRPr="000B51CE">
        <w:rPr>
          <w:rStyle w:val="FootnoteReference"/>
          <w:rFonts w:ascii="Times New Roman" w:hAnsi="Times New Roman" w:cs="Times New Roman"/>
          <w:sz w:val="24"/>
          <w:szCs w:val="24"/>
          <w:lang w:val="en-GB"/>
        </w:rPr>
        <w:footnoteReference w:id="16"/>
      </w:r>
      <w:r w:rsidR="008366BA" w:rsidRPr="000B51CE">
        <w:rPr>
          <w:rFonts w:ascii="Times New Roman" w:hAnsi="Times New Roman" w:cs="Times New Roman"/>
          <w:sz w:val="24"/>
          <w:szCs w:val="24"/>
          <w:lang w:val="en-GB"/>
        </w:rPr>
        <w:t xml:space="preserve"> </w:t>
      </w:r>
      <w:r w:rsidR="00D763A8" w:rsidRPr="000B51CE">
        <w:rPr>
          <w:rFonts w:ascii="Times New Roman" w:hAnsi="Times New Roman" w:cs="Times New Roman"/>
          <w:sz w:val="24"/>
          <w:szCs w:val="24"/>
          <w:lang w:val="en-GB"/>
        </w:rPr>
        <w:t>D. W. Ellis dalam bukunya menegaskan bahwa setiap orang yang telah menerima Yesus  Kristus sebagai Tuhan dan Juruselamatnya memiliki tanggun</w:t>
      </w:r>
      <w:r w:rsidR="00256448">
        <w:rPr>
          <w:rFonts w:ascii="Times New Roman" w:hAnsi="Times New Roman" w:cs="Times New Roman"/>
          <w:sz w:val="24"/>
          <w:szCs w:val="24"/>
          <w:lang w:val="en-GB"/>
        </w:rPr>
        <w:t xml:space="preserve">g jawab atau berkewajiban untuk </w:t>
      </w:r>
      <w:r w:rsidR="00D763A8" w:rsidRPr="000B51CE">
        <w:rPr>
          <w:rFonts w:ascii="Times New Roman" w:hAnsi="Times New Roman" w:cs="Times New Roman"/>
          <w:sz w:val="24"/>
          <w:szCs w:val="24"/>
          <w:lang w:val="en-GB"/>
        </w:rPr>
        <w:t xml:space="preserve">memberitakan Injil. </w:t>
      </w:r>
      <w:r w:rsidR="00DE1316" w:rsidRPr="000B51CE">
        <w:rPr>
          <w:rFonts w:ascii="Times New Roman" w:hAnsi="Times New Roman" w:cs="Times New Roman"/>
          <w:sz w:val="24"/>
          <w:szCs w:val="24"/>
          <w:lang w:val="en-GB"/>
        </w:rPr>
        <w:t>Hal ini t</w:t>
      </w:r>
      <w:r w:rsidR="00D763A8" w:rsidRPr="000B51CE">
        <w:rPr>
          <w:rFonts w:ascii="Times New Roman" w:hAnsi="Times New Roman" w:cs="Times New Roman"/>
          <w:sz w:val="24"/>
          <w:szCs w:val="24"/>
          <w:lang w:val="en-GB"/>
        </w:rPr>
        <w:t xml:space="preserve">entunya sesuai dengan kemampuan dan karunia yang </w:t>
      </w:r>
      <w:r w:rsidR="00D232B4">
        <w:rPr>
          <w:rFonts w:ascii="Times New Roman" w:hAnsi="Times New Roman" w:cs="Times New Roman"/>
          <w:sz w:val="24"/>
          <w:szCs w:val="24"/>
          <w:lang w:val="en-GB"/>
        </w:rPr>
        <w:t>di</w:t>
      </w:r>
      <w:r w:rsidR="00DE1316" w:rsidRPr="000B51CE">
        <w:rPr>
          <w:rFonts w:ascii="Times New Roman" w:hAnsi="Times New Roman" w:cs="Times New Roman"/>
          <w:sz w:val="24"/>
          <w:szCs w:val="24"/>
          <w:lang w:val="en-GB"/>
        </w:rPr>
        <w:t>anugerahkan oleh</w:t>
      </w:r>
      <w:r w:rsidR="00D763A8" w:rsidRPr="000B51CE">
        <w:rPr>
          <w:rFonts w:ascii="Times New Roman" w:hAnsi="Times New Roman" w:cs="Times New Roman"/>
          <w:sz w:val="24"/>
          <w:szCs w:val="24"/>
          <w:lang w:val="en-GB"/>
        </w:rPr>
        <w:t xml:space="preserve"> Roh Kudus.</w:t>
      </w:r>
      <w:r w:rsidR="00D763A8" w:rsidRPr="000B51CE">
        <w:rPr>
          <w:rStyle w:val="FootnoteReference"/>
          <w:rFonts w:ascii="Times New Roman" w:hAnsi="Times New Roman" w:cs="Times New Roman"/>
          <w:sz w:val="24"/>
          <w:szCs w:val="24"/>
          <w:lang w:val="en-GB"/>
        </w:rPr>
        <w:footnoteReference w:id="17"/>
      </w:r>
      <w:r w:rsidR="00D763A8" w:rsidRPr="000B51CE">
        <w:rPr>
          <w:rFonts w:ascii="Times New Roman" w:hAnsi="Times New Roman" w:cs="Times New Roman"/>
          <w:sz w:val="24"/>
          <w:szCs w:val="24"/>
          <w:lang w:val="en-GB"/>
        </w:rPr>
        <w:t xml:space="preserve"> </w:t>
      </w:r>
      <w:r w:rsidR="00FD441F" w:rsidRPr="000B51CE">
        <w:rPr>
          <w:rFonts w:ascii="Times New Roman" w:hAnsi="Times New Roman" w:cs="Times New Roman"/>
          <w:sz w:val="24"/>
          <w:szCs w:val="24"/>
          <w:lang w:val="en-GB"/>
        </w:rPr>
        <w:t xml:space="preserve">Pelayanan memberitakan Injil adalah pekerjaan yang besar dan penting. </w:t>
      </w:r>
      <w:r w:rsidR="0006090D" w:rsidRPr="000B51CE">
        <w:rPr>
          <w:rFonts w:ascii="Times New Roman" w:hAnsi="Times New Roman" w:cs="Times New Roman"/>
          <w:sz w:val="24"/>
          <w:szCs w:val="24"/>
          <w:lang w:val="en-GB"/>
        </w:rPr>
        <w:t>Cara satu-satunya untuk dapat melakukan pekerjaan besar dan penting adalah dengan terlibat secara langsung dalam melaksanakan pekerjaan itu.</w:t>
      </w:r>
      <w:r w:rsidR="0006090D" w:rsidRPr="000B51CE">
        <w:rPr>
          <w:rStyle w:val="FootnoteReference"/>
          <w:rFonts w:ascii="Times New Roman" w:hAnsi="Times New Roman" w:cs="Times New Roman"/>
          <w:sz w:val="24"/>
          <w:szCs w:val="24"/>
          <w:lang w:val="en-GB"/>
        </w:rPr>
        <w:footnoteReference w:id="18"/>
      </w:r>
      <w:r w:rsidR="008053B0">
        <w:rPr>
          <w:rFonts w:ascii="Times New Roman" w:hAnsi="Times New Roman" w:cs="Times New Roman"/>
          <w:sz w:val="24"/>
          <w:szCs w:val="24"/>
          <w:lang w:val="en-GB"/>
        </w:rPr>
        <w:t xml:space="preserve"> </w:t>
      </w:r>
    </w:p>
    <w:p w:rsidR="0006032E" w:rsidRPr="00B3033F" w:rsidRDefault="00C55D70"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rPr>
        <w:t xml:space="preserve">Dilihat dari </w:t>
      </w:r>
      <w:r w:rsidR="0024159B">
        <w:rPr>
          <w:rFonts w:ascii="Times New Roman" w:hAnsi="Times New Roman" w:cs="Times New Roman"/>
          <w:sz w:val="24"/>
          <w:szCs w:val="24"/>
        </w:rPr>
        <w:t>teladan</w:t>
      </w:r>
      <w:r w:rsidRPr="000B51CE">
        <w:rPr>
          <w:rFonts w:ascii="Times New Roman" w:hAnsi="Times New Roman" w:cs="Times New Roman"/>
          <w:sz w:val="24"/>
          <w:szCs w:val="24"/>
        </w:rPr>
        <w:t xml:space="preserve"> seorang Paulus, </w:t>
      </w:r>
      <w:r w:rsidR="00FD0BB2">
        <w:rPr>
          <w:rFonts w:ascii="Times New Roman" w:hAnsi="Times New Roman" w:cs="Times New Roman"/>
          <w:sz w:val="24"/>
          <w:szCs w:val="24"/>
        </w:rPr>
        <w:t>yang giat</w:t>
      </w:r>
      <w:r w:rsidR="00800255">
        <w:rPr>
          <w:rFonts w:ascii="Times New Roman" w:hAnsi="Times New Roman" w:cs="Times New Roman"/>
          <w:sz w:val="24"/>
          <w:szCs w:val="24"/>
        </w:rPr>
        <w:t xml:space="preserve"> dalam pemberitaan Injil </w:t>
      </w:r>
      <w:r w:rsidR="00FD0BB2">
        <w:rPr>
          <w:rFonts w:ascii="Times New Roman" w:hAnsi="Times New Roman" w:cs="Times New Roman"/>
          <w:sz w:val="24"/>
          <w:szCs w:val="24"/>
        </w:rPr>
        <w:t xml:space="preserve">sebagai </w:t>
      </w:r>
      <w:r w:rsidR="00800255">
        <w:rPr>
          <w:rFonts w:ascii="Times New Roman" w:hAnsi="Times New Roman" w:cs="Times New Roman"/>
          <w:sz w:val="24"/>
          <w:szCs w:val="24"/>
        </w:rPr>
        <w:t xml:space="preserve">kewajiban </w:t>
      </w:r>
      <w:r w:rsidR="00FD0BB2">
        <w:rPr>
          <w:rFonts w:ascii="Times New Roman" w:hAnsi="Times New Roman" w:cs="Times New Roman"/>
          <w:sz w:val="24"/>
          <w:szCs w:val="24"/>
        </w:rPr>
        <w:t xml:space="preserve">orang yang juga telah di selamatkan oleh Injil, </w:t>
      </w:r>
      <w:r w:rsidRPr="000B51CE">
        <w:rPr>
          <w:rFonts w:ascii="Times New Roman" w:hAnsi="Times New Roman" w:cs="Times New Roman"/>
          <w:sz w:val="24"/>
          <w:szCs w:val="24"/>
        </w:rPr>
        <w:t xml:space="preserve">hendaknya </w:t>
      </w:r>
      <w:r w:rsidR="007C1B0D">
        <w:rPr>
          <w:rFonts w:ascii="Times New Roman" w:hAnsi="Times New Roman" w:cs="Times New Roman"/>
          <w:sz w:val="24"/>
          <w:szCs w:val="24"/>
        </w:rPr>
        <w:t xml:space="preserve">para majelis sebagai </w:t>
      </w:r>
      <w:r w:rsidRPr="000B51CE">
        <w:rPr>
          <w:rFonts w:ascii="Times New Roman" w:hAnsi="Times New Roman" w:cs="Times New Roman"/>
          <w:sz w:val="24"/>
          <w:szCs w:val="24"/>
        </w:rPr>
        <w:t>hamba Tuhan memiliki dorongan yang kuat pula dalam me</w:t>
      </w:r>
      <w:r w:rsidR="00BC5FCC">
        <w:rPr>
          <w:rFonts w:ascii="Times New Roman" w:hAnsi="Times New Roman" w:cs="Times New Roman"/>
          <w:sz w:val="24"/>
          <w:szCs w:val="24"/>
        </w:rPr>
        <w:t>mberitakan Injil. Seperti</w:t>
      </w:r>
      <w:r w:rsidRPr="000B51CE">
        <w:rPr>
          <w:rFonts w:ascii="Times New Roman" w:hAnsi="Times New Roman" w:cs="Times New Roman"/>
          <w:sz w:val="24"/>
          <w:szCs w:val="24"/>
        </w:rPr>
        <w:t xml:space="preserve"> </w:t>
      </w:r>
      <w:r w:rsidR="00BC5FCC">
        <w:rPr>
          <w:rFonts w:ascii="Times New Roman" w:hAnsi="Times New Roman" w:cs="Times New Roman"/>
          <w:sz w:val="24"/>
          <w:szCs w:val="24"/>
        </w:rPr>
        <w:lastRenderedPageBreak/>
        <w:t xml:space="preserve">majelis </w:t>
      </w:r>
      <w:r w:rsidRPr="000B51CE">
        <w:rPr>
          <w:rFonts w:ascii="Times New Roman" w:hAnsi="Times New Roman" w:cs="Times New Roman"/>
          <w:sz w:val="24"/>
          <w:szCs w:val="24"/>
        </w:rPr>
        <w:t>melaksanakan pelayanan-pel</w:t>
      </w:r>
      <w:r w:rsidR="00BC5FCC">
        <w:rPr>
          <w:rFonts w:ascii="Times New Roman" w:hAnsi="Times New Roman" w:cs="Times New Roman"/>
          <w:sz w:val="24"/>
          <w:szCs w:val="24"/>
        </w:rPr>
        <w:t xml:space="preserve">ayanan kategorial dalam gereja, demikian juga mereka </w:t>
      </w:r>
      <w:r w:rsidRPr="000B51CE">
        <w:rPr>
          <w:rFonts w:ascii="Times New Roman" w:hAnsi="Times New Roman" w:cs="Times New Roman"/>
          <w:sz w:val="24"/>
          <w:szCs w:val="24"/>
        </w:rPr>
        <w:t>seharusnya me</w:t>
      </w:r>
      <w:r w:rsidR="00BC5FCC">
        <w:rPr>
          <w:rFonts w:ascii="Times New Roman" w:hAnsi="Times New Roman" w:cs="Times New Roman"/>
          <w:sz w:val="24"/>
          <w:szCs w:val="24"/>
        </w:rPr>
        <w:t>miliki hati yang berkobar-kobar untuk melayani</w:t>
      </w:r>
      <w:r w:rsidRPr="000B51CE">
        <w:rPr>
          <w:rFonts w:ascii="Times New Roman" w:hAnsi="Times New Roman" w:cs="Times New Roman"/>
          <w:sz w:val="24"/>
          <w:szCs w:val="24"/>
        </w:rPr>
        <w:t xml:space="preserve"> orang-orang </w:t>
      </w:r>
      <w:r w:rsidR="00BC5FCC">
        <w:rPr>
          <w:rFonts w:ascii="Times New Roman" w:hAnsi="Times New Roman" w:cs="Times New Roman"/>
          <w:sz w:val="24"/>
          <w:szCs w:val="24"/>
        </w:rPr>
        <w:t>yang belum percaya yang membutuhkan Injil</w:t>
      </w:r>
      <w:r w:rsidRPr="000B51CE">
        <w:rPr>
          <w:rFonts w:ascii="Times New Roman" w:hAnsi="Times New Roman" w:cs="Times New Roman"/>
          <w:sz w:val="24"/>
          <w:szCs w:val="24"/>
        </w:rPr>
        <w:t xml:space="preserve">. </w:t>
      </w:r>
      <w:r w:rsidR="00EC4E2A" w:rsidRPr="000B51CE">
        <w:rPr>
          <w:rFonts w:ascii="Times New Roman" w:hAnsi="Times New Roman" w:cs="Times New Roman"/>
          <w:sz w:val="24"/>
          <w:szCs w:val="24"/>
        </w:rPr>
        <w:t xml:space="preserve">Motivasi yang kuat dalam diri seseorang memberi keberanian dan kemampuan dalam bertindak </w:t>
      </w:r>
      <w:r w:rsidR="001977D0" w:rsidRPr="000B51CE">
        <w:rPr>
          <w:rFonts w:ascii="Times New Roman" w:hAnsi="Times New Roman" w:cs="Times New Roman"/>
          <w:sz w:val="24"/>
          <w:szCs w:val="24"/>
        </w:rPr>
        <w:t xml:space="preserve">dan mencapai sasaran </w:t>
      </w:r>
      <w:r w:rsidR="007C1B0D">
        <w:rPr>
          <w:rFonts w:ascii="Times New Roman" w:hAnsi="Times New Roman" w:cs="Times New Roman"/>
          <w:sz w:val="24"/>
          <w:szCs w:val="24"/>
        </w:rPr>
        <w:t xml:space="preserve">termasuk memberitakan Injil. Karena Injil </w:t>
      </w:r>
      <w:r w:rsidR="00FB7713">
        <w:rPr>
          <w:rFonts w:ascii="Times New Roman" w:hAnsi="Times New Roman" w:cs="Times New Roman"/>
          <w:sz w:val="24"/>
          <w:szCs w:val="24"/>
        </w:rPr>
        <w:t xml:space="preserve">adalah kekuatan Allah untuk menyelamatkan. </w:t>
      </w:r>
    </w:p>
    <w:p w:rsidR="0006032E" w:rsidRDefault="005849DE" w:rsidP="008A3B78">
      <w:pPr>
        <w:spacing w:after="0" w:line="480" w:lineRule="auto"/>
        <w:ind w:firstLine="567"/>
        <w:contextualSpacing/>
        <w:jc w:val="both"/>
        <w:rPr>
          <w:rFonts w:ascii="Times New Roman" w:hAnsi="Times New Roman" w:cs="Times New Roman"/>
          <w:sz w:val="24"/>
          <w:szCs w:val="24"/>
        </w:rPr>
      </w:pPr>
      <w:r w:rsidRPr="000B51CE">
        <w:rPr>
          <w:rFonts w:ascii="Times New Roman" w:hAnsi="Times New Roman" w:cs="Times New Roman"/>
          <w:sz w:val="24"/>
          <w:szCs w:val="24"/>
        </w:rPr>
        <w:t xml:space="preserve">Perlu dipahami bahwa Paulus dalam keinginannya melayani jemaat di Roma sangat berharap dapat menjangkau semua golongan dalam jemaat Roma, sekalipun sebagian besar pengikut agama Kristen adalah orang-orang yang berasal dari masyarakat kelas bawah, ia memiliki dorongan yang sangat kuat untuk menjangkau semua kelompok masyarakat yang ada di Roma. </w:t>
      </w:r>
      <w:r>
        <w:rPr>
          <w:rFonts w:ascii="Times New Roman" w:eastAsia="Calibri" w:hAnsi="Times New Roman" w:cs="Times New Roman"/>
          <w:sz w:val="24"/>
          <w:szCs w:val="24"/>
        </w:rPr>
        <w:t>Paulus juga meyakini bahwa dalam Injil ada kekuatan Allah yang menyelamatkan semua orang yang telah berdosa, sehingga ia terus memberitakan Injil yang menyelamatkan itu kepada semua orang</w:t>
      </w:r>
      <w:r w:rsidR="00660318">
        <w:rPr>
          <w:rFonts w:ascii="Times New Roman" w:eastAsia="Calibri" w:hAnsi="Times New Roman" w:cs="Times New Roman"/>
          <w:sz w:val="24"/>
          <w:szCs w:val="24"/>
        </w:rPr>
        <w:t xml:space="preserve"> dan</w:t>
      </w:r>
      <w:r w:rsidR="009255C8">
        <w:rPr>
          <w:rFonts w:ascii="Times New Roman" w:eastAsia="Calibri" w:hAnsi="Times New Roman" w:cs="Times New Roman"/>
          <w:sz w:val="24"/>
          <w:szCs w:val="24"/>
        </w:rPr>
        <w:t xml:space="preserve"> </w:t>
      </w:r>
      <w:r w:rsidR="00CE0715">
        <w:rPr>
          <w:rFonts w:ascii="Times New Roman" w:eastAsia="Calibri" w:hAnsi="Times New Roman" w:cs="Times New Roman"/>
          <w:sz w:val="24"/>
          <w:szCs w:val="24"/>
        </w:rPr>
        <w:t>dari Injil itulah nyata kebenaran Allah yang a</w:t>
      </w:r>
      <w:r w:rsidR="003F38E8">
        <w:rPr>
          <w:rFonts w:ascii="Times New Roman" w:eastAsia="Calibri" w:hAnsi="Times New Roman" w:cs="Times New Roman"/>
          <w:sz w:val="24"/>
          <w:szCs w:val="24"/>
        </w:rPr>
        <w:t>k</w:t>
      </w:r>
      <w:r w:rsidR="00CE0715">
        <w:rPr>
          <w:rFonts w:ascii="Times New Roman" w:eastAsia="Calibri" w:hAnsi="Times New Roman" w:cs="Times New Roman"/>
          <w:sz w:val="24"/>
          <w:szCs w:val="24"/>
        </w:rPr>
        <w:t>hirnya iman menjadi mutlak dipe</w:t>
      </w:r>
      <w:r w:rsidR="004E3773">
        <w:rPr>
          <w:rFonts w:ascii="Times New Roman" w:eastAsia="Calibri" w:hAnsi="Times New Roman" w:cs="Times New Roman"/>
          <w:sz w:val="24"/>
          <w:szCs w:val="24"/>
        </w:rPr>
        <w:t xml:space="preserve">rlukan agar orang menjadi benar </w:t>
      </w:r>
      <w:r w:rsidR="00636BD2">
        <w:rPr>
          <w:rFonts w:ascii="Times New Roman" w:eastAsia="Calibri" w:hAnsi="Times New Roman" w:cs="Times New Roman"/>
          <w:sz w:val="24"/>
          <w:szCs w:val="24"/>
        </w:rPr>
        <w:t>(</w:t>
      </w:r>
      <w:r w:rsidR="004E3773">
        <w:rPr>
          <w:rFonts w:ascii="Times New Roman" w:eastAsia="Calibri" w:hAnsi="Times New Roman" w:cs="Times New Roman"/>
          <w:sz w:val="24"/>
          <w:szCs w:val="24"/>
        </w:rPr>
        <w:t xml:space="preserve">Rm. 1:14-17). </w:t>
      </w:r>
    </w:p>
    <w:p w:rsidR="00530678" w:rsidRPr="0006032E" w:rsidRDefault="00D97828" w:rsidP="008A3B78">
      <w:pPr>
        <w:spacing w:after="0" w:line="48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Injil berarti Kabar Baik</w:t>
      </w:r>
      <w:r w:rsidR="00AA431A">
        <w:rPr>
          <w:rFonts w:ascii="Times New Roman" w:eastAsia="Calibri" w:hAnsi="Times New Roman" w:cs="Times New Roman"/>
          <w:sz w:val="24"/>
          <w:szCs w:val="24"/>
        </w:rPr>
        <w:t xml:space="preserve"> yang mengatakan bahwa </w:t>
      </w:r>
      <w:r w:rsidR="003E6E8E">
        <w:rPr>
          <w:rFonts w:ascii="Times New Roman" w:eastAsia="Calibri" w:hAnsi="Times New Roman" w:cs="Times New Roman"/>
          <w:sz w:val="24"/>
          <w:szCs w:val="24"/>
        </w:rPr>
        <w:t>Kristus telah mati karena dosa-dosa manusia, bahwa Ia di kuburkan dan telah bangkit yang sekarang dapat menyelamatkan orang yang mau percaya kepada-Nya (1 Kor. 15:1-4)</w:t>
      </w:r>
      <w:r w:rsidR="004B5B4A">
        <w:rPr>
          <w:rFonts w:ascii="Times New Roman" w:eastAsia="Calibri" w:hAnsi="Times New Roman" w:cs="Times New Roman"/>
          <w:sz w:val="24"/>
          <w:szCs w:val="24"/>
        </w:rPr>
        <w:t>. Injil adalah “Injil Allah” (R</w:t>
      </w:r>
      <w:r w:rsidR="003E6E8E">
        <w:rPr>
          <w:rFonts w:ascii="Times New Roman" w:eastAsia="Calibri" w:hAnsi="Times New Roman" w:cs="Times New Roman"/>
          <w:sz w:val="24"/>
          <w:szCs w:val="24"/>
        </w:rPr>
        <w:t>m.</w:t>
      </w:r>
      <w:r w:rsidR="00436D63">
        <w:rPr>
          <w:rFonts w:ascii="Times New Roman" w:eastAsia="Calibri" w:hAnsi="Times New Roman" w:cs="Times New Roman"/>
          <w:sz w:val="24"/>
          <w:szCs w:val="24"/>
        </w:rPr>
        <w:t xml:space="preserve"> 1:1) karena berasal dari Allah. </w:t>
      </w:r>
      <w:r w:rsidR="00A63E50">
        <w:rPr>
          <w:rFonts w:ascii="Times New Roman" w:eastAsia="Calibri" w:hAnsi="Times New Roman" w:cs="Times New Roman"/>
          <w:sz w:val="24"/>
          <w:szCs w:val="24"/>
        </w:rPr>
        <w:t>Injil adalah “Injil Kristus” karena berpusat kepada Kristus sang Juruselamat. Rasul Paulus juga menyebut Injil sebagai “Injil Anak-Nya”</w:t>
      </w:r>
      <w:r w:rsidR="00530678">
        <w:rPr>
          <w:rFonts w:ascii="Times New Roman" w:eastAsia="Calibri" w:hAnsi="Times New Roman" w:cs="Times New Roman"/>
          <w:sz w:val="24"/>
          <w:szCs w:val="24"/>
        </w:rPr>
        <w:t xml:space="preserve"> yang menunjukkan bahw</w:t>
      </w:r>
      <w:r w:rsidR="004B5B4A">
        <w:rPr>
          <w:rFonts w:ascii="Times New Roman" w:eastAsia="Calibri" w:hAnsi="Times New Roman" w:cs="Times New Roman"/>
          <w:sz w:val="24"/>
          <w:szCs w:val="24"/>
        </w:rPr>
        <w:t>a Yesus Kristus adalah Allah (R</w:t>
      </w:r>
      <w:r w:rsidR="00530678">
        <w:rPr>
          <w:rFonts w:ascii="Times New Roman" w:eastAsia="Calibri" w:hAnsi="Times New Roman" w:cs="Times New Roman"/>
          <w:sz w:val="24"/>
          <w:szCs w:val="24"/>
        </w:rPr>
        <w:t xml:space="preserve">m. 1:9). Dengan demikian </w:t>
      </w:r>
      <w:r w:rsidR="00530678">
        <w:rPr>
          <w:rFonts w:ascii="Times New Roman" w:eastAsia="Calibri" w:hAnsi="Times New Roman" w:cs="Times New Roman"/>
          <w:sz w:val="24"/>
          <w:szCs w:val="24"/>
        </w:rPr>
        <w:lastRenderedPageBreak/>
        <w:t>inti dari pemberitaan Injil adalah Yesus Kristus.</w:t>
      </w:r>
      <w:r w:rsidR="00530678">
        <w:rPr>
          <w:rStyle w:val="FootnoteReference"/>
          <w:rFonts w:ascii="Times New Roman" w:eastAsia="Calibri" w:hAnsi="Times New Roman" w:cs="Times New Roman"/>
          <w:sz w:val="24"/>
          <w:szCs w:val="24"/>
        </w:rPr>
        <w:footnoteReference w:id="19"/>
      </w:r>
      <w:r w:rsidR="00530678">
        <w:rPr>
          <w:rFonts w:ascii="Times New Roman" w:eastAsia="Calibri" w:hAnsi="Times New Roman" w:cs="Times New Roman"/>
          <w:sz w:val="24"/>
          <w:szCs w:val="24"/>
        </w:rPr>
        <w:t xml:space="preserve"> Injil inilah yang diberitakan oleh Rasul Paulus yang hendaknya menjadi berita majelis jemaat dalam pemberitaannya.</w:t>
      </w:r>
    </w:p>
    <w:p w:rsidR="00D009F3" w:rsidRDefault="0088538C" w:rsidP="008A3B7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Memberitakan Injil adalah tugas setiap orang percaya yang telah diselamatkan oleh Allah</w:t>
      </w:r>
      <w:r w:rsidR="00DD1340">
        <w:rPr>
          <w:rFonts w:ascii="Times New Roman" w:hAnsi="Times New Roman" w:cs="Times New Roman"/>
          <w:sz w:val="24"/>
          <w:szCs w:val="24"/>
        </w:rPr>
        <w:t>.</w:t>
      </w:r>
      <w:r w:rsidR="000E2EC6" w:rsidRPr="000E2EC6">
        <w:rPr>
          <w:rFonts w:ascii="Times New Roman" w:hAnsi="Times New Roman" w:cs="Times New Roman"/>
          <w:sz w:val="24"/>
          <w:szCs w:val="24"/>
        </w:rPr>
        <w:t xml:space="preserve"> </w:t>
      </w:r>
      <w:r w:rsidR="00973933">
        <w:rPr>
          <w:rFonts w:ascii="Times New Roman" w:hAnsi="Times New Roman" w:cs="Times New Roman"/>
          <w:sz w:val="24"/>
          <w:szCs w:val="24"/>
        </w:rPr>
        <w:t>Majelis melalui kriteria yang ditetapkan dalam A</w:t>
      </w:r>
      <w:r w:rsidR="00A91705">
        <w:rPr>
          <w:rFonts w:ascii="Times New Roman" w:hAnsi="Times New Roman" w:cs="Times New Roman"/>
          <w:sz w:val="24"/>
          <w:szCs w:val="24"/>
        </w:rPr>
        <w:t>l</w:t>
      </w:r>
      <w:r w:rsidR="00973933">
        <w:rPr>
          <w:rFonts w:ascii="Times New Roman" w:hAnsi="Times New Roman" w:cs="Times New Roman"/>
          <w:sz w:val="24"/>
          <w:szCs w:val="24"/>
        </w:rPr>
        <w:t xml:space="preserve">kitab menunjukkan bahwa mereka juga adalah bagian dari orang-orang yang menerima keselamatan dan di tugaskan untuk memberitakan Injil. </w:t>
      </w:r>
    </w:p>
    <w:p w:rsidR="0006032E" w:rsidRDefault="009200A5" w:rsidP="008A3B78">
      <w:pPr>
        <w:spacing w:after="0" w:line="480" w:lineRule="auto"/>
        <w:ind w:firstLine="567"/>
        <w:contextualSpacing/>
        <w:jc w:val="both"/>
        <w:rPr>
          <w:rFonts w:ascii="Times New Roman" w:hAnsi="Times New Roman" w:cs="Times New Roman"/>
          <w:sz w:val="24"/>
          <w:szCs w:val="24"/>
        </w:rPr>
      </w:pPr>
      <w:r w:rsidRPr="000B51CE">
        <w:rPr>
          <w:rFonts w:ascii="Times New Roman" w:hAnsi="Times New Roman" w:cs="Times New Roman"/>
          <w:sz w:val="24"/>
          <w:szCs w:val="24"/>
        </w:rPr>
        <w:t xml:space="preserve">Menjadi seorang </w:t>
      </w:r>
      <w:r w:rsidR="00AF2260">
        <w:rPr>
          <w:rFonts w:ascii="Times New Roman" w:hAnsi="Times New Roman" w:cs="Times New Roman"/>
          <w:sz w:val="24"/>
          <w:szCs w:val="24"/>
        </w:rPr>
        <w:t>majelis</w:t>
      </w:r>
      <w:r w:rsidR="001E27EB" w:rsidRPr="000B51CE">
        <w:rPr>
          <w:rFonts w:ascii="Times New Roman" w:hAnsi="Times New Roman" w:cs="Times New Roman"/>
          <w:sz w:val="24"/>
          <w:szCs w:val="24"/>
        </w:rPr>
        <w:t xml:space="preserve"> yang telah dipanggil dan</w:t>
      </w:r>
      <w:r w:rsidR="00A945CF" w:rsidRPr="000B51CE">
        <w:rPr>
          <w:rFonts w:ascii="Times New Roman" w:hAnsi="Times New Roman" w:cs="Times New Roman"/>
          <w:sz w:val="24"/>
          <w:szCs w:val="24"/>
        </w:rPr>
        <w:t xml:space="preserve"> dipercayakan secara khusus untuk melayani Tuhan hendaknya mampu memahami tugas dan pa</w:t>
      </w:r>
      <w:r w:rsidR="00AF2260">
        <w:rPr>
          <w:rFonts w:ascii="Times New Roman" w:hAnsi="Times New Roman" w:cs="Times New Roman"/>
          <w:sz w:val="24"/>
          <w:szCs w:val="24"/>
        </w:rPr>
        <w:t>nggilannya mem</w:t>
      </w:r>
      <w:r w:rsidR="00A945CF" w:rsidRPr="000B51CE">
        <w:rPr>
          <w:rFonts w:ascii="Times New Roman" w:hAnsi="Times New Roman" w:cs="Times New Roman"/>
          <w:sz w:val="24"/>
          <w:szCs w:val="24"/>
        </w:rPr>
        <w:t>b</w:t>
      </w:r>
      <w:r w:rsidR="00AF2260">
        <w:rPr>
          <w:rFonts w:ascii="Times New Roman" w:hAnsi="Times New Roman" w:cs="Times New Roman"/>
          <w:sz w:val="24"/>
          <w:szCs w:val="24"/>
        </w:rPr>
        <w:t>e</w:t>
      </w:r>
      <w:r w:rsidR="00A945CF" w:rsidRPr="000B51CE">
        <w:rPr>
          <w:rFonts w:ascii="Times New Roman" w:hAnsi="Times New Roman" w:cs="Times New Roman"/>
          <w:sz w:val="24"/>
          <w:szCs w:val="24"/>
        </w:rPr>
        <w:t>ritakan Injil. Kesadaran akan adanya kewajiban dalam memberitak</w:t>
      </w:r>
      <w:r w:rsidR="006A4100" w:rsidRPr="000B51CE">
        <w:rPr>
          <w:rFonts w:ascii="Times New Roman" w:hAnsi="Times New Roman" w:cs="Times New Roman"/>
          <w:sz w:val="24"/>
          <w:szCs w:val="24"/>
        </w:rPr>
        <w:t>an Injil hendaknya dimiliki</w:t>
      </w:r>
      <w:r w:rsidR="00A945CF" w:rsidRPr="000B51CE">
        <w:rPr>
          <w:rFonts w:ascii="Times New Roman" w:hAnsi="Times New Roman" w:cs="Times New Roman"/>
          <w:sz w:val="24"/>
          <w:szCs w:val="24"/>
        </w:rPr>
        <w:t xml:space="preserve"> oleh </w:t>
      </w:r>
      <w:r w:rsidR="0088538C">
        <w:rPr>
          <w:rFonts w:ascii="Times New Roman" w:hAnsi="Times New Roman" w:cs="Times New Roman"/>
          <w:sz w:val="24"/>
          <w:szCs w:val="24"/>
        </w:rPr>
        <w:t>para mejelis</w:t>
      </w:r>
      <w:r w:rsidR="00A945CF" w:rsidRPr="000B51CE">
        <w:rPr>
          <w:rFonts w:ascii="Times New Roman" w:hAnsi="Times New Roman" w:cs="Times New Roman"/>
          <w:sz w:val="24"/>
          <w:szCs w:val="24"/>
        </w:rPr>
        <w:t>. Sehingga Injil Kristus dap</w:t>
      </w:r>
      <w:r w:rsidR="00125F31" w:rsidRPr="000B51CE">
        <w:rPr>
          <w:rFonts w:ascii="Times New Roman" w:hAnsi="Times New Roman" w:cs="Times New Roman"/>
          <w:sz w:val="24"/>
          <w:szCs w:val="24"/>
        </w:rPr>
        <w:t xml:space="preserve">at di dengar oleh banyak orang yang belum percaya. </w:t>
      </w:r>
    </w:p>
    <w:p w:rsidR="00A91705" w:rsidRPr="000B51CE" w:rsidRDefault="00AD0387" w:rsidP="008A3B78">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Pada dasarnya memberitakan Injil adalah panggilan semua orang percaya,</w:t>
      </w:r>
      <w:r w:rsidR="00C074F2">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namun di</w:t>
      </w:r>
      <w:r w:rsidR="00A91705">
        <w:rPr>
          <w:rFonts w:ascii="Times New Roman" w:hAnsi="Times New Roman" w:cs="Times New Roman"/>
          <w:sz w:val="24"/>
          <w:szCs w:val="24"/>
        </w:rPr>
        <w:t xml:space="preserve"> masa kini, sebagaian besar orang memahami bahwa penginjilan hanya dilakukan oleh pendeta atau p</w:t>
      </w:r>
      <w:r w:rsidR="00E26638">
        <w:rPr>
          <w:rFonts w:ascii="Times New Roman" w:hAnsi="Times New Roman" w:cs="Times New Roman"/>
          <w:sz w:val="24"/>
          <w:szCs w:val="24"/>
        </w:rPr>
        <w:t>enginjil atau misionaris, s</w:t>
      </w:r>
      <w:r w:rsidR="00886775">
        <w:rPr>
          <w:rFonts w:ascii="Times New Roman" w:hAnsi="Times New Roman" w:cs="Times New Roman"/>
          <w:sz w:val="24"/>
          <w:szCs w:val="24"/>
        </w:rPr>
        <w:t>ehingga kebanyakan majelis tidak terlibat dalam tugas pemberitaan Inji</w:t>
      </w:r>
      <w:r w:rsidR="0082642D">
        <w:rPr>
          <w:rFonts w:ascii="Times New Roman" w:hAnsi="Times New Roman" w:cs="Times New Roman"/>
          <w:sz w:val="24"/>
          <w:szCs w:val="24"/>
        </w:rPr>
        <w:t xml:space="preserve">l itu sebab merasa bahwa memberitakan Injil bukanlah tugas utama yang harus di emban dalam tugas </w:t>
      </w:r>
      <w:r w:rsidR="00EB5EE9">
        <w:rPr>
          <w:rFonts w:ascii="Times New Roman" w:hAnsi="Times New Roman" w:cs="Times New Roman"/>
          <w:sz w:val="24"/>
          <w:szCs w:val="24"/>
        </w:rPr>
        <w:t>pelayanannya dan ada orang-orang khusus yang mengambil bagian dalam pemberitaan Injil tersebut.</w:t>
      </w:r>
      <w:r w:rsidR="00413049">
        <w:rPr>
          <w:rStyle w:val="FootnoteReference"/>
          <w:rFonts w:ascii="Times New Roman" w:hAnsi="Times New Roman" w:cs="Times New Roman"/>
          <w:sz w:val="24"/>
          <w:szCs w:val="24"/>
        </w:rPr>
        <w:footnoteReference w:id="21"/>
      </w:r>
      <w:r w:rsidR="00EB5EE9">
        <w:rPr>
          <w:rFonts w:ascii="Times New Roman" w:hAnsi="Times New Roman" w:cs="Times New Roman"/>
          <w:sz w:val="24"/>
          <w:szCs w:val="24"/>
        </w:rPr>
        <w:t xml:space="preserve"> </w:t>
      </w:r>
    </w:p>
    <w:p w:rsidR="00A84BA5" w:rsidRPr="000B51CE" w:rsidRDefault="0078012D" w:rsidP="008A3B78">
      <w:pPr>
        <w:spacing w:after="0" w:line="480" w:lineRule="auto"/>
        <w:ind w:firstLine="567"/>
        <w:contextualSpacing/>
        <w:jc w:val="both"/>
        <w:rPr>
          <w:rFonts w:ascii="Times New Roman" w:hAnsi="Times New Roman" w:cs="Times New Roman"/>
          <w:sz w:val="24"/>
          <w:szCs w:val="24"/>
        </w:rPr>
      </w:pPr>
      <w:r w:rsidRPr="000B51CE">
        <w:rPr>
          <w:rFonts w:ascii="Times New Roman" w:hAnsi="Times New Roman" w:cs="Times New Roman"/>
          <w:sz w:val="24"/>
          <w:szCs w:val="24"/>
        </w:rPr>
        <w:t>Gereja Kristen Sumatera Bagian Selatan atau GKSBS</w:t>
      </w:r>
      <w:r w:rsidR="00A821C6" w:rsidRPr="000B51CE">
        <w:rPr>
          <w:rFonts w:ascii="Times New Roman" w:hAnsi="Times New Roman" w:cs="Times New Roman"/>
          <w:sz w:val="24"/>
          <w:szCs w:val="24"/>
        </w:rPr>
        <w:t xml:space="preserve"> </w:t>
      </w:r>
      <w:r w:rsidR="00B438EB" w:rsidRPr="000B51CE">
        <w:rPr>
          <w:rFonts w:ascii="Times New Roman" w:hAnsi="Times New Roman" w:cs="Times New Roman"/>
          <w:sz w:val="24"/>
          <w:szCs w:val="24"/>
        </w:rPr>
        <w:t xml:space="preserve">secara sinodal </w:t>
      </w:r>
      <w:r w:rsidR="00A821C6" w:rsidRPr="000B51CE">
        <w:rPr>
          <w:rFonts w:ascii="Times New Roman" w:hAnsi="Times New Roman" w:cs="Times New Roman"/>
          <w:sz w:val="24"/>
          <w:szCs w:val="24"/>
        </w:rPr>
        <w:t>telah berdiri sejak tahun 1987, artinya telah ber</w:t>
      </w:r>
      <w:r w:rsidR="00BE4F6F">
        <w:rPr>
          <w:rFonts w:ascii="Times New Roman" w:hAnsi="Times New Roman" w:cs="Times New Roman"/>
          <w:sz w:val="24"/>
          <w:szCs w:val="24"/>
        </w:rPr>
        <w:t>kiprah dalam pelayanan selama 34</w:t>
      </w:r>
      <w:r w:rsidR="00A821C6" w:rsidRPr="000B51CE">
        <w:rPr>
          <w:rFonts w:ascii="Times New Roman" w:hAnsi="Times New Roman" w:cs="Times New Roman"/>
          <w:sz w:val="24"/>
          <w:szCs w:val="24"/>
        </w:rPr>
        <w:t xml:space="preserve"> tahun. </w:t>
      </w:r>
      <w:r w:rsidR="00A84BA5" w:rsidRPr="000B51CE">
        <w:rPr>
          <w:rFonts w:ascii="Times New Roman" w:hAnsi="Times New Roman" w:cs="Times New Roman"/>
          <w:sz w:val="24"/>
          <w:szCs w:val="24"/>
        </w:rPr>
        <w:t xml:space="preserve">Idealnya, </w:t>
      </w:r>
      <w:r w:rsidR="00A84BA5" w:rsidRPr="000B51CE">
        <w:rPr>
          <w:rFonts w:ascii="Times New Roman" w:hAnsi="Times New Roman" w:cs="Times New Roman"/>
          <w:sz w:val="24"/>
          <w:szCs w:val="24"/>
        </w:rPr>
        <w:lastRenderedPageBreak/>
        <w:t>sebagai gereja yang telah lama berdiri perlu menyadari serta memiliki kerinduan yang besar dalam kewa</w:t>
      </w:r>
      <w:r w:rsidR="00EF285C">
        <w:rPr>
          <w:rFonts w:ascii="Times New Roman" w:hAnsi="Times New Roman" w:cs="Times New Roman"/>
          <w:sz w:val="24"/>
          <w:szCs w:val="24"/>
        </w:rPr>
        <w:t>j</w:t>
      </w:r>
      <w:r w:rsidR="00A84BA5" w:rsidRPr="000B51CE">
        <w:rPr>
          <w:rFonts w:ascii="Times New Roman" w:hAnsi="Times New Roman" w:cs="Times New Roman"/>
          <w:sz w:val="24"/>
          <w:szCs w:val="24"/>
        </w:rPr>
        <w:t>ibannya memberitakan Injil k</w:t>
      </w:r>
      <w:r w:rsidR="00EF285C">
        <w:rPr>
          <w:rFonts w:ascii="Times New Roman" w:hAnsi="Times New Roman" w:cs="Times New Roman"/>
          <w:sz w:val="24"/>
          <w:szCs w:val="24"/>
        </w:rPr>
        <w:t>epada semua golongan masyarakat</w:t>
      </w:r>
      <w:r w:rsidR="00A84BA5" w:rsidRPr="000B51CE">
        <w:rPr>
          <w:rFonts w:ascii="Times New Roman" w:hAnsi="Times New Roman" w:cs="Times New Roman"/>
          <w:sz w:val="24"/>
          <w:szCs w:val="24"/>
        </w:rPr>
        <w:t xml:space="preserve">. Sehingga pelayanan para </w:t>
      </w:r>
      <w:r w:rsidR="00EF285C">
        <w:rPr>
          <w:rFonts w:ascii="Times New Roman" w:hAnsi="Times New Roman" w:cs="Times New Roman"/>
          <w:sz w:val="24"/>
          <w:szCs w:val="24"/>
        </w:rPr>
        <w:t>majelis</w:t>
      </w:r>
      <w:r w:rsidR="00A84BA5" w:rsidRPr="000B51CE">
        <w:rPr>
          <w:rFonts w:ascii="Times New Roman" w:hAnsi="Times New Roman" w:cs="Times New Roman"/>
          <w:sz w:val="24"/>
          <w:szCs w:val="24"/>
        </w:rPr>
        <w:t xml:space="preserve"> juga berdampak bagi jemaat dengan keterlibatan mereka dalam pemberitaan Injil bagi orang-orang disekitarnya.</w:t>
      </w:r>
    </w:p>
    <w:p w:rsidR="00CF62D6" w:rsidRPr="000B51CE" w:rsidRDefault="00A821C6" w:rsidP="008A3B78">
      <w:pPr>
        <w:spacing w:after="0" w:line="480" w:lineRule="auto"/>
        <w:ind w:firstLine="567"/>
        <w:contextualSpacing/>
        <w:jc w:val="both"/>
        <w:rPr>
          <w:rFonts w:ascii="Times New Roman" w:hAnsi="Times New Roman" w:cs="Times New Roman"/>
          <w:sz w:val="24"/>
          <w:szCs w:val="24"/>
        </w:rPr>
      </w:pPr>
      <w:r w:rsidRPr="000B51CE">
        <w:rPr>
          <w:rFonts w:ascii="Times New Roman" w:hAnsi="Times New Roman" w:cs="Times New Roman"/>
          <w:sz w:val="24"/>
          <w:szCs w:val="24"/>
        </w:rPr>
        <w:t>Namun</w:t>
      </w:r>
      <w:r w:rsidR="005B5D51" w:rsidRPr="000B51CE">
        <w:rPr>
          <w:rFonts w:ascii="Times New Roman" w:hAnsi="Times New Roman" w:cs="Times New Roman"/>
          <w:sz w:val="24"/>
          <w:szCs w:val="24"/>
        </w:rPr>
        <w:t>,</w:t>
      </w:r>
      <w:r w:rsidRPr="000B51CE">
        <w:rPr>
          <w:rFonts w:ascii="Times New Roman" w:hAnsi="Times New Roman" w:cs="Times New Roman"/>
          <w:sz w:val="24"/>
          <w:szCs w:val="24"/>
        </w:rPr>
        <w:t xml:space="preserve"> </w:t>
      </w:r>
      <w:r w:rsidR="002F0FF5" w:rsidRPr="000B51CE">
        <w:rPr>
          <w:rFonts w:ascii="Times New Roman" w:hAnsi="Times New Roman" w:cs="Times New Roman"/>
          <w:sz w:val="24"/>
          <w:szCs w:val="24"/>
        </w:rPr>
        <w:t>dalam pengamatan penulis,</w:t>
      </w:r>
      <w:r w:rsidR="005833F0" w:rsidRPr="000B51CE">
        <w:rPr>
          <w:rFonts w:ascii="Times New Roman" w:hAnsi="Times New Roman" w:cs="Times New Roman"/>
          <w:sz w:val="24"/>
          <w:szCs w:val="24"/>
        </w:rPr>
        <w:t xml:space="preserve"> </w:t>
      </w:r>
      <w:r w:rsidR="008A4483">
        <w:rPr>
          <w:rFonts w:ascii="Times New Roman" w:hAnsi="Times New Roman" w:cs="Times New Roman"/>
          <w:sz w:val="24"/>
          <w:szCs w:val="24"/>
        </w:rPr>
        <w:t>majelis</w:t>
      </w:r>
      <w:r w:rsidR="00B438EB" w:rsidRPr="000B51CE">
        <w:rPr>
          <w:rFonts w:ascii="Times New Roman" w:hAnsi="Times New Roman" w:cs="Times New Roman"/>
          <w:sz w:val="24"/>
          <w:szCs w:val="24"/>
        </w:rPr>
        <w:t xml:space="preserve"> yang melayani</w:t>
      </w:r>
      <w:r w:rsidR="00C55D70" w:rsidRPr="000B51CE">
        <w:rPr>
          <w:rFonts w:ascii="Times New Roman" w:hAnsi="Times New Roman" w:cs="Times New Roman"/>
          <w:sz w:val="24"/>
          <w:szCs w:val="24"/>
        </w:rPr>
        <w:t xml:space="preserve"> </w:t>
      </w:r>
      <w:r w:rsidR="00A84BA5" w:rsidRPr="000B51CE">
        <w:rPr>
          <w:rFonts w:ascii="Times New Roman" w:hAnsi="Times New Roman" w:cs="Times New Roman"/>
          <w:sz w:val="24"/>
          <w:szCs w:val="24"/>
        </w:rPr>
        <w:t>di GKSBS</w:t>
      </w:r>
      <w:r w:rsidR="00BC409A">
        <w:rPr>
          <w:rFonts w:ascii="Times New Roman" w:hAnsi="Times New Roman" w:cs="Times New Roman"/>
          <w:sz w:val="24"/>
          <w:szCs w:val="24"/>
        </w:rPr>
        <w:t xml:space="preserve"> A. Widodo,</w:t>
      </w:r>
      <w:r w:rsidR="00A84BA5" w:rsidRPr="000B51CE">
        <w:rPr>
          <w:rFonts w:ascii="Times New Roman" w:hAnsi="Times New Roman" w:cs="Times New Roman"/>
          <w:sz w:val="24"/>
          <w:szCs w:val="24"/>
        </w:rPr>
        <w:t xml:space="preserve"> Musi Rawas, Sumatera Selatan </w:t>
      </w:r>
      <w:r w:rsidR="00C55D70" w:rsidRPr="000B51CE">
        <w:rPr>
          <w:rFonts w:ascii="Times New Roman" w:hAnsi="Times New Roman" w:cs="Times New Roman"/>
          <w:sz w:val="24"/>
          <w:szCs w:val="24"/>
        </w:rPr>
        <w:t xml:space="preserve">tidak </w:t>
      </w:r>
      <w:r w:rsidR="00A00DD4" w:rsidRPr="000B51CE">
        <w:rPr>
          <w:rFonts w:ascii="Times New Roman" w:hAnsi="Times New Roman" w:cs="Times New Roman"/>
          <w:sz w:val="24"/>
          <w:szCs w:val="24"/>
        </w:rPr>
        <w:t xml:space="preserve">memiliki motivasi atau kesadaran untuk </w:t>
      </w:r>
      <w:r w:rsidR="00C55D70" w:rsidRPr="000B51CE">
        <w:rPr>
          <w:rFonts w:ascii="Times New Roman" w:hAnsi="Times New Roman" w:cs="Times New Roman"/>
          <w:sz w:val="24"/>
          <w:szCs w:val="24"/>
        </w:rPr>
        <w:t>melakukan pemberitaan Injil kepada masyarakat disekitar tempat pelayanan atau di</w:t>
      </w:r>
      <w:r w:rsidR="00266162">
        <w:rPr>
          <w:rFonts w:ascii="Times New Roman" w:hAnsi="Times New Roman" w:cs="Times New Roman"/>
          <w:sz w:val="24"/>
          <w:szCs w:val="24"/>
        </w:rPr>
        <w:t xml:space="preserve"> </w:t>
      </w:r>
      <w:r w:rsidR="00C55D70" w:rsidRPr="000B51CE">
        <w:rPr>
          <w:rFonts w:ascii="Times New Roman" w:hAnsi="Times New Roman" w:cs="Times New Roman"/>
          <w:sz w:val="24"/>
          <w:szCs w:val="24"/>
        </w:rPr>
        <w:t>sekit</w:t>
      </w:r>
      <w:r w:rsidR="00A00DD4" w:rsidRPr="000B51CE">
        <w:rPr>
          <w:rFonts w:ascii="Times New Roman" w:hAnsi="Times New Roman" w:cs="Times New Roman"/>
          <w:sz w:val="24"/>
          <w:szCs w:val="24"/>
        </w:rPr>
        <w:t xml:space="preserve">ar gereja. Mereka </w:t>
      </w:r>
      <w:r w:rsidR="00BC674C">
        <w:rPr>
          <w:rFonts w:ascii="Times New Roman" w:hAnsi="Times New Roman" w:cs="Times New Roman"/>
          <w:sz w:val="24"/>
          <w:szCs w:val="24"/>
        </w:rPr>
        <w:t>tidak</w:t>
      </w:r>
      <w:r w:rsidR="002268C7" w:rsidRPr="000B51CE">
        <w:rPr>
          <w:rFonts w:ascii="Times New Roman" w:hAnsi="Times New Roman" w:cs="Times New Roman"/>
          <w:sz w:val="24"/>
          <w:szCs w:val="24"/>
        </w:rPr>
        <w:t xml:space="preserve"> melak</w:t>
      </w:r>
      <w:r w:rsidR="00FE559F" w:rsidRPr="000B51CE">
        <w:rPr>
          <w:rFonts w:ascii="Times New Roman" w:hAnsi="Times New Roman" w:cs="Times New Roman"/>
          <w:sz w:val="24"/>
          <w:szCs w:val="24"/>
        </w:rPr>
        <w:t>sanakan tugas pemberitaan Injil</w:t>
      </w:r>
      <w:r w:rsidR="00E362B3" w:rsidRPr="000B51CE">
        <w:rPr>
          <w:rFonts w:ascii="Times New Roman" w:hAnsi="Times New Roman" w:cs="Times New Roman"/>
          <w:sz w:val="24"/>
          <w:szCs w:val="24"/>
        </w:rPr>
        <w:t xml:space="preserve"> dan tidak </w:t>
      </w:r>
      <w:r w:rsidR="00372F8E">
        <w:rPr>
          <w:rFonts w:ascii="Times New Roman" w:hAnsi="Times New Roman" w:cs="Times New Roman"/>
          <w:sz w:val="24"/>
          <w:szCs w:val="24"/>
        </w:rPr>
        <w:t>men</w:t>
      </w:r>
      <w:r w:rsidR="00D911AD" w:rsidRPr="000B51CE">
        <w:rPr>
          <w:rFonts w:ascii="Times New Roman" w:hAnsi="Times New Roman" w:cs="Times New Roman"/>
          <w:sz w:val="24"/>
          <w:szCs w:val="24"/>
        </w:rPr>
        <w:t>jadikan pemberitaan Injil sebagai prioritas</w:t>
      </w:r>
      <w:r w:rsidR="00FE559F" w:rsidRPr="000B51CE">
        <w:rPr>
          <w:rFonts w:ascii="Times New Roman" w:hAnsi="Times New Roman" w:cs="Times New Roman"/>
          <w:sz w:val="24"/>
          <w:szCs w:val="24"/>
        </w:rPr>
        <w:t xml:space="preserve">. </w:t>
      </w:r>
      <w:r w:rsidR="00C55D70" w:rsidRPr="000B51CE">
        <w:rPr>
          <w:rFonts w:ascii="Times New Roman" w:hAnsi="Times New Roman" w:cs="Times New Roman"/>
          <w:sz w:val="24"/>
          <w:szCs w:val="24"/>
        </w:rPr>
        <w:t xml:space="preserve">Sehingga tidak ada pemberitaan injil yang dilakukan </w:t>
      </w:r>
      <w:r w:rsidR="00B3226C" w:rsidRPr="000B51CE">
        <w:rPr>
          <w:rFonts w:ascii="Times New Roman" w:hAnsi="Times New Roman" w:cs="Times New Roman"/>
          <w:sz w:val="24"/>
          <w:szCs w:val="24"/>
        </w:rPr>
        <w:t xml:space="preserve">oleh </w:t>
      </w:r>
      <w:r w:rsidR="00BC674C">
        <w:rPr>
          <w:rFonts w:ascii="Times New Roman" w:hAnsi="Times New Roman" w:cs="Times New Roman"/>
          <w:sz w:val="24"/>
          <w:szCs w:val="24"/>
        </w:rPr>
        <w:t>majelis-majelis</w:t>
      </w:r>
      <w:r w:rsidR="00B3226C" w:rsidRPr="000B51CE">
        <w:rPr>
          <w:rFonts w:ascii="Times New Roman" w:hAnsi="Times New Roman" w:cs="Times New Roman"/>
          <w:sz w:val="24"/>
          <w:szCs w:val="24"/>
        </w:rPr>
        <w:t xml:space="preserve"> </w:t>
      </w:r>
      <w:r w:rsidR="00BC674C">
        <w:rPr>
          <w:rFonts w:ascii="Times New Roman" w:hAnsi="Times New Roman" w:cs="Times New Roman"/>
          <w:sz w:val="24"/>
          <w:szCs w:val="24"/>
        </w:rPr>
        <w:t>di</w:t>
      </w:r>
      <w:r w:rsidR="00B3226C" w:rsidRPr="000B51CE">
        <w:rPr>
          <w:rFonts w:ascii="Times New Roman" w:hAnsi="Times New Roman" w:cs="Times New Roman"/>
          <w:sz w:val="24"/>
          <w:szCs w:val="24"/>
        </w:rPr>
        <w:t xml:space="preserve"> </w:t>
      </w:r>
      <w:r w:rsidR="002F093B" w:rsidRPr="000B51CE">
        <w:rPr>
          <w:rFonts w:ascii="Times New Roman" w:hAnsi="Times New Roman" w:cs="Times New Roman"/>
          <w:sz w:val="24"/>
          <w:szCs w:val="24"/>
        </w:rPr>
        <w:t xml:space="preserve">GKSBS Musi Rawas, Sumatera Selatan </w:t>
      </w:r>
      <w:r w:rsidR="00C55D70" w:rsidRPr="000B51CE">
        <w:rPr>
          <w:rFonts w:ascii="Times New Roman" w:hAnsi="Times New Roman" w:cs="Times New Roman"/>
          <w:sz w:val="24"/>
          <w:szCs w:val="24"/>
        </w:rPr>
        <w:t>secara signifikan dan khusus</w:t>
      </w:r>
      <w:r w:rsidR="00027A6B" w:rsidRPr="000B51CE">
        <w:rPr>
          <w:rFonts w:ascii="Times New Roman" w:hAnsi="Times New Roman" w:cs="Times New Roman"/>
          <w:sz w:val="24"/>
          <w:szCs w:val="24"/>
        </w:rPr>
        <w:t xml:space="preserve"> bagi mereka yang belum mendengar Injil</w:t>
      </w:r>
      <w:r w:rsidR="00C55D70" w:rsidRPr="000B51CE">
        <w:rPr>
          <w:rFonts w:ascii="Times New Roman" w:hAnsi="Times New Roman" w:cs="Times New Roman"/>
          <w:sz w:val="24"/>
          <w:szCs w:val="24"/>
        </w:rPr>
        <w:t xml:space="preserve">. </w:t>
      </w:r>
    </w:p>
    <w:p w:rsidR="001B7F56" w:rsidRPr="000B51CE" w:rsidRDefault="001D129A" w:rsidP="008A3B78">
      <w:pPr>
        <w:spacing w:after="0" w:line="480" w:lineRule="auto"/>
        <w:ind w:firstLine="567"/>
        <w:contextualSpacing/>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Oleh sebab itu untuk memahami </w:t>
      </w:r>
      <w:r w:rsidR="00CF62D6" w:rsidRPr="000B51CE">
        <w:rPr>
          <w:rFonts w:ascii="Times New Roman" w:hAnsi="Times New Roman" w:cs="Times New Roman"/>
          <w:sz w:val="24"/>
          <w:szCs w:val="24"/>
          <w:lang w:val="en-GB"/>
        </w:rPr>
        <w:t>apa saja yang menjadi alasan tidak ada motivasi atau rasa tanggung jawab dalam memberitakan Injil, maka penulis telah melakukan kegiatan pra</w:t>
      </w:r>
      <w:r w:rsidR="0037081E">
        <w:rPr>
          <w:rFonts w:ascii="Times New Roman" w:hAnsi="Times New Roman" w:cs="Times New Roman"/>
          <w:sz w:val="24"/>
          <w:szCs w:val="24"/>
          <w:lang w:val="en-GB"/>
        </w:rPr>
        <w:t>-riset dengan wawancara via telep</w:t>
      </w:r>
      <w:r w:rsidR="00691F37" w:rsidRPr="000B51CE">
        <w:rPr>
          <w:rFonts w:ascii="Times New Roman" w:hAnsi="Times New Roman" w:cs="Times New Roman"/>
          <w:sz w:val="24"/>
          <w:szCs w:val="24"/>
          <w:lang w:val="en-GB"/>
        </w:rPr>
        <w:t>on</w:t>
      </w:r>
      <w:r w:rsidR="00CF62D6" w:rsidRPr="000B51CE">
        <w:rPr>
          <w:rFonts w:ascii="Times New Roman" w:hAnsi="Times New Roman" w:cs="Times New Roman"/>
          <w:sz w:val="24"/>
          <w:szCs w:val="24"/>
          <w:lang w:val="en-GB"/>
        </w:rPr>
        <w:t xml:space="preserve"> kepada </w:t>
      </w:r>
      <w:r w:rsidR="00E362B3" w:rsidRPr="000B51CE">
        <w:rPr>
          <w:rFonts w:ascii="Times New Roman" w:hAnsi="Times New Roman" w:cs="Times New Roman"/>
          <w:sz w:val="24"/>
          <w:szCs w:val="24"/>
          <w:lang w:val="en-GB"/>
        </w:rPr>
        <w:t xml:space="preserve">majelis yang </w:t>
      </w:r>
      <w:r w:rsidR="00691F37" w:rsidRPr="000B51CE">
        <w:rPr>
          <w:rFonts w:ascii="Times New Roman" w:hAnsi="Times New Roman" w:cs="Times New Roman"/>
          <w:sz w:val="24"/>
          <w:szCs w:val="24"/>
          <w:lang w:val="en-GB"/>
        </w:rPr>
        <w:t xml:space="preserve">melayani di GKSBS </w:t>
      </w:r>
      <w:r w:rsidR="00077BD2">
        <w:rPr>
          <w:rFonts w:ascii="Times New Roman" w:hAnsi="Times New Roman" w:cs="Times New Roman"/>
          <w:sz w:val="24"/>
          <w:szCs w:val="24"/>
          <w:lang w:val="en-GB"/>
        </w:rPr>
        <w:t xml:space="preserve">A. Widodo, </w:t>
      </w:r>
      <w:r w:rsidR="00691F37" w:rsidRPr="000B51CE">
        <w:rPr>
          <w:rFonts w:ascii="Times New Roman" w:hAnsi="Times New Roman" w:cs="Times New Roman"/>
          <w:sz w:val="24"/>
          <w:szCs w:val="24"/>
          <w:lang w:val="en-GB"/>
        </w:rPr>
        <w:t xml:space="preserve">Musi Rawas, Sumatera Selatan. </w:t>
      </w:r>
    </w:p>
    <w:p w:rsidR="00A06F73" w:rsidRPr="007655EA" w:rsidRDefault="00A06F73" w:rsidP="008A3B78">
      <w:pPr>
        <w:spacing w:after="0" w:line="480" w:lineRule="auto"/>
        <w:ind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Informan pertama</w:t>
      </w:r>
      <w:r w:rsidRPr="007655EA">
        <w:rPr>
          <w:rFonts w:ascii="Times New Roman" w:hAnsi="Times New Roman" w:cs="Times New Roman"/>
          <w:sz w:val="24"/>
          <w:szCs w:val="24"/>
          <w:lang w:val="en-GB"/>
        </w:rPr>
        <w:t xml:space="preserve"> adalah majelis GKSBS A. Widodo, Musi Rawas, Sumatera Selatan yang telah berjemaat lebih dari 30 tahun dan baru melayani </w:t>
      </w:r>
      <w:r>
        <w:rPr>
          <w:rFonts w:ascii="Times New Roman" w:hAnsi="Times New Roman" w:cs="Times New Roman"/>
          <w:sz w:val="24"/>
          <w:szCs w:val="24"/>
          <w:lang w:val="en-GB"/>
        </w:rPr>
        <w:t>periode pertama</w:t>
      </w:r>
      <w:r w:rsidR="00C17483">
        <w:rPr>
          <w:rFonts w:ascii="Times New Roman" w:hAnsi="Times New Roman" w:cs="Times New Roman"/>
          <w:sz w:val="24"/>
          <w:szCs w:val="24"/>
          <w:lang w:val="en-GB"/>
        </w:rPr>
        <w:t xml:space="preserve"> berinisial</w:t>
      </w:r>
      <w:r w:rsidR="00BE1AD1">
        <w:rPr>
          <w:rFonts w:ascii="Times New Roman" w:hAnsi="Times New Roman" w:cs="Times New Roman"/>
          <w:sz w:val="24"/>
          <w:szCs w:val="24"/>
          <w:lang w:val="en-GB"/>
        </w:rPr>
        <w:t xml:space="preserve"> </w:t>
      </w:r>
      <w:r w:rsidRPr="007655EA">
        <w:rPr>
          <w:rFonts w:ascii="Times New Roman" w:hAnsi="Times New Roman" w:cs="Times New Roman"/>
          <w:sz w:val="24"/>
          <w:szCs w:val="24"/>
          <w:lang w:val="en-GB"/>
        </w:rPr>
        <w:t>SM</w:t>
      </w:r>
      <w:r w:rsidR="0006032E">
        <w:rPr>
          <w:rFonts w:ascii="Times New Roman" w:hAnsi="Times New Roman" w:cs="Times New Roman"/>
          <w:sz w:val="24"/>
          <w:szCs w:val="24"/>
          <w:lang w:val="en-GB"/>
        </w:rPr>
        <w:t>.</w:t>
      </w:r>
      <w:r w:rsidR="009D2703">
        <w:rPr>
          <w:rFonts w:ascii="Times New Roman" w:hAnsi="Times New Roman" w:cs="Times New Roman"/>
          <w:sz w:val="24"/>
          <w:szCs w:val="24"/>
          <w:lang w:val="en-GB"/>
        </w:rPr>
        <w:t xml:space="preserve"> Dalam wawancara pra-riset</w:t>
      </w:r>
      <w:r w:rsidRPr="007655EA">
        <w:rPr>
          <w:rFonts w:ascii="Times New Roman" w:hAnsi="Times New Roman" w:cs="Times New Roman"/>
          <w:sz w:val="24"/>
          <w:szCs w:val="24"/>
          <w:lang w:val="en-GB"/>
        </w:rPr>
        <w:t xml:space="preserve"> kepada SM </w:t>
      </w:r>
      <w:r>
        <w:rPr>
          <w:rFonts w:ascii="Times New Roman" w:hAnsi="Times New Roman" w:cs="Times New Roman"/>
          <w:sz w:val="24"/>
          <w:szCs w:val="24"/>
          <w:lang w:val="en-GB"/>
        </w:rPr>
        <w:t xml:space="preserve">ia </w:t>
      </w:r>
      <w:r w:rsidRPr="007655EA">
        <w:rPr>
          <w:rFonts w:ascii="Times New Roman" w:hAnsi="Times New Roman" w:cs="Times New Roman"/>
          <w:sz w:val="24"/>
          <w:szCs w:val="24"/>
          <w:lang w:val="en-GB"/>
        </w:rPr>
        <w:t xml:space="preserve">tidak </w:t>
      </w:r>
      <w:r>
        <w:rPr>
          <w:rFonts w:ascii="Times New Roman" w:hAnsi="Times New Roman" w:cs="Times New Roman"/>
          <w:sz w:val="24"/>
          <w:szCs w:val="24"/>
          <w:lang w:val="en-GB"/>
        </w:rPr>
        <w:t xml:space="preserve">ingin </w:t>
      </w:r>
      <w:r w:rsidRPr="007655EA">
        <w:rPr>
          <w:rFonts w:ascii="Times New Roman" w:hAnsi="Times New Roman" w:cs="Times New Roman"/>
          <w:sz w:val="24"/>
          <w:szCs w:val="24"/>
          <w:lang w:val="en-GB"/>
        </w:rPr>
        <w:t xml:space="preserve">memberitakan Injil, </w:t>
      </w:r>
      <w:r>
        <w:rPr>
          <w:rFonts w:ascii="Times New Roman" w:hAnsi="Times New Roman" w:cs="Times New Roman"/>
          <w:sz w:val="24"/>
          <w:szCs w:val="24"/>
          <w:lang w:val="en-GB"/>
        </w:rPr>
        <w:t xml:space="preserve">karena </w:t>
      </w:r>
      <w:r w:rsidR="00E25C3D">
        <w:rPr>
          <w:rFonts w:ascii="Times New Roman" w:hAnsi="Times New Roman" w:cs="Times New Roman"/>
          <w:sz w:val="24"/>
          <w:szCs w:val="24"/>
          <w:lang w:val="en-GB"/>
        </w:rPr>
        <w:t xml:space="preserve">ia sudah tua dan </w:t>
      </w:r>
      <w:r w:rsidR="00990D24">
        <w:rPr>
          <w:rFonts w:ascii="Times New Roman" w:hAnsi="Times New Roman" w:cs="Times New Roman"/>
          <w:sz w:val="24"/>
          <w:szCs w:val="24"/>
          <w:lang w:val="en-GB"/>
        </w:rPr>
        <w:t>menurutnya hamba Tuhan atau</w:t>
      </w:r>
      <w:r>
        <w:rPr>
          <w:rFonts w:ascii="Times New Roman" w:hAnsi="Times New Roman" w:cs="Times New Roman"/>
          <w:sz w:val="24"/>
          <w:szCs w:val="24"/>
          <w:lang w:val="en-GB"/>
        </w:rPr>
        <w:t xml:space="preserve"> mahasiswa teologi lebih tepat untuk melakukannya. </w:t>
      </w:r>
      <w:r w:rsidRPr="007655EA">
        <w:rPr>
          <w:rFonts w:ascii="Times New Roman" w:hAnsi="Times New Roman" w:cs="Times New Roman"/>
          <w:sz w:val="24"/>
          <w:szCs w:val="24"/>
          <w:lang w:val="en-GB"/>
        </w:rPr>
        <w:t xml:space="preserve">SM pun menyatakan </w:t>
      </w:r>
      <w:r w:rsidR="007236B0">
        <w:rPr>
          <w:rFonts w:ascii="Times New Roman" w:hAnsi="Times New Roman" w:cs="Times New Roman"/>
          <w:sz w:val="24"/>
          <w:szCs w:val="24"/>
          <w:lang w:val="en-GB"/>
        </w:rPr>
        <w:t>sejauh ini</w:t>
      </w:r>
      <w:r w:rsidRPr="007655EA">
        <w:rPr>
          <w:rFonts w:ascii="Times New Roman" w:hAnsi="Times New Roman" w:cs="Times New Roman"/>
          <w:sz w:val="24"/>
          <w:szCs w:val="24"/>
          <w:lang w:val="en-GB"/>
        </w:rPr>
        <w:t xml:space="preserve"> belum ada jiwa baru </w:t>
      </w:r>
      <w:r w:rsidR="007236B0">
        <w:rPr>
          <w:rFonts w:ascii="Times New Roman" w:hAnsi="Times New Roman" w:cs="Times New Roman"/>
          <w:sz w:val="24"/>
          <w:szCs w:val="24"/>
          <w:lang w:val="en-GB"/>
        </w:rPr>
        <w:t xml:space="preserve">menjadi jemaat </w:t>
      </w:r>
      <w:r w:rsidR="007236B0">
        <w:rPr>
          <w:rFonts w:ascii="Times New Roman" w:hAnsi="Times New Roman" w:cs="Times New Roman"/>
          <w:sz w:val="24"/>
          <w:szCs w:val="24"/>
          <w:lang w:val="en-GB"/>
        </w:rPr>
        <w:lastRenderedPageBreak/>
        <w:t>GKSBS A. Widodo, Musi Rawas karena belum terlaksana pemberitaan Injil oleh majelis jema</w:t>
      </w:r>
      <w:r w:rsidR="0006032E">
        <w:rPr>
          <w:rFonts w:ascii="Times New Roman" w:hAnsi="Times New Roman" w:cs="Times New Roman"/>
          <w:sz w:val="24"/>
          <w:szCs w:val="24"/>
          <w:lang w:val="en-GB"/>
        </w:rPr>
        <w:t>at GKSBS A. Widodo, Musi Rawas.</w:t>
      </w:r>
      <w:r w:rsidR="0006032E" w:rsidRPr="007655EA">
        <w:rPr>
          <w:rStyle w:val="FootnoteReference"/>
          <w:rFonts w:ascii="Times New Roman" w:hAnsi="Times New Roman" w:cs="Times New Roman"/>
          <w:sz w:val="24"/>
          <w:szCs w:val="24"/>
          <w:lang w:val="en-GB"/>
        </w:rPr>
        <w:footnoteReference w:id="22"/>
      </w:r>
    </w:p>
    <w:p w:rsidR="00691F37" w:rsidRPr="007859CD" w:rsidRDefault="00422FC7" w:rsidP="008A3B78">
      <w:pPr>
        <w:spacing w:after="0" w:line="480" w:lineRule="auto"/>
        <w:ind w:firstLine="567"/>
        <w:contextualSpacing/>
        <w:jc w:val="both"/>
        <w:rPr>
          <w:rFonts w:ascii="Times New Roman" w:hAnsi="Times New Roman" w:cs="Times New Roman"/>
          <w:sz w:val="24"/>
          <w:szCs w:val="24"/>
          <w:lang w:val="en-GB"/>
        </w:rPr>
      </w:pPr>
      <w:r w:rsidRPr="007859CD">
        <w:rPr>
          <w:rFonts w:ascii="Times New Roman" w:hAnsi="Times New Roman" w:cs="Times New Roman"/>
          <w:sz w:val="24"/>
          <w:szCs w:val="24"/>
          <w:lang w:val="en-GB"/>
        </w:rPr>
        <w:t>Informan</w:t>
      </w:r>
      <w:r w:rsidR="00A06F73">
        <w:rPr>
          <w:rFonts w:ascii="Times New Roman" w:hAnsi="Times New Roman" w:cs="Times New Roman"/>
          <w:sz w:val="24"/>
          <w:szCs w:val="24"/>
          <w:lang w:val="en-GB"/>
        </w:rPr>
        <w:t xml:space="preserve"> kedua</w:t>
      </w:r>
      <w:r w:rsidR="00691F37" w:rsidRPr="007859CD">
        <w:rPr>
          <w:rFonts w:ascii="Times New Roman" w:hAnsi="Times New Roman" w:cs="Times New Roman"/>
          <w:sz w:val="24"/>
          <w:szCs w:val="24"/>
          <w:lang w:val="en-GB"/>
        </w:rPr>
        <w:t xml:space="preserve"> adalah </w:t>
      </w:r>
      <w:r w:rsidR="00C16211" w:rsidRPr="007859CD">
        <w:rPr>
          <w:rFonts w:ascii="Times New Roman" w:hAnsi="Times New Roman" w:cs="Times New Roman"/>
          <w:sz w:val="24"/>
          <w:szCs w:val="24"/>
          <w:lang w:val="en-GB"/>
        </w:rPr>
        <w:t>majelis</w:t>
      </w:r>
      <w:r w:rsidR="00691F37" w:rsidRPr="007859CD">
        <w:rPr>
          <w:rFonts w:ascii="Times New Roman" w:hAnsi="Times New Roman" w:cs="Times New Roman"/>
          <w:sz w:val="24"/>
          <w:szCs w:val="24"/>
          <w:lang w:val="en-GB"/>
        </w:rPr>
        <w:t xml:space="preserve"> GKS</w:t>
      </w:r>
      <w:r w:rsidR="00E766BB" w:rsidRPr="007859CD">
        <w:rPr>
          <w:rFonts w:ascii="Times New Roman" w:hAnsi="Times New Roman" w:cs="Times New Roman"/>
          <w:sz w:val="24"/>
          <w:szCs w:val="24"/>
          <w:lang w:val="en-GB"/>
        </w:rPr>
        <w:t xml:space="preserve">BS </w:t>
      </w:r>
      <w:r w:rsidR="00C16211" w:rsidRPr="007859CD">
        <w:rPr>
          <w:rFonts w:ascii="Times New Roman" w:hAnsi="Times New Roman" w:cs="Times New Roman"/>
          <w:sz w:val="24"/>
          <w:szCs w:val="24"/>
          <w:lang w:val="en-GB"/>
        </w:rPr>
        <w:t xml:space="preserve">A. Widodo, </w:t>
      </w:r>
      <w:r w:rsidR="00F907ED">
        <w:rPr>
          <w:rFonts w:ascii="Times New Roman" w:hAnsi="Times New Roman" w:cs="Times New Roman"/>
          <w:sz w:val="24"/>
          <w:szCs w:val="24"/>
          <w:lang w:val="en-GB"/>
        </w:rPr>
        <w:t>Musi Rawas yang</w:t>
      </w:r>
      <w:r w:rsidR="00C16211" w:rsidRPr="007859CD">
        <w:rPr>
          <w:rFonts w:ascii="Times New Roman" w:hAnsi="Times New Roman" w:cs="Times New Roman"/>
          <w:sz w:val="24"/>
          <w:szCs w:val="24"/>
          <w:lang w:val="en-GB"/>
        </w:rPr>
        <w:t xml:space="preserve"> </w:t>
      </w:r>
      <w:r w:rsidR="007859CD">
        <w:rPr>
          <w:rFonts w:ascii="Times New Roman" w:hAnsi="Times New Roman" w:cs="Times New Roman"/>
          <w:sz w:val="24"/>
          <w:szCs w:val="24"/>
          <w:lang w:val="en-GB"/>
        </w:rPr>
        <w:t xml:space="preserve">melayani sebagai majelis </w:t>
      </w:r>
      <w:r w:rsidR="00971B0E">
        <w:rPr>
          <w:rFonts w:ascii="Times New Roman" w:hAnsi="Times New Roman" w:cs="Times New Roman"/>
          <w:sz w:val="24"/>
          <w:szCs w:val="24"/>
          <w:lang w:val="en-GB"/>
        </w:rPr>
        <w:t>berinisial DK</w:t>
      </w:r>
      <w:r w:rsidR="00255D44" w:rsidRPr="007859CD">
        <w:rPr>
          <w:rFonts w:ascii="Times New Roman" w:hAnsi="Times New Roman" w:cs="Times New Roman"/>
          <w:sz w:val="24"/>
          <w:szCs w:val="24"/>
          <w:lang w:val="en-GB"/>
        </w:rPr>
        <w:t>.</w:t>
      </w:r>
      <w:r w:rsidR="00691F37" w:rsidRPr="007859CD">
        <w:rPr>
          <w:rFonts w:ascii="Times New Roman" w:hAnsi="Times New Roman" w:cs="Times New Roman"/>
          <w:sz w:val="24"/>
          <w:szCs w:val="24"/>
          <w:lang w:val="en-GB"/>
        </w:rPr>
        <w:t xml:space="preserve"> </w:t>
      </w:r>
      <w:r w:rsidR="009B560F" w:rsidRPr="007859CD">
        <w:rPr>
          <w:rFonts w:ascii="Times New Roman" w:hAnsi="Times New Roman" w:cs="Times New Roman"/>
          <w:sz w:val="24"/>
          <w:szCs w:val="24"/>
          <w:lang w:val="en-GB"/>
        </w:rPr>
        <w:t>D</w:t>
      </w:r>
      <w:r w:rsidR="00691F37" w:rsidRPr="007859CD">
        <w:rPr>
          <w:rFonts w:ascii="Times New Roman" w:hAnsi="Times New Roman" w:cs="Times New Roman"/>
          <w:sz w:val="24"/>
          <w:szCs w:val="24"/>
          <w:lang w:val="en-GB"/>
        </w:rPr>
        <w:t>al</w:t>
      </w:r>
      <w:r w:rsidR="00E766BB" w:rsidRPr="007859CD">
        <w:rPr>
          <w:rFonts w:ascii="Times New Roman" w:hAnsi="Times New Roman" w:cs="Times New Roman"/>
          <w:sz w:val="24"/>
          <w:szCs w:val="24"/>
          <w:lang w:val="en-GB"/>
        </w:rPr>
        <w:t xml:space="preserve">am wawancara pra-riset kepada </w:t>
      </w:r>
      <w:r w:rsidR="00F907ED">
        <w:rPr>
          <w:rFonts w:ascii="Times New Roman" w:hAnsi="Times New Roman" w:cs="Times New Roman"/>
          <w:sz w:val="24"/>
          <w:szCs w:val="24"/>
          <w:lang w:val="en-GB"/>
        </w:rPr>
        <w:t>DK</w:t>
      </w:r>
      <w:r w:rsidR="00291CB3" w:rsidRPr="007859CD">
        <w:rPr>
          <w:rFonts w:ascii="Times New Roman" w:hAnsi="Times New Roman" w:cs="Times New Roman"/>
          <w:sz w:val="24"/>
          <w:szCs w:val="24"/>
          <w:lang w:val="en-GB"/>
        </w:rPr>
        <w:t xml:space="preserve"> </w:t>
      </w:r>
      <w:r w:rsidR="00691F37" w:rsidRPr="007859CD">
        <w:rPr>
          <w:rFonts w:ascii="Times New Roman" w:hAnsi="Times New Roman" w:cs="Times New Roman"/>
          <w:sz w:val="24"/>
          <w:szCs w:val="24"/>
          <w:lang w:val="en-GB"/>
        </w:rPr>
        <w:t xml:space="preserve">ditemukan bahwa </w:t>
      </w:r>
      <w:r w:rsidR="00971B0E">
        <w:rPr>
          <w:rFonts w:ascii="Times New Roman" w:hAnsi="Times New Roman" w:cs="Times New Roman"/>
          <w:sz w:val="24"/>
          <w:szCs w:val="24"/>
          <w:lang w:val="en-GB"/>
        </w:rPr>
        <w:t xml:space="preserve">ia tidak pernah melakukan </w:t>
      </w:r>
      <w:r w:rsidR="00E766BB" w:rsidRPr="007859CD">
        <w:rPr>
          <w:rFonts w:ascii="Times New Roman" w:hAnsi="Times New Roman" w:cs="Times New Roman"/>
          <w:sz w:val="24"/>
          <w:szCs w:val="24"/>
          <w:lang w:val="en-GB"/>
        </w:rPr>
        <w:t>pelayanan pemberitaan Injil</w:t>
      </w:r>
      <w:r w:rsidR="00971B0E">
        <w:rPr>
          <w:rFonts w:ascii="Times New Roman" w:hAnsi="Times New Roman" w:cs="Times New Roman"/>
          <w:sz w:val="24"/>
          <w:szCs w:val="24"/>
          <w:lang w:val="en-GB"/>
        </w:rPr>
        <w:t xml:space="preserve"> sebagai </w:t>
      </w:r>
      <w:r w:rsidR="00C16211" w:rsidRPr="007859CD">
        <w:rPr>
          <w:rFonts w:ascii="Times New Roman" w:hAnsi="Times New Roman" w:cs="Times New Roman"/>
          <w:sz w:val="24"/>
          <w:szCs w:val="24"/>
          <w:lang w:val="en-GB"/>
        </w:rPr>
        <w:t>majelis</w:t>
      </w:r>
      <w:r w:rsidR="00E766BB" w:rsidRPr="007859CD">
        <w:rPr>
          <w:rFonts w:ascii="Times New Roman" w:hAnsi="Times New Roman" w:cs="Times New Roman"/>
          <w:sz w:val="24"/>
          <w:szCs w:val="24"/>
          <w:lang w:val="en-GB"/>
        </w:rPr>
        <w:t xml:space="preserve"> di GKSBS </w:t>
      </w:r>
      <w:r w:rsidR="00C16211" w:rsidRPr="007859CD">
        <w:rPr>
          <w:rFonts w:ascii="Times New Roman" w:hAnsi="Times New Roman" w:cs="Times New Roman"/>
          <w:sz w:val="24"/>
          <w:szCs w:val="24"/>
          <w:lang w:val="en-GB"/>
        </w:rPr>
        <w:t xml:space="preserve">A. Widodo, Musi Rawas, </w:t>
      </w:r>
      <w:r w:rsidR="00FF5390">
        <w:rPr>
          <w:rFonts w:ascii="Times New Roman" w:hAnsi="Times New Roman" w:cs="Times New Roman"/>
          <w:sz w:val="24"/>
          <w:szCs w:val="24"/>
          <w:lang w:val="en-GB"/>
        </w:rPr>
        <w:t xml:space="preserve">karena </w:t>
      </w:r>
      <w:r w:rsidR="00971B0E">
        <w:rPr>
          <w:rFonts w:ascii="Times New Roman" w:hAnsi="Times New Roman" w:cs="Times New Roman"/>
          <w:sz w:val="24"/>
          <w:szCs w:val="24"/>
          <w:lang w:val="en-GB"/>
        </w:rPr>
        <w:t>akan lebih baik jika penginjil atau mahas</w:t>
      </w:r>
      <w:r w:rsidR="00FF5390">
        <w:rPr>
          <w:rFonts w:ascii="Times New Roman" w:hAnsi="Times New Roman" w:cs="Times New Roman"/>
          <w:sz w:val="24"/>
          <w:szCs w:val="24"/>
          <w:lang w:val="en-GB"/>
        </w:rPr>
        <w:t>iswa teologi yang melakuk</w:t>
      </w:r>
      <w:r w:rsidR="0019530F">
        <w:rPr>
          <w:rFonts w:ascii="Times New Roman" w:hAnsi="Times New Roman" w:cs="Times New Roman"/>
          <w:sz w:val="24"/>
          <w:szCs w:val="24"/>
          <w:lang w:val="en-GB"/>
        </w:rPr>
        <w:t xml:space="preserve">annya, terlebih khusus dalam mempertangung-jawabkan </w:t>
      </w:r>
      <w:r w:rsidR="00141148">
        <w:rPr>
          <w:rFonts w:ascii="Times New Roman" w:hAnsi="Times New Roman" w:cs="Times New Roman"/>
          <w:sz w:val="24"/>
          <w:szCs w:val="24"/>
          <w:lang w:val="en-GB"/>
        </w:rPr>
        <w:t>setiap Firman yang di beritakan karena dalam penginjilan itu hamba Tuhan dan mahasiswa teologi lebih mampu menjawab pertanyaan-pertanyaan sulit.</w:t>
      </w:r>
      <w:r w:rsidR="0006032E" w:rsidRPr="007859CD">
        <w:rPr>
          <w:rStyle w:val="FootnoteReference"/>
          <w:rFonts w:ascii="Times New Roman" w:hAnsi="Times New Roman" w:cs="Times New Roman"/>
          <w:sz w:val="24"/>
          <w:szCs w:val="24"/>
          <w:lang w:val="en-GB"/>
        </w:rPr>
        <w:footnoteReference w:id="23"/>
      </w:r>
      <w:r w:rsidR="00141148">
        <w:rPr>
          <w:rFonts w:ascii="Times New Roman" w:hAnsi="Times New Roman" w:cs="Times New Roman"/>
          <w:sz w:val="24"/>
          <w:szCs w:val="24"/>
          <w:lang w:val="en-GB"/>
        </w:rPr>
        <w:t xml:space="preserve"> </w:t>
      </w:r>
    </w:p>
    <w:p w:rsidR="00CA4508" w:rsidRDefault="00422FC7" w:rsidP="008A3B78">
      <w:pPr>
        <w:spacing w:after="0" w:line="480" w:lineRule="auto"/>
        <w:ind w:firstLine="567"/>
        <w:contextualSpacing/>
        <w:jc w:val="both"/>
        <w:rPr>
          <w:rFonts w:ascii="Times New Roman" w:hAnsi="Times New Roman" w:cs="Times New Roman"/>
          <w:sz w:val="24"/>
          <w:szCs w:val="24"/>
          <w:lang w:val="en-GB"/>
        </w:rPr>
      </w:pPr>
      <w:r w:rsidRPr="00CA4508">
        <w:rPr>
          <w:rFonts w:ascii="Times New Roman" w:hAnsi="Times New Roman" w:cs="Times New Roman"/>
          <w:sz w:val="24"/>
          <w:szCs w:val="24"/>
          <w:lang w:val="en-GB"/>
        </w:rPr>
        <w:t>Informan</w:t>
      </w:r>
      <w:r w:rsidR="00A06F73" w:rsidRPr="00CA4508">
        <w:rPr>
          <w:rFonts w:ascii="Times New Roman" w:hAnsi="Times New Roman" w:cs="Times New Roman"/>
          <w:sz w:val="24"/>
          <w:szCs w:val="24"/>
          <w:lang w:val="en-GB"/>
        </w:rPr>
        <w:t xml:space="preserve"> ketiga</w:t>
      </w:r>
      <w:r w:rsidR="004C53ED" w:rsidRPr="00CA4508">
        <w:rPr>
          <w:rFonts w:ascii="Times New Roman" w:hAnsi="Times New Roman" w:cs="Times New Roman"/>
          <w:sz w:val="24"/>
          <w:szCs w:val="24"/>
          <w:lang w:val="en-GB"/>
        </w:rPr>
        <w:t xml:space="preserve"> </w:t>
      </w:r>
      <w:r w:rsidR="00592FD0" w:rsidRPr="00CA4508">
        <w:rPr>
          <w:rFonts w:ascii="Times New Roman" w:hAnsi="Times New Roman" w:cs="Times New Roman"/>
          <w:sz w:val="24"/>
          <w:szCs w:val="24"/>
          <w:lang w:val="en-GB"/>
        </w:rPr>
        <w:t xml:space="preserve">adalah </w:t>
      </w:r>
      <w:r w:rsidR="00255D44" w:rsidRPr="00CA4508">
        <w:rPr>
          <w:rFonts w:ascii="Times New Roman" w:hAnsi="Times New Roman" w:cs="Times New Roman"/>
          <w:sz w:val="24"/>
          <w:szCs w:val="24"/>
          <w:lang w:val="en-GB"/>
        </w:rPr>
        <w:t xml:space="preserve">majelis </w:t>
      </w:r>
      <w:r w:rsidR="00592FD0" w:rsidRPr="00CA4508">
        <w:rPr>
          <w:rFonts w:ascii="Times New Roman" w:hAnsi="Times New Roman" w:cs="Times New Roman"/>
          <w:sz w:val="24"/>
          <w:szCs w:val="24"/>
          <w:lang w:val="en-GB"/>
        </w:rPr>
        <w:t xml:space="preserve">GKSBS </w:t>
      </w:r>
      <w:r w:rsidR="00255D44" w:rsidRPr="00CA4508">
        <w:rPr>
          <w:rFonts w:ascii="Times New Roman" w:hAnsi="Times New Roman" w:cs="Times New Roman"/>
          <w:sz w:val="24"/>
          <w:szCs w:val="24"/>
          <w:lang w:val="en-GB"/>
        </w:rPr>
        <w:t xml:space="preserve">A. Widodo, </w:t>
      </w:r>
      <w:r w:rsidR="00592FD0" w:rsidRPr="00CA4508">
        <w:rPr>
          <w:rFonts w:ascii="Times New Roman" w:hAnsi="Times New Roman" w:cs="Times New Roman"/>
          <w:sz w:val="24"/>
          <w:szCs w:val="24"/>
          <w:lang w:val="en-GB"/>
        </w:rPr>
        <w:t xml:space="preserve">Musi Rawas, Sumatera Selatan yang </w:t>
      </w:r>
      <w:r w:rsidR="00255D44" w:rsidRPr="00CA4508">
        <w:rPr>
          <w:rFonts w:ascii="Times New Roman" w:hAnsi="Times New Roman" w:cs="Times New Roman"/>
          <w:sz w:val="24"/>
          <w:szCs w:val="24"/>
          <w:lang w:val="en-GB"/>
        </w:rPr>
        <w:t>telah melayani sebagai majelis selama 2 periode (10 tahun)</w:t>
      </w:r>
      <w:r w:rsidR="00D85E1E" w:rsidRPr="00CA4508">
        <w:rPr>
          <w:rFonts w:ascii="Times New Roman" w:hAnsi="Times New Roman" w:cs="Times New Roman"/>
          <w:sz w:val="24"/>
          <w:szCs w:val="24"/>
          <w:lang w:val="en-GB"/>
        </w:rPr>
        <w:t xml:space="preserve"> </w:t>
      </w:r>
      <w:r w:rsidR="00A72B82">
        <w:rPr>
          <w:rFonts w:ascii="Times New Roman" w:hAnsi="Times New Roman" w:cs="Times New Roman"/>
          <w:sz w:val="24"/>
          <w:szCs w:val="24"/>
          <w:lang w:val="en-GB"/>
        </w:rPr>
        <w:t>berinisial SP</w:t>
      </w:r>
      <w:r w:rsidR="00CA4508">
        <w:rPr>
          <w:rFonts w:ascii="Times New Roman" w:hAnsi="Times New Roman" w:cs="Times New Roman"/>
          <w:sz w:val="24"/>
          <w:szCs w:val="24"/>
          <w:lang w:val="en-GB"/>
        </w:rPr>
        <w:t>.</w:t>
      </w:r>
      <w:r w:rsidR="007679AE" w:rsidRPr="00CA4508">
        <w:rPr>
          <w:rFonts w:ascii="Times New Roman" w:hAnsi="Times New Roman" w:cs="Times New Roman"/>
          <w:sz w:val="24"/>
          <w:szCs w:val="24"/>
          <w:lang w:val="en-GB"/>
        </w:rPr>
        <w:t xml:space="preserve"> D</w:t>
      </w:r>
      <w:r w:rsidR="007420EA" w:rsidRPr="00CA4508">
        <w:rPr>
          <w:rFonts w:ascii="Times New Roman" w:hAnsi="Times New Roman" w:cs="Times New Roman"/>
          <w:sz w:val="24"/>
          <w:szCs w:val="24"/>
          <w:lang w:val="en-GB"/>
        </w:rPr>
        <w:t>al</w:t>
      </w:r>
      <w:r w:rsidR="00CA4508">
        <w:rPr>
          <w:rFonts w:ascii="Times New Roman" w:hAnsi="Times New Roman" w:cs="Times New Roman"/>
          <w:sz w:val="24"/>
          <w:szCs w:val="24"/>
          <w:lang w:val="en-GB"/>
        </w:rPr>
        <w:t>am wawancara pra-riset,</w:t>
      </w:r>
      <w:r w:rsidR="00A72B82">
        <w:rPr>
          <w:rFonts w:ascii="Times New Roman" w:hAnsi="Times New Roman" w:cs="Times New Roman"/>
          <w:sz w:val="24"/>
          <w:szCs w:val="24"/>
          <w:lang w:val="en-GB"/>
        </w:rPr>
        <w:t xml:space="preserve"> SP</w:t>
      </w:r>
      <w:r w:rsidR="004E5297" w:rsidRPr="00CA4508">
        <w:rPr>
          <w:rFonts w:ascii="Times New Roman" w:hAnsi="Times New Roman" w:cs="Times New Roman"/>
          <w:sz w:val="24"/>
          <w:szCs w:val="24"/>
          <w:lang w:val="en-GB"/>
        </w:rPr>
        <w:t xml:space="preserve"> </w:t>
      </w:r>
      <w:r w:rsidR="00CA4508">
        <w:rPr>
          <w:rFonts w:ascii="Times New Roman" w:hAnsi="Times New Roman" w:cs="Times New Roman"/>
          <w:sz w:val="24"/>
          <w:szCs w:val="24"/>
          <w:lang w:val="en-GB"/>
        </w:rPr>
        <w:t xml:space="preserve">menyatakan dulu pernah </w:t>
      </w:r>
      <w:r w:rsidR="000A4EC6">
        <w:rPr>
          <w:rFonts w:ascii="Times New Roman" w:hAnsi="Times New Roman" w:cs="Times New Roman"/>
          <w:sz w:val="24"/>
          <w:szCs w:val="24"/>
          <w:lang w:val="en-GB"/>
        </w:rPr>
        <w:t xml:space="preserve">beberapa kali </w:t>
      </w:r>
      <w:r w:rsidR="00CA4508">
        <w:rPr>
          <w:rFonts w:ascii="Times New Roman" w:hAnsi="Times New Roman" w:cs="Times New Roman"/>
          <w:sz w:val="24"/>
          <w:szCs w:val="24"/>
          <w:lang w:val="en-GB"/>
        </w:rPr>
        <w:t>memberitakan Injil namun sekarang tidak lagi</w:t>
      </w:r>
      <w:r w:rsidR="00057A6E">
        <w:rPr>
          <w:rFonts w:ascii="Times New Roman" w:hAnsi="Times New Roman" w:cs="Times New Roman"/>
          <w:sz w:val="24"/>
          <w:szCs w:val="24"/>
          <w:lang w:val="en-GB"/>
        </w:rPr>
        <w:t>.</w:t>
      </w:r>
      <w:r w:rsidR="00CA4508">
        <w:rPr>
          <w:rFonts w:ascii="Times New Roman" w:hAnsi="Times New Roman" w:cs="Times New Roman"/>
          <w:sz w:val="24"/>
          <w:szCs w:val="24"/>
          <w:lang w:val="en-GB"/>
        </w:rPr>
        <w:t xml:space="preserve"> </w:t>
      </w:r>
      <w:r w:rsidR="00057A6E">
        <w:rPr>
          <w:rFonts w:ascii="Times New Roman" w:hAnsi="Times New Roman" w:cs="Times New Roman"/>
          <w:sz w:val="24"/>
          <w:szCs w:val="24"/>
          <w:lang w:val="en-GB"/>
        </w:rPr>
        <w:t>A</w:t>
      </w:r>
      <w:r w:rsidR="00CA4508">
        <w:rPr>
          <w:rFonts w:ascii="Times New Roman" w:hAnsi="Times New Roman" w:cs="Times New Roman"/>
          <w:sz w:val="24"/>
          <w:szCs w:val="24"/>
          <w:lang w:val="en-GB"/>
        </w:rPr>
        <w:t>lasannya</w:t>
      </w:r>
      <w:r w:rsidR="0016086B">
        <w:rPr>
          <w:rFonts w:ascii="Times New Roman" w:hAnsi="Times New Roman" w:cs="Times New Roman"/>
          <w:sz w:val="24"/>
          <w:szCs w:val="24"/>
          <w:lang w:val="en-GB"/>
        </w:rPr>
        <w:t xml:space="preserve"> berhenti</w:t>
      </w:r>
      <w:r w:rsidR="00CA4508">
        <w:rPr>
          <w:rFonts w:ascii="Times New Roman" w:hAnsi="Times New Roman" w:cs="Times New Roman"/>
          <w:sz w:val="24"/>
          <w:szCs w:val="24"/>
          <w:lang w:val="en-GB"/>
        </w:rPr>
        <w:t xml:space="preserve"> karena </w:t>
      </w:r>
      <w:r w:rsidR="0016086B">
        <w:rPr>
          <w:rFonts w:ascii="Times New Roman" w:hAnsi="Times New Roman" w:cs="Times New Roman"/>
          <w:sz w:val="24"/>
          <w:szCs w:val="24"/>
          <w:lang w:val="en-GB"/>
        </w:rPr>
        <w:t xml:space="preserve">ia tidak yakin </w:t>
      </w:r>
      <w:r w:rsidR="00322F69">
        <w:rPr>
          <w:rFonts w:ascii="Times New Roman" w:hAnsi="Times New Roman" w:cs="Times New Roman"/>
          <w:sz w:val="24"/>
          <w:szCs w:val="24"/>
          <w:lang w:val="en-GB"/>
        </w:rPr>
        <w:t xml:space="preserve">penginjilan </w:t>
      </w:r>
      <w:r w:rsidR="0016086B">
        <w:rPr>
          <w:rFonts w:ascii="Times New Roman" w:hAnsi="Times New Roman" w:cs="Times New Roman"/>
          <w:sz w:val="24"/>
          <w:szCs w:val="24"/>
          <w:lang w:val="en-GB"/>
        </w:rPr>
        <w:t xml:space="preserve">yang dilakukannya akan berhasil </w:t>
      </w:r>
      <w:r w:rsidR="00D237DF">
        <w:rPr>
          <w:rFonts w:ascii="Times New Roman" w:hAnsi="Times New Roman" w:cs="Times New Roman"/>
          <w:sz w:val="24"/>
          <w:szCs w:val="24"/>
          <w:lang w:val="en-GB"/>
        </w:rPr>
        <w:t>dan k</w:t>
      </w:r>
      <w:r w:rsidR="0016086B">
        <w:rPr>
          <w:rFonts w:ascii="Times New Roman" w:hAnsi="Times New Roman" w:cs="Times New Roman"/>
          <w:sz w:val="24"/>
          <w:szCs w:val="24"/>
          <w:lang w:val="en-GB"/>
        </w:rPr>
        <w:t xml:space="preserve">arena </w:t>
      </w:r>
      <w:r w:rsidR="00CA4508">
        <w:rPr>
          <w:rFonts w:ascii="Times New Roman" w:hAnsi="Times New Roman" w:cs="Times New Roman"/>
          <w:sz w:val="24"/>
          <w:szCs w:val="24"/>
          <w:lang w:val="en-GB"/>
        </w:rPr>
        <w:t>kesibukannya sebagai kepala keluarga dan lebih mantap jika dilakukan oleh orang-orang dengan latar belakang teologi.</w:t>
      </w:r>
      <w:r w:rsidR="0006032E" w:rsidRPr="0006032E">
        <w:rPr>
          <w:rStyle w:val="FootnoteReference"/>
          <w:rFonts w:ascii="Times New Roman" w:hAnsi="Times New Roman" w:cs="Times New Roman"/>
          <w:sz w:val="24"/>
          <w:szCs w:val="24"/>
          <w:lang w:val="en-GB"/>
        </w:rPr>
        <w:t xml:space="preserve"> </w:t>
      </w:r>
      <w:r w:rsidR="0006032E" w:rsidRPr="00CA4508">
        <w:rPr>
          <w:rStyle w:val="FootnoteReference"/>
          <w:rFonts w:ascii="Times New Roman" w:hAnsi="Times New Roman" w:cs="Times New Roman"/>
          <w:sz w:val="24"/>
          <w:szCs w:val="24"/>
          <w:lang w:val="en-GB"/>
        </w:rPr>
        <w:footnoteReference w:id="24"/>
      </w:r>
      <w:r w:rsidR="00CA4508">
        <w:rPr>
          <w:rFonts w:ascii="Times New Roman" w:hAnsi="Times New Roman" w:cs="Times New Roman"/>
          <w:sz w:val="24"/>
          <w:szCs w:val="24"/>
          <w:lang w:val="en-GB"/>
        </w:rPr>
        <w:t xml:space="preserve"> </w:t>
      </w:r>
    </w:p>
    <w:p w:rsidR="004543ED" w:rsidRDefault="00994F58" w:rsidP="008A3B78">
      <w:pPr>
        <w:spacing w:after="0" w:line="480" w:lineRule="auto"/>
        <w:ind w:firstLine="567"/>
        <w:contextualSpacing/>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Dengan masalah diatas, maka penulis tergerak untuk menuliskan karya ilmiah dengan judul: </w:t>
      </w:r>
      <w:r w:rsidR="006343BB">
        <w:rPr>
          <w:rFonts w:ascii="Times New Roman" w:hAnsi="Times New Roman" w:cs="Times New Roman"/>
          <w:sz w:val="24"/>
          <w:szCs w:val="24"/>
          <w:lang w:val="en-GB"/>
        </w:rPr>
        <w:t>Pemberitaan Injil</w:t>
      </w:r>
      <w:r w:rsidR="00717E80">
        <w:rPr>
          <w:rFonts w:ascii="Times New Roman" w:hAnsi="Times New Roman" w:cs="Times New Roman"/>
          <w:sz w:val="24"/>
          <w:szCs w:val="24"/>
          <w:lang w:val="en-GB"/>
        </w:rPr>
        <w:t xml:space="preserve"> </w:t>
      </w:r>
      <w:r w:rsidR="00E86BAA">
        <w:rPr>
          <w:rFonts w:ascii="Times New Roman" w:hAnsi="Times New Roman" w:cs="Times New Roman"/>
          <w:sz w:val="24"/>
          <w:szCs w:val="24"/>
          <w:lang w:val="en-GB"/>
        </w:rPr>
        <w:t xml:space="preserve">menurut Roma 1:14-17 dan Implementasinya bagi Majelis GKSBS </w:t>
      </w:r>
      <w:r w:rsidR="000555AF">
        <w:rPr>
          <w:rFonts w:ascii="Times New Roman" w:hAnsi="Times New Roman" w:cs="Times New Roman"/>
          <w:sz w:val="24"/>
          <w:szCs w:val="24"/>
          <w:lang w:val="en-GB"/>
        </w:rPr>
        <w:t>A. Widodo,</w:t>
      </w:r>
      <w:r w:rsidRPr="000B51CE">
        <w:rPr>
          <w:rFonts w:ascii="Times New Roman" w:hAnsi="Times New Roman" w:cs="Times New Roman"/>
          <w:sz w:val="24"/>
          <w:szCs w:val="24"/>
          <w:lang w:val="en-GB"/>
        </w:rPr>
        <w:t xml:space="preserve"> Musi Rawas, Sumatera Selatan. Harapan penulis karya </w:t>
      </w:r>
      <w:r w:rsidRPr="000B51CE">
        <w:rPr>
          <w:rFonts w:ascii="Times New Roman" w:hAnsi="Times New Roman" w:cs="Times New Roman"/>
          <w:sz w:val="24"/>
          <w:szCs w:val="24"/>
          <w:lang w:val="en-GB"/>
        </w:rPr>
        <w:lastRenderedPageBreak/>
        <w:t xml:space="preserve">ilmiah ini dapat menjadi acuan bagi </w:t>
      </w:r>
      <w:r w:rsidR="00C95D9D">
        <w:rPr>
          <w:rFonts w:ascii="Times New Roman" w:hAnsi="Times New Roman" w:cs="Times New Roman"/>
          <w:sz w:val="24"/>
          <w:szCs w:val="24"/>
          <w:lang w:val="en-GB"/>
        </w:rPr>
        <w:t xml:space="preserve">majelis </w:t>
      </w:r>
      <w:r w:rsidRPr="000B51CE">
        <w:rPr>
          <w:rFonts w:ascii="Times New Roman" w:hAnsi="Times New Roman" w:cs="Times New Roman"/>
          <w:sz w:val="24"/>
          <w:szCs w:val="24"/>
          <w:lang w:val="en-GB"/>
        </w:rPr>
        <w:t xml:space="preserve">GKSBS </w:t>
      </w:r>
      <w:r w:rsidR="00C95D9D">
        <w:rPr>
          <w:rFonts w:ascii="Times New Roman" w:hAnsi="Times New Roman" w:cs="Times New Roman"/>
          <w:sz w:val="24"/>
          <w:szCs w:val="24"/>
          <w:lang w:val="en-GB"/>
        </w:rPr>
        <w:t xml:space="preserve">A. Widodo, </w:t>
      </w:r>
      <w:r w:rsidRPr="000B51CE">
        <w:rPr>
          <w:rFonts w:ascii="Times New Roman" w:hAnsi="Times New Roman" w:cs="Times New Roman"/>
          <w:sz w:val="24"/>
          <w:szCs w:val="24"/>
          <w:lang w:val="en-GB"/>
        </w:rPr>
        <w:t>Musi Rawas, Sumatera Se</w:t>
      </w:r>
      <w:r w:rsidR="00413049">
        <w:rPr>
          <w:rFonts w:ascii="Times New Roman" w:hAnsi="Times New Roman" w:cs="Times New Roman"/>
          <w:sz w:val="24"/>
          <w:szCs w:val="24"/>
          <w:lang w:val="en-GB"/>
        </w:rPr>
        <w:t xml:space="preserve">latan dalam memberitakan Injil. </w:t>
      </w:r>
    </w:p>
    <w:p w:rsidR="00A72B82" w:rsidRPr="00B94DCF" w:rsidRDefault="00A72B82" w:rsidP="008A3B78">
      <w:pPr>
        <w:spacing w:after="0" w:line="480" w:lineRule="auto"/>
        <w:ind w:firstLine="567"/>
        <w:contextualSpacing/>
        <w:jc w:val="both"/>
        <w:rPr>
          <w:rFonts w:ascii="Times New Roman" w:hAnsi="Times New Roman" w:cs="Times New Roman"/>
          <w:sz w:val="24"/>
          <w:szCs w:val="24"/>
          <w:lang w:val="en-GB"/>
        </w:rPr>
      </w:pPr>
    </w:p>
    <w:p w:rsidR="00880502" w:rsidRPr="000B51CE" w:rsidRDefault="00F301A8" w:rsidP="00AD34D5">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 xml:space="preserve">Rumusan Masalah </w:t>
      </w:r>
    </w:p>
    <w:p w:rsidR="002D59E7" w:rsidRDefault="00880502"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Berdasarkan latar belakang yang telah dip</w:t>
      </w:r>
      <w:r w:rsidR="005570FB">
        <w:rPr>
          <w:rFonts w:ascii="Times New Roman" w:hAnsi="Times New Roman" w:cs="Times New Roman"/>
          <w:sz w:val="24"/>
          <w:szCs w:val="24"/>
          <w:lang w:val="en-GB"/>
        </w:rPr>
        <w:t>a</w:t>
      </w:r>
      <w:r w:rsidRPr="000B51CE">
        <w:rPr>
          <w:rFonts w:ascii="Times New Roman" w:hAnsi="Times New Roman" w:cs="Times New Roman"/>
          <w:sz w:val="24"/>
          <w:szCs w:val="24"/>
          <w:lang w:val="en-GB"/>
        </w:rPr>
        <w:t>parkan di atas, maka penulis mengajukan rumusan masalah dalam bentuk pertanyaan-pertanyaan sebagai kerangka kajian dalam penulisan ini. Adapun pertanyaan-pertanyaan t</w:t>
      </w:r>
      <w:r w:rsidR="002D59E7">
        <w:rPr>
          <w:rFonts w:ascii="Times New Roman" w:hAnsi="Times New Roman" w:cs="Times New Roman"/>
          <w:sz w:val="24"/>
          <w:szCs w:val="24"/>
          <w:lang w:val="en-GB"/>
        </w:rPr>
        <w:t xml:space="preserve">ersebut sebagai berikut. </w:t>
      </w:r>
    </w:p>
    <w:p w:rsidR="002D59E7" w:rsidRDefault="00880502" w:rsidP="00734217">
      <w:pPr>
        <w:pStyle w:val="ListParagraph"/>
        <w:numPr>
          <w:ilvl w:val="0"/>
          <w:numId w:val="4"/>
        </w:numPr>
        <w:spacing w:after="0" w:line="480" w:lineRule="auto"/>
        <w:ind w:left="567" w:hanging="567"/>
        <w:jc w:val="both"/>
        <w:rPr>
          <w:rFonts w:ascii="Times New Roman" w:hAnsi="Times New Roman" w:cs="Times New Roman"/>
          <w:sz w:val="24"/>
          <w:szCs w:val="24"/>
          <w:lang w:val="en-GB"/>
        </w:rPr>
      </w:pPr>
      <w:r w:rsidRPr="002D59E7">
        <w:rPr>
          <w:rFonts w:ascii="Times New Roman" w:hAnsi="Times New Roman" w:cs="Times New Roman"/>
          <w:sz w:val="24"/>
          <w:szCs w:val="24"/>
          <w:lang w:val="en-GB"/>
        </w:rPr>
        <w:t>Apa</w:t>
      </w:r>
      <w:r w:rsidR="00B66271" w:rsidRPr="002D59E7">
        <w:rPr>
          <w:rFonts w:ascii="Times New Roman" w:hAnsi="Times New Roman" w:cs="Times New Roman"/>
          <w:sz w:val="24"/>
          <w:szCs w:val="24"/>
          <w:lang w:val="en-GB"/>
        </w:rPr>
        <w:t xml:space="preserve"> </w:t>
      </w:r>
      <w:r w:rsidR="00413049" w:rsidRPr="002D59E7">
        <w:rPr>
          <w:rFonts w:ascii="Times New Roman" w:hAnsi="Times New Roman" w:cs="Times New Roman"/>
          <w:sz w:val="24"/>
          <w:szCs w:val="24"/>
          <w:lang w:val="en-GB"/>
        </w:rPr>
        <w:t>makna pemberitaan Injil</w:t>
      </w:r>
      <w:r w:rsidR="00B66271" w:rsidRPr="002D59E7">
        <w:rPr>
          <w:rFonts w:ascii="Times New Roman" w:hAnsi="Times New Roman" w:cs="Times New Roman"/>
          <w:sz w:val="24"/>
          <w:szCs w:val="24"/>
          <w:lang w:val="en-GB"/>
        </w:rPr>
        <w:t xml:space="preserve"> menurut </w:t>
      </w:r>
      <w:r w:rsidR="00FD75C6" w:rsidRPr="002D59E7">
        <w:rPr>
          <w:rFonts w:ascii="Times New Roman" w:hAnsi="Times New Roman" w:cs="Times New Roman"/>
          <w:sz w:val="24"/>
          <w:szCs w:val="24"/>
          <w:lang w:val="en-GB"/>
        </w:rPr>
        <w:t>Roma 1:14-17</w:t>
      </w:r>
      <w:r w:rsidR="00CF6C79" w:rsidRPr="002D59E7">
        <w:rPr>
          <w:rFonts w:ascii="Times New Roman" w:hAnsi="Times New Roman" w:cs="Times New Roman"/>
          <w:sz w:val="24"/>
          <w:szCs w:val="24"/>
          <w:lang w:val="en-GB"/>
        </w:rPr>
        <w:t>?</w:t>
      </w:r>
      <w:r w:rsidR="002D59E7">
        <w:rPr>
          <w:rFonts w:ascii="Times New Roman" w:hAnsi="Times New Roman" w:cs="Times New Roman"/>
          <w:sz w:val="24"/>
          <w:szCs w:val="24"/>
          <w:lang w:val="en-GB"/>
        </w:rPr>
        <w:t xml:space="preserve"> </w:t>
      </w:r>
    </w:p>
    <w:p w:rsidR="002D59E7" w:rsidRDefault="006D4B5A" w:rsidP="00734217">
      <w:pPr>
        <w:pStyle w:val="ListParagraph"/>
        <w:numPr>
          <w:ilvl w:val="0"/>
          <w:numId w:val="4"/>
        </w:numPr>
        <w:spacing w:after="0" w:line="480" w:lineRule="auto"/>
        <w:ind w:left="567" w:hanging="567"/>
        <w:jc w:val="both"/>
        <w:rPr>
          <w:rFonts w:ascii="Times New Roman" w:hAnsi="Times New Roman" w:cs="Times New Roman"/>
          <w:sz w:val="24"/>
          <w:szCs w:val="24"/>
          <w:lang w:val="en-GB"/>
        </w:rPr>
      </w:pPr>
      <w:r w:rsidRPr="002D59E7">
        <w:rPr>
          <w:rFonts w:ascii="Times New Roman" w:hAnsi="Times New Roman" w:cs="Times New Roman"/>
          <w:sz w:val="24"/>
          <w:szCs w:val="24"/>
          <w:lang w:val="en-GB"/>
        </w:rPr>
        <w:t xml:space="preserve">Apa yang menjadi problematika </w:t>
      </w:r>
      <w:r w:rsidR="007D7DBC" w:rsidRPr="002D59E7">
        <w:rPr>
          <w:rFonts w:ascii="Times New Roman" w:hAnsi="Times New Roman" w:cs="Times New Roman"/>
          <w:sz w:val="24"/>
          <w:szCs w:val="24"/>
          <w:lang w:val="en-GB"/>
        </w:rPr>
        <w:t>majelis</w:t>
      </w:r>
      <w:r w:rsidRPr="002D59E7">
        <w:rPr>
          <w:rFonts w:ascii="Times New Roman" w:hAnsi="Times New Roman" w:cs="Times New Roman"/>
          <w:sz w:val="24"/>
          <w:szCs w:val="24"/>
          <w:lang w:val="en-GB"/>
        </w:rPr>
        <w:t xml:space="preserve"> GKSBS</w:t>
      </w:r>
      <w:r w:rsidR="007D7DBC" w:rsidRPr="002D59E7">
        <w:rPr>
          <w:rFonts w:ascii="Times New Roman" w:hAnsi="Times New Roman" w:cs="Times New Roman"/>
          <w:sz w:val="24"/>
          <w:szCs w:val="24"/>
          <w:lang w:val="en-GB"/>
        </w:rPr>
        <w:t xml:space="preserve"> A. Widodo,</w:t>
      </w:r>
      <w:r w:rsidRPr="002D59E7">
        <w:rPr>
          <w:rFonts w:ascii="Times New Roman" w:hAnsi="Times New Roman" w:cs="Times New Roman"/>
          <w:sz w:val="24"/>
          <w:szCs w:val="24"/>
          <w:lang w:val="en-GB"/>
        </w:rPr>
        <w:t xml:space="preserve"> </w:t>
      </w:r>
      <w:r w:rsidR="00EA7457" w:rsidRPr="002D59E7">
        <w:rPr>
          <w:rFonts w:ascii="Times New Roman" w:hAnsi="Times New Roman" w:cs="Times New Roman"/>
          <w:sz w:val="24"/>
          <w:szCs w:val="24"/>
          <w:lang w:val="en-GB"/>
        </w:rPr>
        <w:t xml:space="preserve">Musi Rawas, Sumatera Selatan </w:t>
      </w:r>
      <w:r w:rsidR="005450AA" w:rsidRPr="002D59E7">
        <w:rPr>
          <w:rFonts w:ascii="Times New Roman" w:hAnsi="Times New Roman" w:cs="Times New Roman"/>
          <w:sz w:val="24"/>
          <w:szCs w:val="24"/>
          <w:lang w:val="en-GB"/>
        </w:rPr>
        <w:t>dalam</w:t>
      </w:r>
      <w:r w:rsidRPr="002D59E7">
        <w:rPr>
          <w:rFonts w:ascii="Times New Roman" w:hAnsi="Times New Roman" w:cs="Times New Roman"/>
          <w:sz w:val="24"/>
          <w:szCs w:val="24"/>
          <w:lang w:val="en-GB"/>
        </w:rPr>
        <w:t xml:space="preserve"> memberitakan Injil?</w:t>
      </w:r>
      <w:r w:rsidR="002D59E7">
        <w:rPr>
          <w:rFonts w:ascii="Times New Roman" w:hAnsi="Times New Roman" w:cs="Times New Roman"/>
          <w:sz w:val="24"/>
          <w:szCs w:val="24"/>
          <w:lang w:val="en-GB"/>
        </w:rPr>
        <w:t xml:space="preserve"> </w:t>
      </w:r>
    </w:p>
    <w:p w:rsidR="00294C18" w:rsidRPr="002D59E7" w:rsidRDefault="00CF6C79" w:rsidP="00734217">
      <w:pPr>
        <w:pStyle w:val="ListParagraph"/>
        <w:numPr>
          <w:ilvl w:val="0"/>
          <w:numId w:val="4"/>
        </w:numPr>
        <w:spacing w:after="0" w:line="480" w:lineRule="auto"/>
        <w:ind w:left="567" w:hanging="567"/>
        <w:jc w:val="both"/>
        <w:rPr>
          <w:rFonts w:ascii="Times New Roman" w:hAnsi="Times New Roman" w:cs="Times New Roman"/>
          <w:sz w:val="24"/>
          <w:szCs w:val="24"/>
          <w:lang w:val="en-GB"/>
        </w:rPr>
      </w:pPr>
      <w:r w:rsidRPr="002D59E7">
        <w:rPr>
          <w:rFonts w:ascii="Times New Roman" w:hAnsi="Times New Roman" w:cs="Times New Roman"/>
          <w:sz w:val="24"/>
          <w:szCs w:val="24"/>
          <w:lang w:val="en-GB"/>
        </w:rPr>
        <w:t xml:space="preserve">Bagaimana penerapan </w:t>
      </w:r>
      <w:r w:rsidR="008A3B78">
        <w:rPr>
          <w:rFonts w:ascii="Times New Roman" w:hAnsi="Times New Roman" w:cs="Times New Roman"/>
          <w:sz w:val="24"/>
          <w:szCs w:val="24"/>
          <w:lang w:val="en-GB"/>
        </w:rPr>
        <w:t>pemberitaan Injil menurut</w:t>
      </w:r>
      <w:r w:rsidRPr="002D59E7">
        <w:rPr>
          <w:rFonts w:ascii="Times New Roman" w:hAnsi="Times New Roman" w:cs="Times New Roman"/>
          <w:sz w:val="24"/>
          <w:szCs w:val="24"/>
          <w:lang w:val="en-GB"/>
        </w:rPr>
        <w:t xml:space="preserve"> </w:t>
      </w:r>
      <w:r w:rsidR="005212B6" w:rsidRPr="002D59E7">
        <w:rPr>
          <w:rFonts w:ascii="Times New Roman" w:hAnsi="Times New Roman" w:cs="Times New Roman"/>
          <w:sz w:val="24"/>
          <w:szCs w:val="24"/>
          <w:lang w:val="en-GB"/>
        </w:rPr>
        <w:t>Roma 1:14</w:t>
      </w:r>
      <w:r w:rsidR="00FD75C6" w:rsidRPr="002D59E7">
        <w:rPr>
          <w:rFonts w:ascii="Times New Roman" w:hAnsi="Times New Roman" w:cs="Times New Roman"/>
          <w:sz w:val="24"/>
          <w:szCs w:val="24"/>
          <w:lang w:val="en-GB"/>
        </w:rPr>
        <w:t>-17</w:t>
      </w:r>
      <w:r w:rsidR="006D4B5A" w:rsidRPr="002D59E7">
        <w:rPr>
          <w:rFonts w:ascii="Times New Roman" w:hAnsi="Times New Roman" w:cs="Times New Roman"/>
          <w:sz w:val="24"/>
          <w:szCs w:val="24"/>
          <w:lang w:val="en-GB"/>
        </w:rPr>
        <w:t xml:space="preserve"> bagi </w:t>
      </w:r>
      <w:r w:rsidR="007D7DBC" w:rsidRPr="002D59E7">
        <w:rPr>
          <w:rFonts w:ascii="Times New Roman" w:hAnsi="Times New Roman" w:cs="Times New Roman"/>
          <w:sz w:val="24"/>
          <w:szCs w:val="24"/>
          <w:lang w:val="en-GB"/>
        </w:rPr>
        <w:t>majelis</w:t>
      </w:r>
      <w:r w:rsidR="006D4B5A" w:rsidRPr="002D59E7">
        <w:rPr>
          <w:rFonts w:ascii="Times New Roman" w:hAnsi="Times New Roman" w:cs="Times New Roman"/>
          <w:sz w:val="24"/>
          <w:szCs w:val="24"/>
          <w:lang w:val="en-GB"/>
        </w:rPr>
        <w:t xml:space="preserve"> GKSBS </w:t>
      </w:r>
      <w:r w:rsidR="007D7DBC" w:rsidRPr="002D59E7">
        <w:rPr>
          <w:rFonts w:ascii="Times New Roman" w:hAnsi="Times New Roman" w:cs="Times New Roman"/>
          <w:sz w:val="24"/>
          <w:szCs w:val="24"/>
          <w:lang w:val="en-GB"/>
        </w:rPr>
        <w:t xml:space="preserve">A. Widodo, </w:t>
      </w:r>
      <w:r w:rsidR="00EA7457" w:rsidRPr="002D59E7">
        <w:rPr>
          <w:rFonts w:ascii="Times New Roman" w:hAnsi="Times New Roman" w:cs="Times New Roman"/>
          <w:sz w:val="24"/>
          <w:szCs w:val="24"/>
          <w:lang w:val="en-GB"/>
        </w:rPr>
        <w:t xml:space="preserve">Musi Rawas, Sumatera Selatan </w:t>
      </w:r>
      <w:r w:rsidR="00F43C01" w:rsidRPr="002D59E7">
        <w:rPr>
          <w:rFonts w:ascii="Times New Roman" w:hAnsi="Times New Roman" w:cs="Times New Roman"/>
          <w:sz w:val="24"/>
          <w:szCs w:val="24"/>
          <w:lang w:val="en-GB"/>
        </w:rPr>
        <w:t>dalam memberitakan Injil</w:t>
      </w:r>
      <w:r w:rsidR="006D4B5A" w:rsidRPr="002D59E7">
        <w:rPr>
          <w:rFonts w:ascii="Times New Roman" w:hAnsi="Times New Roman" w:cs="Times New Roman"/>
          <w:sz w:val="24"/>
          <w:szCs w:val="24"/>
          <w:lang w:val="en-GB"/>
        </w:rPr>
        <w:t xml:space="preserve">? </w:t>
      </w:r>
    </w:p>
    <w:p w:rsidR="00E16D9A" w:rsidRPr="000B51CE" w:rsidRDefault="00E16D9A" w:rsidP="008A3B78">
      <w:pPr>
        <w:spacing w:after="0" w:line="480" w:lineRule="auto"/>
        <w:jc w:val="both"/>
        <w:rPr>
          <w:rFonts w:ascii="Times New Roman" w:hAnsi="Times New Roman" w:cs="Times New Roman"/>
          <w:sz w:val="24"/>
          <w:szCs w:val="24"/>
          <w:lang w:val="en-GB"/>
        </w:rPr>
      </w:pPr>
    </w:p>
    <w:p w:rsidR="00F301A8" w:rsidRPr="000B51CE" w:rsidRDefault="00F301A8" w:rsidP="007879F2">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Maksud dan Tujuan Penulisan</w:t>
      </w:r>
    </w:p>
    <w:p w:rsidR="006111B5" w:rsidRPr="000B51CE" w:rsidRDefault="006111B5" w:rsidP="007879F2">
      <w:pPr>
        <w:pStyle w:val="ListParagraph"/>
        <w:spacing w:after="0" w:line="480" w:lineRule="auto"/>
        <w:ind w:left="0"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Bertolak dari persoalan yang telah dikemukakan sebelumnya, maka penulis merumuskan beberapa hal yang menjadi maksud dan tujuan dari penulisan </w:t>
      </w:r>
      <w:r w:rsidR="00BB6F18">
        <w:rPr>
          <w:rFonts w:ascii="Times New Roman" w:hAnsi="Times New Roman" w:cs="Times New Roman"/>
          <w:sz w:val="24"/>
          <w:szCs w:val="24"/>
          <w:lang w:val="en-GB"/>
        </w:rPr>
        <w:t>skripsi</w:t>
      </w:r>
      <w:r w:rsidRPr="000B51CE">
        <w:rPr>
          <w:rFonts w:ascii="Times New Roman" w:hAnsi="Times New Roman" w:cs="Times New Roman"/>
          <w:sz w:val="24"/>
          <w:szCs w:val="24"/>
          <w:lang w:val="en-GB"/>
        </w:rPr>
        <w:t xml:space="preserve"> ini antara lain:</w:t>
      </w:r>
    </w:p>
    <w:p w:rsidR="006111B5" w:rsidRPr="000B51CE" w:rsidRDefault="00FC11AC" w:rsidP="00700EBD">
      <w:pPr>
        <w:pStyle w:val="ListParagraph"/>
        <w:numPr>
          <w:ilvl w:val="0"/>
          <w:numId w:val="7"/>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Untuk mengetahui mak</w:t>
      </w:r>
      <w:r w:rsidR="00F43C01" w:rsidRPr="000B51CE">
        <w:rPr>
          <w:rFonts w:ascii="Times New Roman" w:hAnsi="Times New Roman" w:cs="Times New Roman"/>
          <w:sz w:val="24"/>
          <w:szCs w:val="24"/>
          <w:lang w:val="en-GB"/>
        </w:rPr>
        <w:t>n</w:t>
      </w:r>
      <w:r w:rsidRPr="000B51CE">
        <w:rPr>
          <w:rFonts w:ascii="Times New Roman" w:hAnsi="Times New Roman" w:cs="Times New Roman"/>
          <w:sz w:val="24"/>
          <w:szCs w:val="24"/>
          <w:lang w:val="en-GB"/>
        </w:rPr>
        <w:t xml:space="preserve">a </w:t>
      </w:r>
      <w:r w:rsidR="005212B6" w:rsidRPr="000B51CE">
        <w:rPr>
          <w:rFonts w:ascii="Times New Roman" w:hAnsi="Times New Roman" w:cs="Times New Roman"/>
          <w:sz w:val="24"/>
          <w:szCs w:val="24"/>
          <w:lang w:val="en-GB"/>
        </w:rPr>
        <w:t>Roma 1:14</w:t>
      </w:r>
      <w:r w:rsidR="00FD75C6">
        <w:rPr>
          <w:rFonts w:ascii="Times New Roman" w:hAnsi="Times New Roman" w:cs="Times New Roman"/>
          <w:sz w:val="24"/>
          <w:szCs w:val="24"/>
          <w:lang w:val="en-GB"/>
        </w:rPr>
        <w:t>-17</w:t>
      </w:r>
      <w:r w:rsidR="00F43C01" w:rsidRPr="000B51CE">
        <w:rPr>
          <w:rFonts w:ascii="Times New Roman" w:hAnsi="Times New Roman" w:cs="Times New Roman"/>
          <w:sz w:val="24"/>
          <w:szCs w:val="24"/>
          <w:lang w:val="en-GB"/>
        </w:rPr>
        <w:t xml:space="preserve">, supaya </w:t>
      </w:r>
      <w:r w:rsidR="00FD75C6">
        <w:rPr>
          <w:rFonts w:ascii="Times New Roman" w:hAnsi="Times New Roman" w:cs="Times New Roman"/>
          <w:sz w:val="24"/>
          <w:szCs w:val="24"/>
          <w:lang w:val="en-GB"/>
        </w:rPr>
        <w:t>majelis</w:t>
      </w:r>
      <w:r w:rsidR="00F43C01" w:rsidRPr="000B51CE">
        <w:rPr>
          <w:rFonts w:ascii="Times New Roman" w:hAnsi="Times New Roman" w:cs="Times New Roman"/>
          <w:sz w:val="24"/>
          <w:szCs w:val="24"/>
          <w:lang w:val="en-GB"/>
        </w:rPr>
        <w:t xml:space="preserve"> dapat memberitakan Injil </w:t>
      </w:r>
      <w:r w:rsidR="00EF23D2" w:rsidRPr="000B51CE">
        <w:rPr>
          <w:rFonts w:ascii="Times New Roman" w:hAnsi="Times New Roman" w:cs="Times New Roman"/>
          <w:sz w:val="24"/>
          <w:szCs w:val="24"/>
          <w:lang w:val="en-GB"/>
        </w:rPr>
        <w:t xml:space="preserve">dengan benar di GKSBS </w:t>
      </w:r>
      <w:r w:rsidR="00FD75C6">
        <w:rPr>
          <w:rFonts w:ascii="Times New Roman" w:hAnsi="Times New Roman" w:cs="Times New Roman"/>
          <w:sz w:val="24"/>
          <w:szCs w:val="24"/>
          <w:lang w:val="en-GB"/>
        </w:rPr>
        <w:t xml:space="preserve">A. Widodo, </w:t>
      </w:r>
      <w:r w:rsidR="00D74282" w:rsidRPr="000B51CE">
        <w:rPr>
          <w:rFonts w:ascii="Times New Roman" w:hAnsi="Times New Roman" w:cs="Times New Roman"/>
          <w:sz w:val="24"/>
          <w:szCs w:val="24"/>
          <w:lang w:val="en-GB"/>
        </w:rPr>
        <w:t>Musi Rawas, Sumatera Selatan</w:t>
      </w:r>
      <w:r w:rsidR="00EF23D2" w:rsidRPr="000B51CE">
        <w:rPr>
          <w:rFonts w:ascii="Times New Roman" w:hAnsi="Times New Roman" w:cs="Times New Roman"/>
          <w:sz w:val="24"/>
          <w:szCs w:val="24"/>
          <w:lang w:val="en-GB"/>
        </w:rPr>
        <w:t>.</w:t>
      </w:r>
    </w:p>
    <w:p w:rsidR="00E23354" w:rsidRPr="000B51CE" w:rsidRDefault="00E23354" w:rsidP="00700EBD">
      <w:pPr>
        <w:pStyle w:val="ListParagraph"/>
        <w:numPr>
          <w:ilvl w:val="0"/>
          <w:numId w:val="7"/>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Untuk menguraikan problematikan </w:t>
      </w:r>
      <w:r w:rsidR="00FD75C6">
        <w:rPr>
          <w:rFonts w:ascii="Times New Roman" w:hAnsi="Times New Roman" w:cs="Times New Roman"/>
          <w:sz w:val="24"/>
          <w:szCs w:val="24"/>
          <w:lang w:val="en-GB"/>
        </w:rPr>
        <w:t>A. Widodo,</w:t>
      </w:r>
      <w:r w:rsidRPr="000B51CE">
        <w:rPr>
          <w:rFonts w:ascii="Times New Roman" w:hAnsi="Times New Roman" w:cs="Times New Roman"/>
          <w:sz w:val="24"/>
          <w:szCs w:val="24"/>
          <w:lang w:val="en-GB"/>
        </w:rPr>
        <w:t xml:space="preserve"> </w:t>
      </w:r>
      <w:r w:rsidR="00D74282" w:rsidRPr="000B51CE">
        <w:rPr>
          <w:rFonts w:ascii="Times New Roman" w:hAnsi="Times New Roman" w:cs="Times New Roman"/>
          <w:sz w:val="24"/>
          <w:szCs w:val="24"/>
          <w:lang w:val="en-GB"/>
        </w:rPr>
        <w:t>Musi Rawas, Sumatera Selatan</w:t>
      </w:r>
      <w:r w:rsidRPr="000B51CE">
        <w:rPr>
          <w:rFonts w:ascii="Times New Roman" w:hAnsi="Times New Roman" w:cs="Times New Roman"/>
          <w:sz w:val="24"/>
          <w:szCs w:val="24"/>
          <w:lang w:val="en-GB"/>
        </w:rPr>
        <w:t xml:space="preserve"> supaya dapat </w:t>
      </w:r>
      <w:r w:rsidR="00DB0DBB" w:rsidRPr="000B51CE">
        <w:rPr>
          <w:rFonts w:ascii="Times New Roman" w:hAnsi="Times New Roman" w:cs="Times New Roman"/>
          <w:sz w:val="24"/>
          <w:szCs w:val="24"/>
          <w:lang w:val="en-GB"/>
        </w:rPr>
        <w:t xml:space="preserve">memberitakan Injil dengan baik. </w:t>
      </w:r>
      <w:r w:rsidRPr="000B51CE">
        <w:rPr>
          <w:rFonts w:ascii="Times New Roman" w:hAnsi="Times New Roman" w:cs="Times New Roman"/>
          <w:sz w:val="24"/>
          <w:szCs w:val="24"/>
          <w:lang w:val="en-GB"/>
        </w:rPr>
        <w:t xml:space="preserve"> </w:t>
      </w:r>
    </w:p>
    <w:p w:rsidR="00E23354" w:rsidRPr="000B51CE" w:rsidRDefault="00E23354" w:rsidP="00700EBD">
      <w:pPr>
        <w:pStyle w:val="ListParagraph"/>
        <w:numPr>
          <w:ilvl w:val="0"/>
          <w:numId w:val="7"/>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lastRenderedPageBreak/>
        <w:t>Untuk men</w:t>
      </w:r>
      <w:r w:rsidR="00006E25" w:rsidRPr="000B51CE">
        <w:rPr>
          <w:rFonts w:ascii="Times New Roman" w:hAnsi="Times New Roman" w:cs="Times New Roman"/>
          <w:sz w:val="24"/>
          <w:szCs w:val="24"/>
          <w:lang w:val="en-GB"/>
        </w:rPr>
        <w:t>erapka</w:t>
      </w:r>
      <w:r w:rsidRPr="000B51CE">
        <w:rPr>
          <w:rFonts w:ascii="Times New Roman" w:hAnsi="Times New Roman" w:cs="Times New Roman"/>
          <w:sz w:val="24"/>
          <w:szCs w:val="24"/>
          <w:lang w:val="en-GB"/>
        </w:rPr>
        <w:t xml:space="preserve">n </w:t>
      </w:r>
      <w:r w:rsidR="005212B6" w:rsidRPr="000B51CE">
        <w:rPr>
          <w:rFonts w:ascii="Times New Roman" w:hAnsi="Times New Roman" w:cs="Times New Roman"/>
          <w:sz w:val="24"/>
          <w:szCs w:val="24"/>
          <w:lang w:val="en-GB"/>
        </w:rPr>
        <w:t>Roma 1:14</w:t>
      </w:r>
      <w:r w:rsidR="00FD75C6">
        <w:rPr>
          <w:rFonts w:ascii="Times New Roman" w:hAnsi="Times New Roman" w:cs="Times New Roman"/>
          <w:sz w:val="24"/>
          <w:szCs w:val="24"/>
          <w:lang w:val="en-GB"/>
        </w:rPr>
        <w:t>-17</w:t>
      </w:r>
      <w:r w:rsidRPr="000B51CE">
        <w:rPr>
          <w:rFonts w:ascii="Times New Roman" w:hAnsi="Times New Roman" w:cs="Times New Roman"/>
          <w:sz w:val="24"/>
          <w:szCs w:val="24"/>
          <w:lang w:val="en-GB"/>
        </w:rPr>
        <w:t xml:space="preserve"> </w:t>
      </w:r>
      <w:r w:rsidR="00D74282" w:rsidRPr="000B51CE">
        <w:rPr>
          <w:rFonts w:ascii="Times New Roman" w:hAnsi="Times New Roman" w:cs="Times New Roman"/>
          <w:sz w:val="24"/>
          <w:szCs w:val="24"/>
          <w:lang w:val="en-GB"/>
        </w:rPr>
        <w:t>bagi</w:t>
      </w:r>
      <w:r w:rsidRPr="000B51CE">
        <w:rPr>
          <w:rFonts w:ascii="Times New Roman" w:hAnsi="Times New Roman" w:cs="Times New Roman"/>
          <w:sz w:val="24"/>
          <w:szCs w:val="24"/>
          <w:lang w:val="en-GB"/>
        </w:rPr>
        <w:t xml:space="preserve"> </w:t>
      </w:r>
      <w:r w:rsidR="00FD75C6">
        <w:rPr>
          <w:rFonts w:ascii="Times New Roman" w:hAnsi="Times New Roman" w:cs="Times New Roman"/>
          <w:sz w:val="24"/>
          <w:szCs w:val="24"/>
          <w:lang w:val="en-GB"/>
        </w:rPr>
        <w:t>majelis</w:t>
      </w:r>
      <w:r w:rsidRPr="000B51CE">
        <w:rPr>
          <w:rFonts w:ascii="Times New Roman" w:hAnsi="Times New Roman" w:cs="Times New Roman"/>
          <w:sz w:val="24"/>
          <w:szCs w:val="24"/>
          <w:lang w:val="en-GB"/>
        </w:rPr>
        <w:t xml:space="preserve"> GKSBS</w:t>
      </w:r>
      <w:r w:rsidR="00E54708">
        <w:rPr>
          <w:rFonts w:ascii="Times New Roman" w:hAnsi="Times New Roman" w:cs="Times New Roman"/>
          <w:sz w:val="24"/>
          <w:szCs w:val="24"/>
          <w:lang w:val="en-GB"/>
        </w:rPr>
        <w:t xml:space="preserve"> A. Widodo,</w:t>
      </w:r>
      <w:r w:rsidRPr="000B51CE">
        <w:rPr>
          <w:rFonts w:ascii="Times New Roman" w:hAnsi="Times New Roman" w:cs="Times New Roman"/>
          <w:sz w:val="24"/>
          <w:szCs w:val="24"/>
          <w:lang w:val="en-GB"/>
        </w:rPr>
        <w:t xml:space="preserve"> </w:t>
      </w:r>
      <w:r w:rsidR="00D74282" w:rsidRPr="000B51CE">
        <w:rPr>
          <w:rFonts w:ascii="Times New Roman" w:hAnsi="Times New Roman" w:cs="Times New Roman"/>
          <w:sz w:val="24"/>
          <w:szCs w:val="24"/>
          <w:lang w:val="en-GB"/>
        </w:rPr>
        <w:t xml:space="preserve">Musi Rawas, Sumatera Selatan </w:t>
      </w:r>
      <w:r w:rsidRPr="000B51CE">
        <w:rPr>
          <w:rFonts w:ascii="Times New Roman" w:hAnsi="Times New Roman" w:cs="Times New Roman"/>
          <w:sz w:val="24"/>
          <w:szCs w:val="24"/>
          <w:lang w:val="en-GB"/>
        </w:rPr>
        <w:t>da</w:t>
      </w:r>
      <w:r w:rsidR="00741C17" w:rsidRPr="000B51CE">
        <w:rPr>
          <w:rFonts w:ascii="Times New Roman" w:hAnsi="Times New Roman" w:cs="Times New Roman"/>
          <w:sz w:val="24"/>
          <w:szCs w:val="24"/>
          <w:lang w:val="en-GB"/>
        </w:rPr>
        <w:t xml:space="preserve">lam memberitakan Injil. </w:t>
      </w:r>
    </w:p>
    <w:p w:rsidR="00B94DCF" w:rsidRPr="000B51CE" w:rsidRDefault="00B94DCF" w:rsidP="008A3B78">
      <w:pPr>
        <w:pStyle w:val="ListParagraph"/>
        <w:spacing w:after="0" w:line="480" w:lineRule="auto"/>
        <w:jc w:val="both"/>
        <w:rPr>
          <w:rFonts w:ascii="Times New Roman" w:hAnsi="Times New Roman" w:cs="Times New Roman"/>
          <w:sz w:val="24"/>
          <w:szCs w:val="24"/>
          <w:lang w:val="en-GB"/>
        </w:rPr>
      </w:pPr>
    </w:p>
    <w:p w:rsidR="00F301A8" w:rsidRPr="000B51CE" w:rsidRDefault="00F301A8" w:rsidP="00093F87">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Asumsi Penelitian</w:t>
      </w:r>
    </w:p>
    <w:p w:rsidR="00707720" w:rsidRPr="000B51CE" w:rsidRDefault="008E502C" w:rsidP="00E414CF">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Dasar pijakan berpikir penulis dalam melakukan penelitian ini adalah:</w:t>
      </w:r>
    </w:p>
    <w:p w:rsidR="002E206C" w:rsidRPr="000B51CE" w:rsidRDefault="008E502C" w:rsidP="00BE416E">
      <w:pPr>
        <w:pStyle w:val="ListParagraph"/>
        <w:numPr>
          <w:ilvl w:val="0"/>
          <w:numId w:val="9"/>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Roma </w:t>
      </w:r>
      <w:r w:rsidR="00E54708">
        <w:rPr>
          <w:rFonts w:ascii="Times New Roman" w:hAnsi="Times New Roman" w:cs="Times New Roman"/>
          <w:sz w:val="24"/>
          <w:szCs w:val="24"/>
          <w:lang w:val="en-GB"/>
        </w:rPr>
        <w:t>1:14-17</w:t>
      </w:r>
      <w:r w:rsidR="00074354" w:rsidRPr="000B51CE">
        <w:rPr>
          <w:rFonts w:ascii="Times New Roman" w:hAnsi="Times New Roman" w:cs="Times New Roman"/>
          <w:sz w:val="24"/>
          <w:szCs w:val="24"/>
          <w:lang w:val="en-GB"/>
        </w:rPr>
        <w:t xml:space="preserve"> adalah Firman Allah yang mutlak, karena itu merupakan </w:t>
      </w:r>
      <w:r w:rsidR="00EF27C6" w:rsidRPr="000B51CE">
        <w:rPr>
          <w:rFonts w:ascii="Times New Roman" w:hAnsi="Times New Roman" w:cs="Times New Roman"/>
          <w:sz w:val="24"/>
          <w:szCs w:val="24"/>
          <w:lang w:val="en-GB"/>
        </w:rPr>
        <w:t xml:space="preserve">Firman yang diinspirasikan </w:t>
      </w:r>
      <w:r w:rsidR="00A00D22" w:rsidRPr="000B51CE">
        <w:rPr>
          <w:rFonts w:ascii="Times New Roman" w:hAnsi="Times New Roman" w:cs="Times New Roman"/>
          <w:sz w:val="24"/>
          <w:szCs w:val="24"/>
          <w:lang w:val="en-GB"/>
        </w:rPr>
        <w:t>Allah bagi</w:t>
      </w:r>
      <w:r w:rsidR="00074354" w:rsidRPr="000B51CE">
        <w:rPr>
          <w:rFonts w:ascii="Times New Roman" w:hAnsi="Times New Roman" w:cs="Times New Roman"/>
          <w:sz w:val="24"/>
          <w:szCs w:val="24"/>
          <w:lang w:val="en-GB"/>
        </w:rPr>
        <w:t xml:space="preserve"> Paulus. </w:t>
      </w:r>
    </w:p>
    <w:p w:rsidR="00A110CD" w:rsidRPr="000B51CE" w:rsidRDefault="00A110CD" w:rsidP="00BE416E">
      <w:pPr>
        <w:numPr>
          <w:ilvl w:val="0"/>
          <w:numId w:val="9"/>
        </w:numPr>
        <w:spacing w:after="0" w:line="480" w:lineRule="auto"/>
        <w:ind w:left="567" w:hanging="567"/>
        <w:contextualSpacing/>
        <w:jc w:val="both"/>
        <w:rPr>
          <w:rFonts w:ascii="Times New Roman" w:eastAsia="Calibri" w:hAnsi="Times New Roman" w:cs="Times New Roman"/>
          <w:sz w:val="24"/>
          <w:szCs w:val="24"/>
          <w:lang w:val="en-ID"/>
        </w:rPr>
      </w:pPr>
      <w:r w:rsidRPr="000B51CE">
        <w:rPr>
          <w:rFonts w:ascii="Times New Roman" w:eastAsia="Calibri" w:hAnsi="Times New Roman" w:cs="Times New Roman"/>
          <w:sz w:val="24"/>
          <w:szCs w:val="24"/>
          <w:lang w:val="en-ID"/>
        </w:rPr>
        <w:t xml:space="preserve">Yesus Kristus adalah Anak Allah, pribadi kedua dari Allah </w:t>
      </w:r>
      <w:r w:rsidR="002113D0" w:rsidRPr="000B51CE">
        <w:rPr>
          <w:rFonts w:ascii="Times New Roman" w:eastAsia="Calibri" w:hAnsi="Times New Roman" w:cs="Times New Roman"/>
          <w:sz w:val="24"/>
          <w:szCs w:val="24"/>
          <w:lang w:val="en-ID"/>
        </w:rPr>
        <w:t>T</w:t>
      </w:r>
      <w:r w:rsidRPr="000B51CE">
        <w:rPr>
          <w:rFonts w:ascii="Times New Roman" w:eastAsia="Calibri" w:hAnsi="Times New Roman" w:cs="Times New Roman"/>
          <w:sz w:val="24"/>
          <w:szCs w:val="24"/>
          <w:lang w:val="en-ID"/>
        </w:rPr>
        <w:t xml:space="preserve">ritunggal, yang setara dengan Allah Bapa, Anak dan Roh </w:t>
      </w:r>
      <w:r w:rsidR="005026F0" w:rsidRPr="000B51CE">
        <w:rPr>
          <w:rFonts w:ascii="Times New Roman" w:eastAsia="Calibri" w:hAnsi="Times New Roman" w:cs="Times New Roman"/>
          <w:sz w:val="24"/>
          <w:szCs w:val="24"/>
          <w:lang w:val="en-ID"/>
        </w:rPr>
        <w:t>K</w:t>
      </w:r>
      <w:r w:rsidRPr="000B51CE">
        <w:rPr>
          <w:rFonts w:ascii="Times New Roman" w:eastAsia="Calibri" w:hAnsi="Times New Roman" w:cs="Times New Roman"/>
          <w:sz w:val="24"/>
          <w:szCs w:val="24"/>
          <w:lang w:val="en-ID"/>
        </w:rPr>
        <w:t xml:space="preserve">udus yang menjadi pokok </w:t>
      </w:r>
      <w:r w:rsidR="00A37314" w:rsidRPr="000B51CE">
        <w:rPr>
          <w:rFonts w:ascii="Times New Roman" w:eastAsia="Calibri" w:hAnsi="Times New Roman" w:cs="Times New Roman"/>
          <w:sz w:val="24"/>
          <w:szCs w:val="24"/>
          <w:lang w:val="en-ID"/>
        </w:rPr>
        <w:t xml:space="preserve">dalam </w:t>
      </w:r>
      <w:r w:rsidRPr="000B51CE">
        <w:rPr>
          <w:rFonts w:ascii="Times New Roman" w:eastAsia="Calibri" w:hAnsi="Times New Roman" w:cs="Times New Roman"/>
          <w:sz w:val="24"/>
          <w:szCs w:val="24"/>
          <w:lang w:val="en-ID"/>
        </w:rPr>
        <w:t xml:space="preserve">pemberitaan </w:t>
      </w:r>
      <w:r w:rsidR="0074721E">
        <w:rPr>
          <w:rFonts w:ascii="Times New Roman" w:eastAsia="Calibri" w:hAnsi="Times New Roman" w:cs="Times New Roman"/>
          <w:sz w:val="24"/>
          <w:szCs w:val="24"/>
          <w:lang w:val="en-ID"/>
        </w:rPr>
        <w:t>I</w:t>
      </w:r>
      <w:r w:rsidRPr="000B51CE">
        <w:rPr>
          <w:rFonts w:ascii="Times New Roman" w:eastAsia="Calibri" w:hAnsi="Times New Roman" w:cs="Times New Roman"/>
          <w:sz w:val="24"/>
          <w:szCs w:val="24"/>
          <w:lang w:val="en-ID"/>
        </w:rPr>
        <w:t>njil.</w:t>
      </w:r>
    </w:p>
    <w:p w:rsidR="001627EE" w:rsidRPr="000B51CE" w:rsidRDefault="00E54708" w:rsidP="00BE416E">
      <w:pPr>
        <w:pStyle w:val="ListParagraph"/>
        <w:numPr>
          <w:ilvl w:val="0"/>
          <w:numId w:val="9"/>
        </w:num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Roma 1:14-17</w:t>
      </w:r>
      <w:r w:rsidR="00A37314" w:rsidRPr="000B51CE">
        <w:rPr>
          <w:rFonts w:ascii="Times New Roman" w:hAnsi="Times New Roman" w:cs="Times New Roman"/>
          <w:sz w:val="24"/>
          <w:szCs w:val="24"/>
          <w:lang w:val="en-GB"/>
        </w:rPr>
        <w:t xml:space="preserve"> adalah teks Firman Allah yang di</w:t>
      </w:r>
      <w:r w:rsidR="00006E25" w:rsidRPr="000B51CE">
        <w:rPr>
          <w:rFonts w:ascii="Times New Roman" w:hAnsi="Times New Roman" w:cs="Times New Roman"/>
          <w:sz w:val="24"/>
          <w:szCs w:val="24"/>
          <w:lang w:val="en-GB"/>
        </w:rPr>
        <w:t xml:space="preserve"> jadikan salah satu dasar bagi </w:t>
      </w:r>
      <w:r w:rsidR="00EE16C7">
        <w:rPr>
          <w:rFonts w:ascii="Times New Roman" w:hAnsi="Times New Roman" w:cs="Times New Roman"/>
          <w:sz w:val="24"/>
          <w:szCs w:val="24"/>
          <w:lang w:val="en-GB"/>
        </w:rPr>
        <w:t xml:space="preserve">majelis GKSBS </w:t>
      </w:r>
      <w:r w:rsidR="00616006">
        <w:rPr>
          <w:rFonts w:ascii="Times New Roman" w:hAnsi="Times New Roman" w:cs="Times New Roman"/>
          <w:sz w:val="24"/>
          <w:szCs w:val="24"/>
          <w:lang w:val="en-GB"/>
        </w:rPr>
        <w:t>A. Widodo,</w:t>
      </w:r>
      <w:r w:rsidR="00CF1816" w:rsidRPr="000B51CE">
        <w:rPr>
          <w:rFonts w:ascii="Times New Roman" w:hAnsi="Times New Roman" w:cs="Times New Roman"/>
          <w:sz w:val="24"/>
          <w:szCs w:val="24"/>
          <w:lang w:val="en-GB"/>
        </w:rPr>
        <w:t xml:space="preserve"> Musi Rawas, Sumatera S</w:t>
      </w:r>
      <w:r w:rsidR="001627EE" w:rsidRPr="000B51CE">
        <w:rPr>
          <w:rFonts w:ascii="Times New Roman" w:hAnsi="Times New Roman" w:cs="Times New Roman"/>
          <w:sz w:val="24"/>
          <w:szCs w:val="24"/>
          <w:lang w:val="en-GB"/>
        </w:rPr>
        <w:t>elatan</w:t>
      </w:r>
      <w:r w:rsidR="005004AC" w:rsidRPr="000B51CE">
        <w:rPr>
          <w:rFonts w:ascii="Times New Roman" w:hAnsi="Times New Roman" w:cs="Times New Roman"/>
          <w:sz w:val="24"/>
          <w:szCs w:val="24"/>
          <w:lang w:val="en-GB"/>
        </w:rPr>
        <w:t xml:space="preserve">. </w:t>
      </w:r>
    </w:p>
    <w:p w:rsidR="00F9181B" w:rsidRPr="000B51CE" w:rsidRDefault="00F9181B" w:rsidP="008A3B78">
      <w:pPr>
        <w:spacing w:after="0" w:line="480" w:lineRule="auto"/>
        <w:jc w:val="both"/>
        <w:rPr>
          <w:rFonts w:ascii="Times New Roman" w:hAnsi="Times New Roman" w:cs="Times New Roman"/>
          <w:sz w:val="24"/>
          <w:szCs w:val="24"/>
          <w:lang w:val="en-GB"/>
        </w:rPr>
      </w:pPr>
    </w:p>
    <w:p w:rsidR="00F301A8" w:rsidRPr="000B51CE" w:rsidRDefault="00F301A8" w:rsidP="00BE416E">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 xml:space="preserve">Signifikansi Penulisan </w:t>
      </w:r>
    </w:p>
    <w:p w:rsidR="002E206C" w:rsidRPr="000B51CE" w:rsidRDefault="002E206C" w:rsidP="00BE416E">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Penulisan </w:t>
      </w:r>
      <w:r w:rsidR="00D943DE">
        <w:rPr>
          <w:rFonts w:ascii="Times New Roman" w:hAnsi="Times New Roman" w:cs="Times New Roman"/>
          <w:sz w:val="24"/>
          <w:szCs w:val="24"/>
          <w:lang w:val="en-GB"/>
        </w:rPr>
        <w:t>skripsi</w:t>
      </w:r>
      <w:r w:rsidRPr="000B51CE">
        <w:rPr>
          <w:rFonts w:ascii="Times New Roman" w:hAnsi="Times New Roman" w:cs="Times New Roman"/>
          <w:sz w:val="24"/>
          <w:szCs w:val="24"/>
          <w:lang w:val="en-GB"/>
        </w:rPr>
        <w:t xml:space="preserve"> ini sangat penting karena: </w:t>
      </w:r>
    </w:p>
    <w:p w:rsidR="002E206C" w:rsidRPr="000B51CE" w:rsidRDefault="002E206C" w:rsidP="00BE416E">
      <w:pPr>
        <w:pStyle w:val="ListParagraph"/>
        <w:numPr>
          <w:ilvl w:val="0"/>
          <w:numId w:val="10"/>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Dapat memberikan</w:t>
      </w:r>
      <w:r w:rsidR="001D6194" w:rsidRPr="000B51CE">
        <w:rPr>
          <w:rFonts w:ascii="Times New Roman" w:hAnsi="Times New Roman" w:cs="Times New Roman"/>
          <w:sz w:val="24"/>
          <w:szCs w:val="24"/>
          <w:lang w:val="en-GB"/>
        </w:rPr>
        <w:t xml:space="preserve"> dasar</w:t>
      </w:r>
      <w:r w:rsidRPr="000B51CE">
        <w:rPr>
          <w:rFonts w:ascii="Times New Roman" w:hAnsi="Times New Roman" w:cs="Times New Roman"/>
          <w:sz w:val="24"/>
          <w:szCs w:val="24"/>
          <w:lang w:val="en-GB"/>
        </w:rPr>
        <w:t xml:space="preserve"> pemahaman yang benar bagi penulis dan </w:t>
      </w:r>
      <w:r w:rsidR="00F9181B">
        <w:rPr>
          <w:rFonts w:ascii="Times New Roman" w:hAnsi="Times New Roman" w:cs="Times New Roman"/>
          <w:sz w:val="24"/>
          <w:szCs w:val="24"/>
          <w:lang w:val="en-GB"/>
        </w:rPr>
        <w:t>majelis</w:t>
      </w:r>
      <w:r w:rsidRPr="000B51CE">
        <w:rPr>
          <w:rFonts w:ascii="Times New Roman" w:hAnsi="Times New Roman" w:cs="Times New Roman"/>
          <w:sz w:val="24"/>
          <w:szCs w:val="24"/>
          <w:lang w:val="en-GB"/>
        </w:rPr>
        <w:t xml:space="preserve"> GKSBS </w:t>
      </w:r>
      <w:r w:rsidR="00F9181B">
        <w:rPr>
          <w:rFonts w:ascii="Times New Roman" w:hAnsi="Times New Roman" w:cs="Times New Roman"/>
          <w:sz w:val="24"/>
          <w:szCs w:val="24"/>
          <w:lang w:val="en-GB"/>
        </w:rPr>
        <w:t xml:space="preserve">A. Widodo, </w:t>
      </w:r>
      <w:r w:rsidR="001D6194" w:rsidRPr="000B51CE">
        <w:rPr>
          <w:rFonts w:ascii="Times New Roman" w:hAnsi="Times New Roman" w:cs="Times New Roman"/>
          <w:sz w:val="24"/>
          <w:szCs w:val="24"/>
          <w:lang w:val="en-GB"/>
        </w:rPr>
        <w:t>Musi Rawas, Sumatera Selatan dalam memberi</w:t>
      </w:r>
      <w:r w:rsidR="00F9181B">
        <w:rPr>
          <w:rFonts w:ascii="Times New Roman" w:hAnsi="Times New Roman" w:cs="Times New Roman"/>
          <w:sz w:val="24"/>
          <w:szCs w:val="24"/>
          <w:lang w:val="en-GB"/>
        </w:rPr>
        <w:t>takan Injil menurut Roma 1:14-17</w:t>
      </w:r>
      <w:r w:rsidR="001D6194" w:rsidRPr="000B51CE">
        <w:rPr>
          <w:rFonts w:ascii="Times New Roman" w:hAnsi="Times New Roman" w:cs="Times New Roman"/>
          <w:sz w:val="24"/>
          <w:szCs w:val="24"/>
          <w:lang w:val="en-GB"/>
        </w:rPr>
        <w:t xml:space="preserve">. </w:t>
      </w:r>
    </w:p>
    <w:p w:rsidR="005212B6" w:rsidRPr="000B51CE" w:rsidRDefault="005212B6" w:rsidP="00BE416E">
      <w:pPr>
        <w:pStyle w:val="ListParagraph"/>
        <w:numPr>
          <w:ilvl w:val="0"/>
          <w:numId w:val="10"/>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Bagi </w:t>
      </w:r>
      <w:r w:rsidR="008E502C" w:rsidRPr="000B51CE">
        <w:rPr>
          <w:rFonts w:ascii="Times New Roman" w:hAnsi="Times New Roman" w:cs="Times New Roman"/>
          <w:sz w:val="24"/>
          <w:szCs w:val="24"/>
          <w:lang w:val="en-GB"/>
        </w:rPr>
        <w:t xml:space="preserve">gereja GKSBS </w:t>
      </w:r>
      <w:r w:rsidR="001D6194" w:rsidRPr="000B51CE">
        <w:rPr>
          <w:rFonts w:ascii="Times New Roman" w:hAnsi="Times New Roman" w:cs="Times New Roman"/>
          <w:sz w:val="24"/>
          <w:szCs w:val="24"/>
          <w:lang w:val="en-GB"/>
        </w:rPr>
        <w:t xml:space="preserve">Musi Rawas, Sumatera Selatan </w:t>
      </w:r>
      <w:r w:rsidR="008E502C" w:rsidRPr="000B51CE">
        <w:rPr>
          <w:rFonts w:ascii="Times New Roman" w:hAnsi="Times New Roman" w:cs="Times New Roman"/>
          <w:sz w:val="24"/>
          <w:szCs w:val="24"/>
          <w:lang w:val="en-GB"/>
        </w:rPr>
        <w:t>sebagai bahan acuan penelitian selanjutnya yang berkaitan dengan perkembangan pelayanan gereja</w:t>
      </w:r>
      <w:r w:rsidR="00CD2FCD" w:rsidRPr="000B51CE">
        <w:rPr>
          <w:rFonts w:ascii="Times New Roman" w:hAnsi="Times New Roman" w:cs="Times New Roman"/>
          <w:sz w:val="24"/>
          <w:szCs w:val="24"/>
          <w:lang w:val="en-GB"/>
        </w:rPr>
        <w:t xml:space="preserve"> GKSBS </w:t>
      </w:r>
      <w:r w:rsidR="00F9181B">
        <w:rPr>
          <w:rFonts w:ascii="Times New Roman" w:hAnsi="Times New Roman" w:cs="Times New Roman"/>
          <w:sz w:val="24"/>
          <w:szCs w:val="24"/>
          <w:lang w:val="en-GB"/>
        </w:rPr>
        <w:t xml:space="preserve">A. Widodo, </w:t>
      </w:r>
      <w:r w:rsidR="00CD2FCD" w:rsidRPr="000B51CE">
        <w:rPr>
          <w:rFonts w:ascii="Times New Roman" w:hAnsi="Times New Roman" w:cs="Times New Roman"/>
          <w:sz w:val="24"/>
          <w:szCs w:val="24"/>
          <w:lang w:val="en-GB"/>
        </w:rPr>
        <w:t>Musi Rawas</w:t>
      </w:r>
      <w:r w:rsidR="00DB428B" w:rsidRPr="000B51CE">
        <w:rPr>
          <w:rFonts w:ascii="Times New Roman" w:hAnsi="Times New Roman" w:cs="Times New Roman"/>
          <w:sz w:val="24"/>
          <w:szCs w:val="24"/>
          <w:lang w:val="en-GB"/>
        </w:rPr>
        <w:t>, Sumatera Selatan</w:t>
      </w:r>
      <w:r w:rsidR="008E502C" w:rsidRPr="000B51CE">
        <w:rPr>
          <w:rFonts w:ascii="Times New Roman" w:hAnsi="Times New Roman" w:cs="Times New Roman"/>
          <w:sz w:val="24"/>
          <w:szCs w:val="24"/>
          <w:lang w:val="en-GB"/>
        </w:rPr>
        <w:t xml:space="preserve">. </w:t>
      </w:r>
    </w:p>
    <w:p w:rsidR="00F9181B" w:rsidRPr="000D0C7E" w:rsidRDefault="008E502C" w:rsidP="00BE416E">
      <w:pPr>
        <w:pStyle w:val="ListParagraph"/>
        <w:numPr>
          <w:ilvl w:val="0"/>
          <w:numId w:val="10"/>
        </w:numPr>
        <w:spacing w:after="0" w:line="480" w:lineRule="auto"/>
        <w:ind w:left="567" w:hanging="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Untuk memenuhi syarat kelulusan sarjana Stra</w:t>
      </w:r>
      <w:r w:rsidR="000D0C7E">
        <w:rPr>
          <w:rFonts w:ascii="Times New Roman" w:hAnsi="Times New Roman" w:cs="Times New Roman"/>
          <w:sz w:val="24"/>
          <w:szCs w:val="24"/>
          <w:lang w:val="en-GB"/>
        </w:rPr>
        <w:t xml:space="preserve">ta satu (S-1) di STT Ebenhaezer </w:t>
      </w:r>
    </w:p>
    <w:p w:rsidR="00F301A8" w:rsidRPr="000B51CE" w:rsidRDefault="00F301A8" w:rsidP="00BE416E">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lastRenderedPageBreak/>
        <w:t>Delimitasi Penulisan</w:t>
      </w:r>
    </w:p>
    <w:p w:rsidR="004A74B7" w:rsidRPr="000B51CE" w:rsidRDefault="008E502C"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Untuk mengarahkan penulisan ini agar dapat</w:t>
      </w:r>
      <w:r w:rsidR="00074354" w:rsidRPr="000B51CE">
        <w:rPr>
          <w:rFonts w:ascii="Times New Roman" w:hAnsi="Times New Roman" w:cs="Times New Roman"/>
          <w:sz w:val="24"/>
          <w:szCs w:val="24"/>
          <w:lang w:val="en-GB"/>
        </w:rPr>
        <w:t xml:space="preserve"> mencapai tujuan dalam penulisan </w:t>
      </w:r>
      <w:r w:rsidR="00FB599C">
        <w:rPr>
          <w:rFonts w:ascii="Times New Roman" w:hAnsi="Times New Roman" w:cs="Times New Roman"/>
          <w:sz w:val="24"/>
          <w:szCs w:val="24"/>
          <w:lang w:val="en-GB"/>
        </w:rPr>
        <w:t>skripsi</w:t>
      </w:r>
      <w:r w:rsidR="00074354" w:rsidRPr="000B51CE">
        <w:rPr>
          <w:rFonts w:ascii="Times New Roman" w:hAnsi="Times New Roman" w:cs="Times New Roman"/>
          <w:sz w:val="24"/>
          <w:szCs w:val="24"/>
          <w:lang w:val="en-GB"/>
        </w:rPr>
        <w:t xml:space="preserve"> ini seperti yang telah dikemukakan sebelumnya, maka penulis akan memusatkan perhatian pada: </w:t>
      </w:r>
      <w:r w:rsidR="00FC1482">
        <w:rPr>
          <w:rFonts w:ascii="Times New Roman" w:hAnsi="Times New Roman" w:cs="Times New Roman"/>
          <w:sz w:val="24"/>
          <w:szCs w:val="24"/>
          <w:lang w:val="en-GB"/>
        </w:rPr>
        <w:t>pemberitaan Injil</w:t>
      </w:r>
      <w:r w:rsidR="007B2995">
        <w:rPr>
          <w:rFonts w:ascii="Times New Roman" w:hAnsi="Times New Roman" w:cs="Times New Roman"/>
          <w:sz w:val="24"/>
          <w:szCs w:val="24"/>
          <w:lang w:val="en-GB"/>
        </w:rPr>
        <w:t xml:space="preserve"> menurut</w:t>
      </w:r>
      <w:r w:rsidR="00431782">
        <w:rPr>
          <w:rFonts w:ascii="Times New Roman" w:hAnsi="Times New Roman" w:cs="Times New Roman"/>
          <w:sz w:val="24"/>
          <w:szCs w:val="24"/>
          <w:lang w:val="en-GB"/>
        </w:rPr>
        <w:t xml:space="preserve"> Roma 1:14-17</w:t>
      </w:r>
      <w:r w:rsidR="000C5E93" w:rsidRPr="000B51CE">
        <w:rPr>
          <w:rFonts w:ascii="Times New Roman" w:hAnsi="Times New Roman" w:cs="Times New Roman"/>
          <w:sz w:val="24"/>
          <w:szCs w:val="24"/>
          <w:lang w:val="en-GB"/>
        </w:rPr>
        <w:t xml:space="preserve"> dan implementasinya bagi </w:t>
      </w:r>
      <w:r w:rsidR="00431782">
        <w:rPr>
          <w:rFonts w:ascii="Times New Roman" w:hAnsi="Times New Roman" w:cs="Times New Roman"/>
          <w:sz w:val="24"/>
          <w:szCs w:val="24"/>
          <w:lang w:val="en-GB"/>
        </w:rPr>
        <w:t>majelis</w:t>
      </w:r>
      <w:r w:rsidR="000C5E93" w:rsidRPr="000B51CE">
        <w:rPr>
          <w:rFonts w:ascii="Times New Roman" w:hAnsi="Times New Roman" w:cs="Times New Roman"/>
          <w:sz w:val="24"/>
          <w:szCs w:val="24"/>
          <w:lang w:val="en-GB"/>
        </w:rPr>
        <w:t xml:space="preserve"> GKSBS</w:t>
      </w:r>
      <w:r w:rsidR="007B2995">
        <w:rPr>
          <w:rFonts w:ascii="Times New Roman" w:hAnsi="Times New Roman" w:cs="Times New Roman"/>
          <w:sz w:val="24"/>
          <w:szCs w:val="24"/>
          <w:lang w:val="en-GB"/>
        </w:rPr>
        <w:t xml:space="preserve"> </w:t>
      </w:r>
      <w:r w:rsidR="00431782">
        <w:rPr>
          <w:rFonts w:ascii="Times New Roman" w:hAnsi="Times New Roman" w:cs="Times New Roman"/>
          <w:sz w:val="24"/>
          <w:szCs w:val="24"/>
          <w:lang w:val="en-GB"/>
        </w:rPr>
        <w:t>A. Widodo,</w:t>
      </w:r>
      <w:r w:rsidR="000C5E93" w:rsidRPr="000B51CE">
        <w:rPr>
          <w:rFonts w:ascii="Times New Roman" w:hAnsi="Times New Roman" w:cs="Times New Roman"/>
          <w:sz w:val="24"/>
          <w:szCs w:val="24"/>
          <w:lang w:val="en-GB"/>
        </w:rPr>
        <w:t xml:space="preserve"> Musi Rawas, Sumatera Selatan. </w:t>
      </w:r>
    </w:p>
    <w:p w:rsidR="00311D71" w:rsidRPr="000B51CE" w:rsidRDefault="00311D71" w:rsidP="008A3B78">
      <w:pPr>
        <w:spacing w:after="0" w:line="480" w:lineRule="auto"/>
        <w:ind w:firstLine="360"/>
        <w:jc w:val="both"/>
        <w:rPr>
          <w:rFonts w:ascii="Times New Roman" w:hAnsi="Times New Roman" w:cs="Times New Roman"/>
          <w:sz w:val="24"/>
          <w:szCs w:val="24"/>
          <w:lang w:val="en-GB"/>
        </w:rPr>
      </w:pPr>
    </w:p>
    <w:p w:rsidR="00F301A8" w:rsidRPr="000B51CE" w:rsidRDefault="00F301A8" w:rsidP="00BE416E">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Metode Penelitian</w:t>
      </w:r>
    </w:p>
    <w:p w:rsidR="002D59E7" w:rsidRDefault="00F824F6"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 xml:space="preserve">Paradigma berfikir penulis adalah kualitatif, yaitu menyelidiki suatu keadaan atau fenomena sosial dan masalah manusia yang bersifat natural dan alamiah, maka dalam menulis karya ilmiah ini penulis menggunakan metode deskriptif-bibliologis. </w:t>
      </w:r>
      <w:r w:rsidRPr="000B51CE">
        <w:rPr>
          <w:rFonts w:ascii="Times New Roman" w:hAnsi="Times New Roman" w:cs="Times New Roman"/>
          <w:sz w:val="24"/>
          <w:szCs w:val="24"/>
          <w:lang w:val="id-ID"/>
        </w:rPr>
        <w:t>Metode deskriptif adalah metode penelitian dengan mengumpulkan data, memberikan gambaran, penegasan suatu konteks atau gejala serta menjawab pertanyaan sehubungan dengan status subjek penelitian</w:t>
      </w:r>
      <w:r w:rsidRPr="000B51CE">
        <w:rPr>
          <w:rFonts w:ascii="Times New Roman" w:hAnsi="Times New Roman" w:cs="Times New Roman"/>
          <w:sz w:val="24"/>
          <w:szCs w:val="24"/>
          <w:lang w:val="en-GB"/>
        </w:rPr>
        <w:t>.</w:t>
      </w:r>
      <w:r w:rsidRPr="000B51CE">
        <w:rPr>
          <w:rStyle w:val="FootnoteReference"/>
          <w:rFonts w:ascii="Times New Roman" w:hAnsi="Times New Roman" w:cs="Times New Roman"/>
          <w:sz w:val="24"/>
          <w:szCs w:val="24"/>
          <w:lang w:val="id-ID"/>
        </w:rPr>
        <w:footnoteReference w:id="25"/>
      </w:r>
      <w:r w:rsidRPr="000B51CE">
        <w:rPr>
          <w:rFonts w:ascii="Times New Roman" w:hAnsi="Times New Roman" w:cs="Times New Roman"/>
          <w:sz w:val="24"/>
          <w:szCs w:val="24"/>
          <w:lang w:val="en-GB"/>
        </w:rPr>
        <w:t xml:space="preserve"> </w:t>
      </w:r>
    </w:p>
    <w:p w:rsidR="002D59E7" w:rsidRDefault="00F824F6"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id-ID"/>
        </w:rPr>
        <w:t>Sehubungan dengan itu, F. L. Whitney mengutip penjelasan Moh. Nazir menguraikan, penelitian deskripsi yaitu penelitian yang mempelajari masalah yang sedang berlangsung dalam masyarakat serta situasi tertentu, termasuk hubungan kegiatan, sikap, serta proses yang sedang berlangsung dan pengaruh dari suatu fenomena atau masalah</w:t>
      </w:r>
      <w:r w:rsidRPr="000B51CE">
        <w:rPr>
          <w:rFonts w:ascii="Times New Roman" w:hAnsi="Times New Roman" w:cs="Times New Roman"/>
          <w:sz w:val="24"/>
          <w:szCs w:val="24"/>
          <w:lang w:val="en-GB"/>
        </w:rPr>
        <w:t>.</w:t>
      </w:r>
      <w:r w:rsidRPr="000B51CE">
        <w:rPr>
          <w:rStyle w:val="FootnoteReference"/>
          <w:rFonts w:ascii="Times New Roman" w:hAnsi="Times New Roman" w:cs="Times New Roman"/>
          <w:sz w:val="24"/>
          <w:szCs w:val="24"/>
          <w:lang w:val="id-ID"/>
        </w:rPr>
        <w:footnoteReference w:id="26"/>
      </w:r>
      <w:r w:rsidR="002D59E7">
        <w:rPr>
          <w:rFonts w:ascii="Times New Roman" w:hAnsi="Times New Roman" w:cs="Times New Roman"/>
          <w:sz w:val="24"/>
          <w:szCs w:val="24"/>
          <w:lang w:val="en-GB"/>
        </w:rPr>
        <w:t xml:space="preserve"> </w:t>
      </w:r>
    </w:p>
    <w:p w:rsidR="002D59E7" w:rsidRDefault="00F824F6"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id-ID"/>
        </w:rPr>
        <w:t xml:space="preserve">Metode penelitian ini juga bersifat bibliologis, oleh karena penelitian ini didasarkan pada prinsip-prinsip hermeneutika Alkitabiah dan bertanggung jawab, dengan menggunakan: Analisis teks serta memperhatikan sumber teks, bahasa asli, teks dan arti </w:t>
      </w:r>
      <w:r w:rsidRPr="000B51CE">
        <w:rPr>
          <w:rFonts w:ascii="Times New Roman" w:hAnsi="Times New Roman" w:cs="Times New Roman"/>
          <w:sz w:val="24"/>
          <w:szCs w:val="24"/>
          <w:lang w:val="id-ID"/>
        </w:rPr>
        <w:lastRenderedPageBreak/>
        <w:t>teks, Anilasa k</w:t>
      </w:r>
      <w:r w:rsidR="008F4E4F">
        <w:rPr>
          <w:rFonts w:ascii="Times New Roman" w:hAnsi="Times New Roman" w:cs="Times New Roman"/>
          <w:sz w:val="24"/>
          <w:szCs w:val="24"/>
          <w:lang w:val="id-ID"/>
        </w:rPr>
        <w:t>onteks dan lain-lain, guna mene</w:t>
      </w:r>
      <w:r w:rsidRPr="000B51CE">
        <w:rPr>
          <w:rFonts w:ascii="Times New Roman" w:hAnsi="Times New Roman" w:cs="Times New Roman"/>
          <w:sz w:val="24"/>
          <w:szCs w:val="24"/>
          <w:lang w:val="id-ID"/>
        </w:rPr>
        <w:t>mukan makna, dari teks kitab suci yang diteliti</w:t>
      </w:r>
      <w:r w:rsidRPr="000B51CE">
        <w:rPr>
          <w:rFonts w:ascii="Times New Roman" w:hAnsi="Times New Roman" w:cs="Times New Roman"/>
          <w:sz w:val="24"/>
          <w:szCs w:val="24"/>
          <w:lang w:val="en-GB"/>
        </w:rPr>
        <w:t>.</w:t>
      </w:r>
      <w:r w:rsidRPr="000B51CE">
        <w:rPr>
          <w:rStyle w:val="FootnoteReference"/>
          <w:rFonts w:ascii="Times New Roman" w:hAnsi="Times New Roman" w:cs="Times New Roman"/>
          <w:sz w:val="24"/>
          <w:szCs w:val="24"/>
          <w:lang w:val="id-ID"/>
        </w:rPr>
        <w:footnoteReference w:id="27"/>
      </w:r>
      <w:r w:rsidRPr="000B51CE">
        <w:rPr>
          <w:rFonts w:ascii="Times New Roman" w:hAnsi="Times New Roman" w:cs="Times New Roman"/>
          <w:sz w:val="24"/>
          <w:szCs w:val="24"/>
          <w:lang w:val="en-GB"/>
        </w:rPr>
        <w:t xml:space="preserve"> </w:t>
      </w:r>
    </w:p>
    <w:p w:rsidR="008105B8" w:rsidRDefault="00F824F6"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Dengan demikian pen</w:t>
      </w:r>
      <w:r w:rsidR="000B65AA">
        <w:rPr>
          <w:rFonts w:ascii="Times New Roman" w:hAnsi="Times New Roman" w:cs="Times New Roman"/>
          <w:sz w:val="24"/>
          <w:szCs w:val="24"/>
          <w:lang w:val="en-GB"/>
        </w:rPr>
        <w:t>ulis akan meneliti Roma 1:14-17</w:t>
      </w:r>
      <w:r w:rsidRPr="000B51CE">
        <w:rPr>
          <w:rFonts w:ascii="Times New Roman" w:hAnsi="Times New Roman" w:cs="Times New Roman"/>
          <w:sz w:val="24"/>
          <w:szCs w:val="24"/>
          <w:lang w:val="en-GB"/>
        </w:rPr>
        <w:t xml:space="preserve"> berdasarkan prinsip-prinsip hermeneutika A</w:t>
      </w:r>
      <w:r w:rsidRPr="007F0EAF">
        <w:rPr>
          <w:rFonts w:ascii="Times New Roman" w:hAnsi="Times New Roman" w:cs="Times New Roman"/>
          <w:sz w:val="24"/>
          <w:szCs w:val="24"/>
          <w:lang w:val="en-GB"/>
        </w:rPr>
        <w:t>lkitabiah</w:t>
      </w:r>
      <w:r w:rsidR="003E1B15" w:rsidRPr="007F0EAF">
        <w:rPr>
          <w:rFonts w:ascii="Times New Roman" w:hAnsi="Times New Roman" w:cs="Times New Roman"/>
          <w:sz w:val="24"/>
          <w:szCs w:val="24"/>
          <w:lang w:val="en-GB"/>
        </w:rPr>
        <w:t xml:space="preserve"> dilengkapi dengan berbagai buku sebagai literatur yang memadai dalam penulisan</w:t>
      </w:r>
      <w:r w:rsidRPr="007F0EAF">
        <w:rPr>
          <w:rFonts w:ascii="Times New Roman" w:hAnsi="Times New Roman" w:cs="Times New Roman"/>
          <w:sz w:val="24"/>
          <w:szCs w:val="24"/>
          <w:lang w:val="en-GB"/>
        </w:rPr>
        <w:t>.</w:t>
      </w:r>
      <w:r w:rsidR="00EB585F" w:rsidRPr="007F0EAF">
        <w:rPr>
          <w:rFonts w:ascii="Times New Roman" w:hAnsi="Times New Roman" w:cs="Times New Roman"/>
          <w:sz w:val="24"/>
          <w:szCs w:val="24"/>
          <w:lang w:val="en-GB"/>
        </w:rPr>
        <w:t xml:space="preserve"> Sebagai berikut: </w:t>
      </w:r>
      <w:r w:rsidR="00EB585F" w:rsidRPr="007F0EAF">
        <w:rPr>
          <w:rFonts w:ascii="Times New Roman" w:eastAsia="Calibri" w:hAnsi="Times New Roman" w:cs="Times New Roman"/>
          <w:sz w:val="24"/>
          <w:szCs w:val="24"/>
        </w:rPr>
        <w:t xml:space="preserve">Perjanjian Baru Yunani-Indonesia Interlinier, </w:t>
      </w:r>
      <w:r w:rsidR="009140E3" w:rsidRPr="007F0EAF">
        <w:rPr>
          <w:rFonts w:ascii="Times New Roman" w:hAnsi="Times New Roman" w:cs="Times New Roman"/>
          <w:i/>
          <w:sz w:val="24"/>
          <w:szCs w:val="24"/>
        </w:rPr>
        <w:t>A Reader’s Greek - English</w:t>
      </w:r>
      <w:r w:rsidR="009140E3" w:rsidRPr="007F0EAF">
        <w:rPr>
          <w:rFonts w:ascii="Times New Roman" w:hAnsi="Times New Roman" w:cs="Times New Roman"/>
          <w:sz w:val="24"/>
          <w:szCs w:val="24"/>
        </w:rPr>
        <w:t xml:space="preserve"> </w:t>
      </w:r>
      <w:r w:rsidR="009140E3" w:rsidRPr="00980B75">
        <w:rPr>
          <w:rFonts w:ascii="Times New Roman" w:hAnsi="Times New Roman" w:cs="Times New Roman"/>
          <w:i/>
          <w:sz w:val="24"/>
          <w:szCs w:val="24"/>
        </w:rPr>
        <w:t>Lexicon Of The New Testament And A Beginner’s Guide For The Translation Of New Testament Greek</w:t>
      </w:r>
      <w:r w:rsidR="009140E3" w:rsidRPr="00980B75">
        <w:rPr>
          <w:rFonts w:ascii="Times New Roman" w:eastAsia="Calibri" w:hAnsi="Times New Roman" w:cs="Times New Roman"/>
          <w:sz w:val="24"/>
          <w:szCs w:val="24"/>
        </w:rPr>
        <w:t xml:space="preserve">, </w:t>
      </w:r>
      <w:r w:rsidR="00EB585F" w:rsidRPr="00980B75">
        <w:rPr>
          <w:rFonts w:ascii="Times New Roman" w:eastAsia="Calibri" w:hAnsi="Times New Roman" w:cs="Times New Roman"/>
          <w:sz w:val="24"/>
          <w:szCs w:val="24"/>
        </w:rPr>
        <w:t>Ens</w:t>
      </w:r>
      <w:r w:rsidR="009140E3" w:rsidRPr="00980B75">
        <w:rPr>
          <w:rFonts w:ascii="Times New Roman" w:eastAsia="Calibri" w:hAnsi="Times New Roman" w:cs="Times New Roman"/>
          <w:sz w:val="24"/>
          <w:szCs w:val="24"/>
        </w:rPr>
        <w:t>i</w:t>
      </w:r>
      <w:r w:rsidR="00EB585F" w:rsidRPr="00980B75">
        <w:rPr>
          <w:rFonts w:ascii="Times New Roman" w:eastAsia="Calibri" w:hAnsi="Times New Roman" w:cs="Times New Roman"/>
          <w:sz w:val="24"/>
          <w:szCs w:val="24"/>
        </w:rPr>
        <w:t>k</w:t>
      </w:r>
      <w:r w:rsidR="009140E3" w:rsidRPr="00980B75">
        <w:rPr>
          <w:rFonts w:ascii="Times New Roman" w:eastAsia="Calibri" w:hAnsi="Times New Roman" w:cs="Times New Roman"/>
          <w:sz w:val="24"/>
          <w:szCs w:val="24"/>
        </w:rPr>
        <w:t>l</w:t>
      </w:r>
      <w:r w:rsidR="00EB585F" w:rsidRPr="00980B75">
        <w:rPr>
          <w:rFonts w:ascii="Times New Roman" w:eastAsia="Calibri" w:hAnsi="Times New Roman" w:cs="Times New Roman"/>
          <w:sz w:val="24"/>
          <w:szCs w:val="24"/>
        </w:rPr>
        <w:t xml:space="preserve">opedi Alkitab Masa Kini, </w:t>
      </w:r>
      <w:r w:rsidR="009140E3" w:rsidRPr="00980B75">
        <w:rPr>
          <w:rFonts w:ascii="Times New Roman" w:hAnsi="Times New Roman" w:cs="Times New Roman"/>
          <w:i/>
          <w:sz w:val="24"/>
          <w:szCs w:val="24"/>
        </w:rPr>
        <w:t>New American Standard Exhaustive Concordance Of The Bible</w:t>
      </w:r>
      <w:r w:rsidR="007F0EAF" w:rsidRPr="00980B75">
        <w:rPr>
          <w:rFonts w:ascii="Times New Roman" w:eastAsia="Calibri" w:hAnsi="Times New Roman" w:cs="Times New Roman"/>
          <w:sz w:val="24"/>
          <w:szCs w:val="24"/>
        </w:rPr>
        <w:t>,</w:t>
      </w:r>
      <w:r w:rsidR="00310730" w:rsidRPr="00980B75">
        <w:rPr>
          <w:rFonts w:ascii="Times New Roman" w:eastAsia="Calibri" w:hAnsi="Times New Roman" w:cs="Times New Roman"/>
          <w:sz w:val="24"/>
          <w:szCs w:val="24"/>
        </w:rPr>
        <w:t xml:space="preserve"> </w:t>
      </w:r>
      <w:r w:rsidR="007F0EAF" w:rsidRPr="00980B75">
        <w:rPr>
          <w:rFonts w:ascii="Times New Roman" w:hAnsi="Times New Roman" w:cs="Times New Roman"/>
          <w:i/>
          <w:sz w:val="24"/>
          <w:szCs w:val="24"/>
        </w:rPr>
        <w:t>Linguistik Key to the Greek New Testament</w:t>
      </w:r>
      <w:r w:rsidR="00EB585F" w:rsidRPr="00980B75">
        <w:rPr>
          <w:rFonts w:ascii="Times New Roman" w:eastAsia="Calibri" w:hAnsi="Times New Roman" w:cs="Times New Roman"/>
          <w:sz w:val="24"/>
          <w:szCs w:val="24"/>
        </w:rPr>
        <w:t xml:space="preserve">, </w:t>
      </w:r>
      <w:r w:rsidR="007F0EAF" w:rsidRPr="00980B75">
        <w:rPr>
          <w:rFonts w:ascii="Times New Roman" w:hAnsi="Times New Roman" w:cs="Times New Roman"/>
          <w:i/>
          <w:sz w:val="24"/>
          <w:szCs w:val="24"/>
          <w:lang w:val="en-GB"/>
        </w:rPr>
        <w:t>The NIV Study Bible,</w:t>
      </w:r>
      <w:r w:rsidR="00EB585F" w:rsidRPr="00980B75">
        <w:rPr>
          <w:rFonts w:ascii="Times New Roman" w:eastAsia="Calibri" w:hAnsi="Times New Roman" w:cs="Times New Roman"/>
          <w:sz w:val="24"/>
          <w:szCs w:val="24"/>
        </w:rPr>
        <w:t xml:space="preserve"> </w:t>
      </w:r>
      <w:r w:rsidR="007F0EAF" w:rsidRPr="00980B75">
        <w:rPr>
          <w:rFonts w:ascii="Times New Roman" w:hAnsi="Times New Roman" w:cs="Times New Roman"/>
          <w:i/>
          <w:sz w:val="24"/>
          <w:szCs w:val="24"/>
          <w:lang w:val="en-GB"/>
        </w:rPr>
        <w:t>The Analitytical Greek Lexicon Revised 1978 Edition</w:t>
      </w:r>
      <w:r w:rsidR="00EB585F" w:rsidRPr="00980B75">
        <w:rPr>
          <w:rFonts w:ascii="Times New Roman" w:eastAsia="Calibri" w:hAnsi="Times New Roman" w:cs="Times New Roman"/>
          <w:sz w:val="24"/>
          <w:szCs w:val="24"/>
        </w:rPr>
        <w:t xml:space="preserve">, </w:t>
      </w:r>
      <w:r w:rsidR="007F0EAF" w:rsidRPr="00980B75">
        <w:rPr>
          <w:rFonts w:ascii="Times New Roman" w:hAnsi="Times New Roman" w:cs="Times New Roman"/>
          <w:i/>
          <w:sz w:val="24"/>
          <w:szCs w:val="24"/>
          <w:lang w:val="en-GB"/>
        </w:rPr>
        <w:t>New Testamen Commentary Vol. 1</w:t>
      </w:r>
      <w:r w:rsidR="00EB585F" w:rsidRPr="00980B75">
        <w:rPr>
          <w:rFonts w:ascii="Times New Roman" w:eastAsia="Calibri" w:hAnsi="Times New Roman" w:cs="Times New Roman"/>
          <w:sz w:val="24"/>
          <w:szCs w:val="24"/>
        </w:rPr>
        <w:t xml:space="preserve">, </w:t>
      </w:r>
      <w:r w:rsidR="007F0EAF" w:rsidRPr="00980B75">
        <w:rPr>
          <w:rFonts w:ascii="Times New Roman" w:hAnsi="Times New Roman" w:cs="Times New Roman"/>
          <w:i/>
          <w:sz w:val="24"/>
          <w:szCs w:val="24"/>
          <w:lang w:val="en-GB"/>
        </w:rPr>
        <w:t>A Parsing Guide to the Greek New Testament The Wycliffe Bible Commentary</w:t>
      </w:r>
      <w:r w:rsidR="00EB585F" w:rsidRPr="00980B75">
        <w:rPr>
          <w:rFonts w:ascii="Times New Roman" w:eastAsia="Calibri" w:hAnsi="Times New Roman" w:cs="Times New Roman"/>
          <w:sz w:val="24"/>
          <w:szCs w:val="24"/>
        </w:rPr>
        <w:t xml:space="preserve">, </w:t>
      </w:r>
      <w:r w:rsidR="007F0EAF" w:rsidRPr="00980B75">
        <w:rPr>
          <w:rFonts w:ascii="Times New Roman" w:hAnsi="Times New Roman" w:cs="Times New Roman"/>
          <w:i/>
          <w:sz w:val="24"/>
          <w:szCs w:val="24"/>
          <w:lang w:bidi="he-IL"/>
        </w:rPr>
        <w:t xml:space="preserve">The NIV Matthew Henry Commentary, </w:t>
      </w:r>
      <w:r w:rsidR="007F0EAF" w:rsidRPr="00980B75">
        <w:rPr>
          <w:rFonts w:ascii="Times New Roman" w:hAnsi="Times New Roman" w:cs="Times New Roman"/>
          <w:i/>
          <w:sz w:val="24"/>
          <w:szCs w:val="24"/>
          <w:lang w:val="en-GB"/>
        </w:rPr>
        <w:t>The New Bible Dictionary, A Commentary Vol. 3</w:t>
      </w:r>
      <w:r w:rsidR="00EB585F" w:rsidRPr="00980B75">
        <w:rPr>
          <w:rFonts w:ascii="Times New Roman" w:eastAsia="Calibri" w:hAnsi="Times New Roman" w:cs="Times New Roman"/>
          <w:sz w:val="24"/>
          <w:szCs w:val="24"/>
        </w:rPr>
        <w:t xml:space="preserve"> dan lain-lain.</w:t>
      </w:r>
      <w:r w:rsidR="001627EE" w:rsidRPr="00980B75">
        <w:rPr>
          <w:rFonts w:ascii="Times New Roman" w:hAnsi="Times New Roman" w:cs="Times New Roman"/>
          <w:sz w:val="28"/>
          <w:szCs w:val="24"/>
        </w:rPr>
        <w:t xml:space="preserve"> </w:t>
      </w:r>
    </w:p>
    <w:p w:rsidR="005113DB" w:rsidRPr="000B51CE" w:rsidRDefault="005113DB" w:rsidP="008A3B78">
      <w:pPr>
        <w:spacing w:after="0" w:line="480" w:lineRule="auto"/>
        <w:jc w:val="both"/>
        <w:rPr>
          <w:rFonts w:ascii="Times New Roman" w:hAnsi="Times New Roman" w:cs="Times New Roman"/>
          <w:sz w:val="24"/>
          <w:szCs w:val="24"/>
          <w:lang w:val="en-GB"/>
        </w:rPr>
      </w:pPr>
    </w:p>
    <w:p w:rsidR="00F301A8" w:rsidRPr="000B51CE" w:rsidRDefault="00F301A8" w:rsidP="00BE416E">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 xml:space="preserve">Definisi Istilah </w:t>
      </w:r>
    </w:p>
    <w:p w:rsidR="002D59E7" w:rsidRDefault="00191DB8"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Dalam penelitian ini ada beberapa istilah yang yang perlu dijelaskan karena manjadi pokok yang akan di uraikan dalam penelitian. Istilah-istilah tersebut diantaranya:</w:t>
      </w:r>
    </w:p>
    <w:p w:rsidR="002D59E7" w:rsidRDefault="00311D71"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Istilah </w:t>
      </w:r>
      <w:r w:rsidR="00B5291A">
        <w:rPr>
          <w:rFonts w:ascii="Times New Roman" w:hAnsi="Times New Roman" w:cs="Times New Roman"/>
          <w:sz w:val="24"/>
          <w:szCs w:val="24"/>
          <w:lang w:val="en-GB"/>
        </w:rPr>
        <w:t xml:space="preserve">“pemberitaan </w:t>
      </w:r>
      <w:r w:rsidR="00573C68">
        <w:rPr>
          <w:rFonts w:ascii="Times New Roman" w:hAnsi="Times New Roman" w:cs="Times New Roman"/>
          <w:sz w:val="24"/>
          <w:szCs w:val="24"/>
          <w:lang w:val="en-GB"/>
        </w:rPr>
        <w:t>Injil</w:t>
      </w:r>
      <w:r w:rsidR="00B5291A">
        <w:rPr>
          <w:rFonts w:ascii="Times New Roman" w:hAnsi="Times New Roman" w:cs="Times New Roman"/>
          <w:sz w:val="24"/>
          <w:szCs w:val="24"/>
          <w:lang w:val="en-GB"/>
        </w:rPr>
        <w:t>”</w:t>
      </w:r>
      <w:r w:rsidR="00573C68">
        <w:rPr>
          <w:rFonts w:ascii="Times New Roman" w:hAnsi="Times New Roman" w:cs="Times New Roman"/>
          <w:sz w:val="24"/>
          <w:szCs w:val="24"/>
          <w:lang w:val="en-GB"/>
        </w:rPr>
        <w:t xml:space="preserve"> adalah kegiatan memberitakan Injil atau kabar baik mengenai Yesus Kristus yang telah mati dan bangkit menyelamatkan umat</w:t>
      </w:r>
      <w:r w:rsidR="009D03E5">
        <w:rPr>
          <w:rFonts w:ascii="Times New Roman" w:hAnsi="Times New Roman" w:cs="Times New Roman"/>
          <w:sz w:val="24"/>
          <w:szCs w:val="24"/>
          <w:lang w:val="en-GB"/>
        </w:rPr>
        <w:t>-</w:t>
      </w:r>
      <w:r w:rsidR="00573C68">
        <w:rPr>
          <w:rFonts w:ascii="Times New Roman" w:hAnsi="Times New Roman" w:cs="Times New Roman"/>
          <w:sz w:val="24"/>
          <w:szCs w:val="24"/>
          <w:lang w:val="en-GB"/>
        </w:rPr>
        <w:t xml:space="preserve">Nya yang percaya sebagai karya penebusan dan karya penyelamatan yang kekal. Penginjilian memiliki tujuan utama untuk membawa orang-orang yang belum percaya mengenal dan </w:t>
      </w:r>
      <w:r w:rsidR="00573C68">
        <w:rPr>
          <w:rFonts w:ascii="Times New Roman" w:hAnsi="Times New Roman" w:cs="Times New Roman"/>
          <w:sz w:val="24"/>
          <w:szCs w:val="24"/>
          <w:lang w:val="en-GB"/>
        </w:rPr>
        <w:lastRenderedPageBreak/>
        <w:t>menerima Kristus terlebih mereka diselamatk</w:t>
      </w:r>
      <w:r w:rsidR="00A01451">
        <w:rPr>
          <w:rFonts w:ascii="Times New Roman" w:hAnsi="Times New Roman" w:cs="Times New Roman"/>
          <w:sz w:val="24"/>
          <w:szCs w:val="24"/>
          <w:lang w:val="en-GB"/>
        </w:rPr>
        <w:t>an dan akhirnya melanjutkan pem</w:t>
      </w:r>
      <w:r w:rsidR="00573C68">
        <w:rPr>
          <w:rFonts w:ascii="Times New Roman" w:hAnsi="Times New Roman" w:cs="Times New Roman"/>
          <w:sz w:val="24"/>
          <w:szCs w:val="24"/>
          <w:lang w:val="en-GB"/>
        </w:rPr>
        <w:t xml:space="preserve">beritaan Injil itu kepada orang lainnya juga. </w:t>
      </w:r>
    </w:p>
    <w:p w:rsidR="002D59E7" w:rsidRDefault="00191DB8"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en-GB"/>
        </w:rPr>
        <w:t>Istilah “implementasi”</w:t>
      </w:r>
      <w:r w:rsidR="00C92BE8" w:rsidRPr="000B51CE">
        <w:rPr>
          <w:rFonts w:ascii="Times New Roman" w:hAnsi="Times New Roman" w:cs="Times New Roman"/>
          <w:sz w:val="24"/>
          <w:szCs w:val="24"/>
          <w:lang w:val="en-GB"/>
        </w:rPr>
        <w:t xml:space="preserve"> </w:t>
      </w:r>
      <w:r w:rsidR="00C92BE8" w:rsidRPr="000B51CE">
        <w:rPr>
          <w:rFonts w:ascii="Times New Roman" w:eastAsia="Calibri" w:hAnsi="Times New Roman" w:cs="Times New Roman"/>
          <w:sz w:val="24"/>
          <w:szCs w:val="24"/>
        </w:rPr>
        <w:t>beras</w:t>
      </w:r>
      <w:r w:rsidR="00D03598" w:rsidRPr="000B51CE">
        <w:rPr>
          <w:rFonts w:ascii="Times New Roman" w:eastAsia="Calibri" w:hAnsi="Times New Roman" w:cs="Times New Roman"/>
          <w:sz w:val="24"/>
          <w:szCs w:val="24"/>
        </w:rPr>
        <w:t xml:space="preserve">al dari bahasa Inggris yaitu </w:t>
      </w:r>
      <w:r w:rsidR="00C92BE8" w:rsidRPr="00A01451">
        <w:rPr>
          <w:rFonts w:ascii="Times New Roman" w:eastAsia="Calibri" w:hAnsi="Times New Roman" w:cs="Times New Roman"/>
          <w:i/>
          <w:sz w:val="24"/>
          <w:szCs w:val="24"/>
        </w:rPr>
        <w:t>im</w:t>
      </w:r>
      <w:r w:rsidR="00F0420E" w:rsidRPr="00A01451">
        <w:rPr>
          <w:rFonts w:ascii="Times New Roman" w:eastAsia="Calibri" w:hAnsi="Times New Roman" w:cs="Times New Roman"/>
          <w:i/>
          <w:sz w:val="24"/>
          <w:szCs w:val="24"/>
        </w:rPr>
        <w:t>plement</w:t>
      </w:r>
      <w:r w:rsidR="007747CC" w:rsidRPr="00A01451">
        <w:rPr>
          <w:rFonts w:ascii="Times New Roman" w:eastAsia="Calibri" w:hAnsi="Times New Roman" w:cs="Times New Roman"/>
          <w:i/>
          <w:sz w:val="24"/>
          <w:szCs w:val="24"/>
        </w:rPr>
        <w:t>ation</w:t>
      </w:r>
      <w:r w:rsidR="00F0420E" w:rsidRPr="000B51CE">
        <w:rPr>
          <w:rFonts w:ascii="Times New Roman" w:eastAsia="Calibri" w:hAnsi="Times New Roman" w:cs="Times New Roman"/>
          <w:sz w:val="24"/>
          <w:szCs w:val="24"/>
        </w:rPr>
        <w:t xml:space="preserve"> yang berarti </w:t>
      </w:r>
      <w:r w:rsidR="00C92BE8" w:rsidRPr="000B51CE">
        <w:rPr>
          <w:rFonts w:ascii="Times New Roman" w:eastAsia="Calibri" w:hAnsi="Times New Roman" w:cs="Times New Roman"/>
          <w:sz w:val="24"/>
          <w:szCs w:val="24"/>
        </w:rPr>
        <w:t>mengimplementasikan</w:t>
      </w:r>
      <w:r w:rsidR="007747CC" w:rsidRPr="000B51CE">
        <w:rPr>
          <w:rFonts w:ascii="Times New Roman" w:eastAsia="Calibri" w:hAnsi="Times New Roman" w:cs="Times New Roman"/>
          <w:sz w:val="24"/>
          <w:szCs w:val="24"/>
        </w:rPr>
        <w:t xml:space="preserve"> atau penerapan</w:t>
      </w:r>
      <w:r w:rsidR="00C92BE8" w:rsidRPr="000B51CE">
        <w:rPr>
          <w:rFonts w:ascii="Times New Roman" w:eastAsia="Calibri" w:hAnsi="Times New Roman" w:cs="Times New Roman"/>
          <w:sz w:val="24"/>
          <w:szCs w:val="24"/>
        </w:rPr>
        <w:t xml:space="preserve">. </w:t>
      </w:r>
      <w:r w:rsidR="00C92BE8" w:rsidRPr="000B51CE">
        <w:rPr>
          <w:rFonts w:ascii="Times New Roman" w:eastAsia="Calibri" w:hAnsi="Times New Roman" w:cs="Times New Roman"/>
          <w:bCs/>
          <w:sz w:val="24"/>
          <w:szCs w:val="24"/>
        </w:rPr>
        <w:t>Implementasi merupakan</w:t>
      </w:r>
      <w:r w:rsidR="00C92BE8" w:rsidRPr="000B51CE">
        <w:rPr>
          <w:rFonts w:ascii="Times New Roman" w:eastAsia="Calibri" w:hAnsi="Times New Roman" w:cs="Times New Roman"/>
          <w:sz w:val="24"/>
          <w:szCs w:val="24"/>
        </w:rPr>
        <w:t xml:space="preserve"> penyediaan sarana untuk melaksanakan sesuatu yang menimbulkan dampak atau akibat terhadap sesuatu.</w:t>
      </w:r>
      <w:r w:rsidR="00C92BE8" w:rsidRPr="000B51CE">
        <w:rPr>
          <w:rFonts w:ascii="Times New Roman" w:eastAsia="Calibri" w:hAnsi="Times New Roman" w:cs="Times New Roman"/>
          <w:sz w:val="24"/>
          <w:szCs w:val="24"/>
          <w:vertAlign w:val="superscript"/>
        </w:rPr>
        <w:footnoteReference w:id="28"/>
      </w:r>
      <w:r w:rsidR="00C92BE8" w:rsidRPr="000B51CE">
        <w:rPr>
          <w:rFonts w:ascii="Times New Roman" w:eastAsia="Calibri" w:hAnsi="Times New Roman" w:cs="Times New Roman"/>
          <w:sz w:val="24"/>
          <w:szCs w:val="24"/>
        </w:rPr>
        <w:t xml:space="preserve"> Menurut KBBI implementasi adalah pelaksanaan, penerapan, </w:t>
      </w:r>
      <w:r w:rsidR="00C92BE8" w:rsidRPr="000B51CE">
        <w:rPr>
          <w:rFonts w:ascii="Times New Roman" w:eastAsia="Calibri" w:hAnsi="Times New Roman" w:cs="Times New Roman"/>
          <w:iCs/>
          <w:sz w:val="24"/>
          <w:szCs w:val="24"/>
          <w:highlight w:val="white"/>
        </w:rPr>
        <w:t>pertemuan</w:t>
      </w:r>
      <w:r w:rsidR="00C92BE8" w:rsidRPr="000B51CE">
        <w:rPr>
          <w:rFonts w:ascii="Times New Roman" w:eastAsia="Calibri" w:hAnsi="Times New Roman" w:cs="Times New Roman"/>
          <w:iCs/>
          <w:sz w:val="24"/>
          <w:szCs w:val="24"/>
        </w:rPr>
        <w:t xml:space="preserve">, </w:t>
      </w:r>
      <w:r w:rsidR="00C92BE8" w:rsidRPr="000B51CE">
        <w:rPr>
          <w:rFonts w:ascii="Times New Roman" w:eastAsia="Calibri" w:hAnsi="Times New Roman" w:cs="Times New Roman"/>
          <w:sz w:val="24"/>
          <w:szCs w:val="24"/>
        </w:rPr>
        <w:t>melaksanakan; menerapkan.</w:t>
      </w:r>
      <w:r w:rsidR="00C92BE8" w:rsidRPr="000B51CE">
        <w:rPr>
          <w:rFonts w:ascii="Times New Roman" w:eastAsia="Calibri" w:hAnsi="Times New Roman" w:cs="Times New Roman"/>
          <w:sz w:val="24"/>
          <w:szCs w:val="24"/>
          <w:vertAlign w:val="superscript"/>
        </w:rPr>
        <w:footnoteReference w:id="29"/>
      </w:r>
      <w:r w:rsidR="00C92BE8" w:rsidRPr="000B51CE">
        <w:rPr>
          <w:rFonts w:ascii="Times New Roman" w:eastAsia="Calibri" w:hAnsi="Times New Roman" w:cs="Times New Roman"/>
          <w:sz w:val="24"/>
          <w:szCs w:val="24"/>
        </w:rPr>
        <w:tab/>
      </w:r>
      <w:r w:rsidR="00C92BE8" w:rsidRPr="000B51CE">
        <w:rPr>
          <w:rFonts w:ascii="Times New Roman" w:hAnsi="Times New Roman" w:cs="Times New Roman"/>
          <w:sz w:val="24"/>
          <w:szCs w:val="24"/>
        </w:rPr>
        <w:t xml:space="preserve"> </w:t>
      </w:r>
    </w:p>
    <w:p w:rsidR="005113DB" w:rsidRDefault="00311D71" w:rsidP="008A3B78">
      <w:pPr>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Istilah “majelis atau diaken</w:t>
      </w:r>
      <w:r w:rsidR="00BD3FAE" w:rsidRPr="000B51CE">
        <w:rPr>
          <w:rFonts w:ascii="Times New Roman" w:hAnsi="Times New Roman" w:cs="Times New Roman"/>
          <w:sz w:val="24"/>
          <w:szCs w:val="24"/>
          <w:lang w:val="en-GB"/>
        </w:rPr>
        <w:t xml:space="preserve">” </w:t>
      </w:r>
      <w:r w:rsidR="00512A78">
        <w:rPr>
          <w:rFonts w:ascii="Times New Roman" w:hAnsi="Times New Roman" w:cs="Times New Roman"/>
          <w:sz w:val="24"/>
          <w:szCs w:val="24"/>
          <w:lang w:val="en-GB"/>
        </w:rPr>
        <w:t>pada umumnya merupakan pembantu penat</w:t>
      </w:r>
      <w:r w:rsidR="0014614C">
        <w:rPr>
          <w:rFonts w:ascii="Times New Roman" w:hAnsi="Times New Roman" w:cs="Times New Roman"/>
          <w:sz w:val="24"/>
          <w:szCs w:val="24"/>
          <w:lang w:val="en-GB"/>
        </w:rPr>
        <w:t>ua dalam hal pelayanan gereja, b</w:t>
      </w:r>
      <w:r w:rsidR="00512A78">
        <w:rPr>
          <w:rFonts w:ascii="Times New Roman" w:hAnsi="Times New Roman" w:cs="Times New Roman"/>
          <w:sz w:val="24"/>
          <w:szCs w:val="24"/>
          <w:lang w:val="en-GB"/>
        </w:rPr>
        <w:t>aik kunjungan, perse</w:t>
      </w:r>
      <w:r w:rsidR="002B5D04">
        <w:rPr>
          <w:rFonts w:ascii="Times New Roman" w:hAnsi="Times New Roman" w:cs="Times New Roman"/>
          <w:sz w:val="24"/>
          <w:szCs w:val="24"/>
          <w:lang w:val="en-GB"/>
        </w:rPr>
        <w:t xml:space="preserve">kutuan </w:t>
      </w:r>
      <w:r w:rsidR="0014614C">
        <w:rPr>
          <w:rFonts w:ascii="Times New Roman" w:hAnsi="Times New Roman" w:cs="Times New Roman"/>
          <w:sz w:val="24"/>
          <w:szCs w:val="24"/>
          <w:lang w:val="en-GB"/>
        </w:rPr>
        <w:t>dan</w:t>
      </w:r>
      <w:r w:rsidR="002B5D04">
        <w:rPr>
          <w:rFonts w:ascii="Times New Roman" w:hAnsi="Times New Roman" w:cs="Times New Roman"/>
          <w:sz w:val="24"/>
          <w:szCs w:val="24"/>
          <w:lang w:val="en-GB"/>
        </w:rPr>
        <w:t xml:space="preserve"> pelayanan meja. </w:t>
      </w:r>
      <w:r w:rsidR="00512A78">
        <w:rPr>
          <w:rFonts w:ascii="Times New Roman" w:hAnsi="Times New Roman" w:cs="Times New Roman"/>
          <w:sz w:val="24"/>
          <w:szCs w:val="24"/>
          <w:lang w:val="en-GB"/>
        </w:rPr>
        <w:t xml:space="preserve">Namun, majelis juga memiliki tugas sebagai seorang yang telah percaya kepada Kristus dan seorang pelayan Kristus yang baik. </w:t>
      </w:r>
    </w:p>
    <w:p w:rsidR="005113DB" w:rsidRPr="000B51CE" w:rsidRDefault="005113DB" w:rsidP="008A3B78">
      <w:pPr>
        <w:spacing w:after="0" w:line="480" w:lineRule="auto"/>
        <w:ind w:firstLine="360"/>
        <w:rPr>
          <w:rFonts w:ascii="Times New Roman" w:hAnsi="Times New Roman" w:cs="Times New Roman"/>
          <w:sz w:val="24"/>
          <w:szCs w:val="24"/>
          <w:lang w:val="en-GB"/>
        </w:rPr>
      </w:pPr>
    </w:p>
    <w:p w:rsidR="005833F0" w:rsidRPr="000B51CE" w:rsidRDefault="008E502C" w:rsidP="00BE416E">
      <w:pPr>
        <w:pStyle w:val="ListParagraph"/>
        <w:numPr>
          <w:ilvl w:val="0"/>
          <w:numId w:val="3"/>
        </w:numPr>
        <w:spacing w:after="0" w:line="480" w:lineRule="auto"/>
        <w:ind w:left="567" w:hanging="567"/>
        <w:jc w:val="both"/>
        <w:rPr>
          <w:rFonts w:ascii="Times New Roman" w:hAnsi="Times New Roman" w:cs="Times New Roman"/>
          <w:b/>
          <w:sz w:val="24"/>
          <w:szCs w:val="24"/>
          <w:lang w:val="en-GB"/>
        </w:rPr>
      </w:pPr>
      <w:r w:rsidRPr="000B51CE">
        <w:rPr>
          <w:rFonts w:ascii="Times New Roman" w:hAnsi="Times New Roman" w:cs="Times New Roman"/>
          <w:b/>
          <w:sz w:val="24"/>
          <w:szCs w:val="24"/>
          <w:lang w:val="en-GB"/>
        </w:rPr>
        <w:t>S</w:t>
      </w:r>
      <w:r w:rsidR="00341E30" w:rsidRPr="000B51CE">
        <w:rPr>
          <w:rFonts w:ascii="Times New Roman" w:hAnsi="Times New Roman" w:cs="Times New Roman"/>
          <w:b/>
          <w:sz w:val="24"/>
          <w:szCs w:val="24"/>
          <w:lang w:val="en-GB"/>
        </w:rPr>
        <w:t>istematika Penulisan</w:t>
      </w:r>
    </w:p>
    <w:p w:rsidR="002D59E7" w:rsidRDefault="00470D6B"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lang w:val="id-ID"/>
        </w:rPr>
        <w:t xml:space="preserve">Adapun sistematika penulisan </w:t>
      </w:r>
      <w:r w:rsidR="009D03E5">
        <w:rPr>
          <w:rFonts w:ascii="Times New Roman" w:hAnsi="Times New Roman" w:cs="Times New Roman"/>
          <w:sz w:val="24"/>
          <w:szCs w:val="24"/>
          <w:lang w:val="en-GB"/>
        </w:rPr>
        <w:t>karya ilmiah tentang p</w:t>
      </w:r>
      <w:r w:rsidR="005113DB">
        <w:rPr>
          <w:rFonts w:ascii="Times New Roman" w:hAnsi="Times New Roman" w:cs="Times New Roman"/>
          <w:sz w:val="24"/>
          <w:szCs w:val="24"/>
          <w:lang w:val="en-GB"/>
        </w:rPr>
        <w:t>emberitaan Injil</w:t>
      </w:r>
      <w:r w:rsidR="00394C17">
        <w:rPr>
          <w:rFonts w:ascii="Times New Roman" w:hAnsi="Times New Roman" w:cs="Times New Roman"/>
          <w:sz w:val="24"/>
          <w:szCs w:val="24"/>
          <w:lang w:val="en-GB"/>
        </w:rPr>
        <w:t xml:space="preserve"> </w:t>
      </w:r>
      <w:r w:rsidR="009D03E5">
        <w:rPr>
          <w:rFonts w:ascii="Times New Roman" w:hAnsi="Times New Roman" w:cs="Times New Roman"/>
          <w:sz w:val="24"/>
          <w:szCs w:val="24"/>
          <w:lang w:val="en-GB"/>
        </w:rPr>
        <w:t>m</w:t>
      </w:r>
      <w:r w:rsidR="00394C17">
        <w:rPr>
          <w:rFonts w:ascii="Times New Roman" w:hAnsi="Times New Roman" w:cs="Times New Roman"/>
          <w:sz w:val="24"/>
          <w:szCs w:val="24"/>
          <w:lang w:val="en-GB"/>
        </w:rPr>
        <w:t>enurut Roma 1:14-1</w:t>
      </w:r>
      <w:r w:rsidR="0014614C">
        <w:rPr>
          <w:rFonts w:ascii="Times New Roman" w:hAnsi="Times New Roman" w:cs="Times New Roman"/>
          <w:sz w:val="24"/>
          <w:szCs w:val="24"/>
          <w:lang w:val="en-GB"/>
        </w:rPr>
        <w:t>7</w:t>
      </w:r>
      <w:r w:rsidR="009D03E5">
        <w:rPr>
          <w:rFonts w:ascii="Times New Roman" w:hAnsi="Times New Roman" w:cs="Times New Roman"/>
          <w:sz w:val="24"/>
          <w:szCs w:val="24"/>
          <w:lang w:val="en-GB"/>
        </w:rPr>
        <w:t xml:space="preserve"> dan i</w:t>
      </w:r>
      <w:bookmarkStart w:id="0" w:name="_GoBack"/>
      <w:bookmarkEnd w:id="0"/>
      <w:r w:rsidR="00394C17">
        <w:rPr>
          <w:rFonts w:ascii="Times New Roman" w:hAnsi="Times New Roman" w:cs="Times New Roman"/>
          <w:sz w:val="24"/>
          <w:szCs w:val="24"/>
          <w:lang w:val="en-GB"/>
        </w:rPr>
        <w:t>mplementasinya bagi Majelis GKSBS A. Widodo, Musi Rawas, Sumatera Selatan adalah sebagai berikut:</w:t>
      </w:r>
    </w:p>
    <w:p w:rsidR="002D59E7" w:rsidRDefault="00470D6B"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rPr>
        <w:t xml:space="preserve">Bab I, </w:t>
      </w:r>
      <w:r w:rsidR="00394C17">
        <w:rPr>
          <w:rFonts w:ascii="Times New Roman" w:hAnsi="Times New Roman" w:cs="Times New Roman"/>
          <w:sz w:val="24"/>
          <w:szCs w:val="24"/>
        </w:rPr>
        <w:t xml:space="preserve">dalam bab ini penulis </w:t>
      </w:r>
      <w:r w:rsidRPr="000B51CE">
        <w:rPr>
          <w:rFonts w:ascii="Times New Roman" w:hAnsi="Times New Roman" w:cs="Times New Roman"/>
          <w:sz w:val="24"/>
          <w:szCs w:val="24"/>
          <w:lang w:val="id-ID"/>
        </w:rPr>
        <w:t>men</w:t>
      </w:r>
      <w:r w:rsidR="006C2249" w:rsidRPr="000B51CE">
        <w:rPr>
          <w:rFonts w:ascii="Times New Roman" w:hAnsi="Times New Roman" w:cs="Times New Roman"/>
          <w:sz w:val="24"/>
          <w:szCs w:val="24"/>
          <w:lang w:val="en-GB"/>
        </w:rPr>
        <w:t>guraikan</w:t>
      </w:r>
      <w:r w:rsidRPr="000B51CE">
        <w:rPr>
          <w:rFonts w:ascii="Times New Roman" w:hAnsi="Times New Roman" w:cs="Times New Roman"/>
          <w:sz w:val="24"/>
          <w:szCs w:val="24"/>
          <w:lang w:val="id-ID"/>
        </w:rPr>
        <w:t xml:space="preserve"> </w:t>
      </w:r>
      <w:r w:rsidR="00394C17">
        <w:rPr>
          <w:rFonts w:ascii="Times New Roman" w:hAnsi="Times New Roman" w:cs="Times New Roman"/>
          <w:sz w:val="24"/>
          <w:szCs w:val="24"/>
          <w:lang w:val="en-GB"/>
        </w:rPr>
        <w:t xml:space="preserve">garis besar penulisan yang terdiri dari </w:t>
      </w:r>
      <w:r w:rsidRPr="000B51CE">
        <w:rPr>
          <w:rFonts w:ascii="Times New Roman" w:hAnsi="Times New Roman" w:cs="Times New Roman"/>
          <w:sz w:val="24"/>
          <w:szCs w:val="24"/>
          <w:lang w:val="en-GB"/>
        </w:rPr>
        <w:t xml:space="preserve">latar belakang masalah, rumusan masalah, maksud dan tujuan penulisan, asumsi penelitian, signifikansi penulisan, delimitasi penulisan, metode penelitian, definisi istilah dan sistematika </w:t>
      </w:r>
      <w:r w:rsidR="00ED47C6" w:rsidRPr="000B51CE">
        <w:rPr>
          <w:rFonts w:ascii="Times New Roman" w:hAnsi="Times New Roman" w:cs="Times New Roman"/>
          <w:sz w:val="24"/>
          <w:szCs w:val="24"/>
          <w:lang w:val="en-GB"/>
        </w:rPr>
        <w:t>penulisan</w:t>
      </w:r>
      <w:r w:rsidRPr="000B51CE">
        <w:rPr>
          <w:rFonts w:ascii="Times New Roman" w:hAnsi="Times New Roman" w:cs="Times New Roman"/>
          <w:sz w:val="24"/>
          <w:szCs w:val="24"/>
          <w:lang w:val="en-GB"/>
        </w:rPr>
        <w:t>.</w:t>
      </w:r>
    </w:p>
    <w:p w:rsidR="002D59E7" w:rsidRDefault="00470D6B"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rPr>
        <w:lastRenderedPageBreak/>
        <w:t xml:space="preserve">Bab II, </w:t>
      </w:r>
      <w:r w:rsidR="00394C17">
        <w:rPr>
          <w:rFonts w:ascii="Times New Roman" w:hAnsi="Times New Roman" w:cs="Times New Roman"/>
          <w:sz w:val="24"/>
          <w:szCs w:val="24"/>
        </w:rPr>
        <w:t xml:space="preserve">dalam bab ini </w:t>
      </w:r>
      <w:r w:rsidRPr="000B51CE">
        <w:rPr>
          <w:rFonts w:ascii="Times New Roman" w:hAnsi="Times New Roman" w:cs="Times New Roman"/>
          <w:sz w:val="24"/>
          <w:szCs w:val="24"/>
        </w:rPr>
        <w:t xml:space="preserve">penulis akan </w:t>
      </w:r>
      <w:r w:rsidR="00362D5F" w:rsidRPr="000B51CE">
        <w:rPr>
          <w:rFonts w:ascii="Times New Roman" w:hAnsi="Times New Roman" w:cs="Times New Roman"/>
          <w:sz w:val="24"/>
          <w:szCs w:val="24"/>
        </w:rPr>
        <w:t xml:space="preserve">membahas tentang </w:t>
      </w:r>
      <w:r w:rsidR="00394C17">
        <w:rPr>
          <w:rFonts w:ascii="Times New Roman" w:hAnsi="Times New Roman" w:cs="Times New Roman"/>
          <w:sz w:val="24"/>
          <w:szCs w:val="24"/>
        </w:rPr>
        <w:t>dasar penginjilan menurut</w:t>
      </w:r>
      <w:r w:rsidR="00362D5F" w:rsidRPr="000B51CE">
        <w:rPr>
          <w:rFonts w:ascii="Times New Roman" w:hAnsi="Times New Roman" w:cs="Times New Roman"/>
          <w:sz w:val="24"/>
          <w:szCs w:val="24"/>
        </w:rPr>
        <w:t xml:space="preserve"> </w:t>
      </w:r>
      <w:r w:rsidR="00394C17">
        <w:rPr>
          <w:rFonts w:ascii="Times New Roman" w:hAnsi="Times New Roman" w:cs="Times New Roman"/>
          <w:sz w:val="24"/>
          <w:szCs w:val="24"/>
        </w:rPr>
        <w:t>Roma 1:14-17</w:t>
      </w:r>
      <w:r w:rsidR="00933B74" w:rsidRPr="000B51CE">
        <w:rPr>
          <w:rFonts w:ascii="Times New Roman" w:hAnsi="Times New Roman" w:cs="Times New Roman"/>
          <w:sz w:val="24"/>
          <w:szCs w:val="24"/>
        </w:rPr>
        <w:t xml:space="preserve">, analisa konteks, konteks jauh, konteks dekat, </w:t>
      </w:r>
      <w:r w:rsidR="00913755" w:rsidRPr="000B51CE">
        <w:rPr>
          <w:rFonts w:ascii="Times New Roman" w:hAnsi="Times New Roman" w:cs="Times New Roman"/>
          <w:sz w:val="24"/>
          <w:szCs w:val="24"/>
        </w:rPr>
        <w:t xml:space="preserve">analisa struktur teks Roma dan rumusan teologi. </w:t>
      </w:r>
    </w:p>
    <w:p w:rsidR="002D59E7" w:rsidRDefault="00470D6B"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rPr>
        <w:t xml:space="preserve">Bab III, penulis </w:t>
      </w:r>
      <w:r w:rsidR="000024BF" w:rsidRPr="000B51CE">
        <w:rPr>
          <w:rFonts w:ascii="Times New Roman" w:hAnsi="Times New Roman" w:cs="Times New Roman"/>
          <w:sz w:val="24"/>
          <w:szCs w:val="24"/>
        </w:rPr>
        <w:t xml:space="preserve">akan </w:t>
      </w:r>
      <w:r w:rsidRPr="000B51CE">
        <w:rPr>
          <w:rFonts w:ascii="Times New Roman" w:hAnsi="Times New Roman" w:cs="Times New Roman"/>
          <w:sz w:val="24"/>
          <w:szCs w:val="24"/>
        </w:rPr>
        <w:t xml:space="preserve">memaparkan </w:t>
      </w:r>
      <w:r w:rsidR="000024BF" w:rsidRPr="000B51CE">
        <w:rPr>
          <w:rFonts w:ascii="Times New Roman" w:hAnsi="Times New Roman" w:cs="Times New Roman"/>
          <w:sz w:val="24"/>
          <w:szCs w:val="24"/>
        </w:rPr>
        <w:t xml:space="preserve">tentang metodologi penelitian dan hasil penelitian berdasarkan problematika </w:t>
      </w:r>
      <w:r w:rsidR="00394C17">
        <w:rPr>
          <w:rFonts w:ascii="Times New Roman" w:hAnsi="Times New Roman" w:cs="Times New Roman"/>
          <w:sz w:val="24"/>
          <w:szCs w:val="24"/>
        </w:rPr>
        <w:t>majelis</w:t>
      </w:r>
      <w:r w:rsidR="000024BF" w:rsidRPr="000B51CE">
        <w:rPr>
          <w:rFonts w:ascii="Times New Roman" w:hAnsi="Times New Roman" w:cs="Times New Roman"/>
          <w:sz w:val="24"/>
          <w:szCs w:val="24"/>
        </w:rPr>
        <w:t xml:space="preserve"> di GKSBS </w:t>
      </w:r>
      <w:r w:rsidR="00394C17">
        <w:rPr>
          <w:rFonts w:ascii="Times New Roman" w:hAnsi="Times New Roman" w:cs="Times New Roman"/>
          <w:sz w:val="24"/>
          <w:szCs w:val="24"/>
        </w:rPr>
        <w:t xml:space="preserve">A. Widodo, </w:t>
      </w:r>
      <w:r w:rsidR="00DB428B" w:rsidRPr="000B51CE">
        <w:rPr>
          <w:rFonts w:ascii="Times New Roman" w:hAnsi="Times New Roman" w:cs="Times New Roman"/>
          <w:sz w:val="24"/>
          <w:szCs w:val="24"/>
        </w:rPr>
        <w:t xml:space="preserve">Musi Rawas, Sumatera Selatan. </w:t>
      </w:r>
    </w:p>
    <w:p w:rsidR="002D59E7" w:rsidRDefault="00470D6B"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rPr>
        <w:t xml:space="preserve">Bab IV, penulis menjelaskan </w:t>
      </w:r>
      <w:r w:rsidR="00394C17">
        <w:rPr>
          <w:rFonts w:ascii="Times New Roman" w:hAnsi="Times New Roman" w:cs="Times New Roman"/>
          <w:sz w:val="24"/>
          <w:szCs w:val="24"/>
        </w:rPr>
        <w:t>bagaimana penerapan penginjilan Roma 1:14-17</w:t>
      </w:r>
      <w:r w:rsidRPr="000B51CE">
        <w:rPr>
          <w:rFonts w:ascii="Times New Roman" w:hAnsi="Times New Roman" w:cs="Times New Roman"/>
          <w:sz w:val="24"/>
          <w:szCs w:val="24"/>
        </w:rPr>
        <w:t xml:space="preserve"> bagi </w:t>
      </w:r>
      <w:r w:rsidR="00394C17">
        <w:rPr>
          <w:rFonts w:ascii="Times New Roman" w:hAnsi="Times New Roman" w:cs="Times New Roman"/>
          <w:sz w:val="24"/>
          <w:szCs w:val="24"/>
        </w:rPr>
        <w:t>majelis</w:t>
      </w:r>
      <w:r w:rsidRPr="000B51CE">
        <w:rPr>
          <w:rFonts w:ascii="Times New Roman" w:hAnsi="Times New Roman" w:cs="Times New Roman"/>
          <w:sz w:val="24"/>
          <w:szCs w:val="24"/>
        </w:rPr>
        <w:t xml:space="preserve"> GKSBS</w:t>
      </w:r>
      <w:r w:rsidR="00394C17">
        <w:rPr>
          <w:rFonts w:ascii="Times New Roman" w:hAnsi="Times New Roman" w:cs="Times New Roman"/>
          <w:sz w:val="24"/>
          <w:szCs w:val="24"/>
        </w:rPr>
        <w:t xml:space="preserve"> A. Widodo,</w:t>
      </w:r>
      <w:r w:rsidRPr="000B51CE">
        <w:rPr>
          <w:rFonts w:ascii="Times New Roman" w:hAnsi="Times New Roman" w:cs="Times New Roman"/>
          <w:sz w:val="24"/>
          <w:szCs w:val="24"/>
        </w:rPr>
        <w:t xml:space="preserve"> </w:t>
      </w:r>
      <w:r w:rsidR="00DB428B" w:rsidRPr="000B51CE">
        <w:rPr>
          <w:rFonts w:ascii="Times New Roman" w:hAnsi="Times New Roman" w:cs="Times New Roman"/>
          <w:sz w:val="24"/>
          <w:szCs w:val="24"/>
        </w:rPr>
        <w:t xml:space="preserve">Musi Rawas, Sumatera Selatan. </w:t>
      </w:r>
    </w:p>
    <w:p w:rsidR="00470D6B" w:rsidRPr="002D59E7" w:rsidRDefault="00470D6B" w:rsidP="008A3B78">
      <w:pPr>
        <w:spacing w:after="0" w:line="480" w:lineRule="auto"/>
        <w:ind w:firstLine="567"/>
        <w:jc w:val="both"/>
        <w:rPr>
          <w:rFonts w:ascii="Times New Roman" w:hAnsi="Times New Roman" w:cs="Times New Roman"/>
          <w:sz w:val="24"/>
          <w:szCs w:val="24"/>
          <w:lang w:val="en-GB"/>
        </w:rPr>
      </w:pPr>
      <w:r w:rsidRPr="000B51CE">
        <w:rPr>
          <w:rFonts w:ascii="Times New Roman" w:hAnsi="Times New Roman" w:cs="Times New Roman"/>
          <w:sz w:val="24"/>
          <w:szCs w:val="24"/>
        </w:rPr>
        <w:t xml:space="preserve">Bab V, penulis akan memberikan kesimpulan dan saran berdasarkan pembahasan dari bab-bab sebelumnya. </w:t>
      </w:r>
    </w:p>
    <w:p w:rsidR="001129A4" w:rsidRPr="000B51CE" w:rsidRDefault="001129A4" w:rsidP="008A3B78">
      <w:pPr>
        <w:pStyle w:val="ListParagraph"/>
        <w:spacing w:after="0" w:line="480" w:lineRule="auto"/>
        <w:ind w:left="360"/>
        <w:jc w:val="both"/>
        <w:rPr>
          <w:rFonts w:ascii="Times New Roman" w:hAnsi="Times New Roman" w:cs="Times New Roman"/>
          <w:b/>
          <w:sz w:val="24"/>
          <w:szCs w:val="24"/>
          <w:lang w:val="en-GB"/>
        </w:rPr>
      </w:pPr>
    </w:p>
    <w:p w:rsidR="001129A4" w:rsidRPr="000B51CE" w:rsidRDefault="001129A4" w:rsidP="008A3B78">
      <w:pPr>
        <w:spacing w:after="0" w:line="480" w:lineRule="auto"/>
        <w:rPr>
          <w:rFonts w:ascii="Times New Roman" w:hAnsi="Times New Roman" w:cs="Times New Roman"/>
          <w:b/>
          <w:sz w:val="24"/>
          <w:szCs w:val="24"/>
          <w:lang w:val="en-GB"/>
        </w:rPr>
      </w:pPr>
    </w:p>
    <w:sectPr w:rsidR="001129A4" w:rsidRPr="000B51CE" w:rsidSect="008A3B78">
      <w:headerReference w:type="default" r:id="rId8"/>
      <w:pgSz w:w="12240" w:h="15840" w:code="1"/>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EE" w:rsidRDefault="003C77EE" w:rsidP="00F824F6">
      <w:pPr>
        <w:spacing w:after="0" w:line="240" w:lineRule="auto"/>
      </w:pPr>
      <w:r>
        <w:separator/>
      </w:r>
    </w:p>
  </w:endnote>
  <w:endnote w:type="continuationSeparator" w:id="0">
    <w:p w:rsidR="003C77EE" w:rsidRDefault="003C77EE" w:rsidP="00F8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EE" w:rsidRDefault="003C77EE" w:rsidP="00F824F6">
      <w:pPr>
        <w:spacing w:after="0" w:line="240" w:lineRule="auto"/>
      </w:pPr>
      <w:r>
        <w:separator/>
      </w:r>
    </w:p>
  </w:footnote>
  <w:footnote w:type="continuationSeparator" w:id="0">
    <w:p w:rsidR="003C77EE" w:rsidRDefault="003C77EE" w:rsidP="00F824F6">
      <w:pPr>
        <w:spacing w:after="0" w:line="240" w:lineRule="auto"/>
      </w:pPr>
      <w:r>
        <w:continuationSeparator/>
      </w:r>
    </w:p>
  </w:footnote>
  <w:footnote w:id="1">
    <w:p w:rsidR="008053B0" w:rsidRPr="009C1971" w:rsidRDefault="008053B0" w:rsidP="008053B0">
      <w:pPr>
        <w:pStyle w:val="FootnoteText"/>
        <w:jc w:val="both"/>
        <w:rPr>
          <w:rFonts w:ascii="Times New Roman" w:hAnsi="Times New Roman"/>
          <w:lang w:val="en-GB"/>
        </w:rPr>
      </w:pPr>
      <w:r w:rsidRPr="009C1971">
        <w:rPr>
          <w:rFonts w:ascii="Times New Roman" w:hAnsi="Times New Roman"/>
        </w:rPr>
        <w:tab/>
      </w:r>
      <w:r w:rsidRPr="009C1971">
        <w:rPr>
          <w:rStyle w:val="FootnoteReference"/>
          <w:rFonts w:ascii="Times New Roman" w:hAnsi="Times New Roman"/>
        </w:rPr>
        <w:footnoteRef/>
      </w:r>
      <w:r w:rsidRPr="009C1971">
        <w:rPr>
          <w:rFonts w:ascii="Times New Roman" w:hAnsi="Times New Roman"/>
        </w:rPr>
        <w:t xml:space="preserve"> </w:t>
      </w:r>
      <w:r>
        <w:rPr>
          <w:rFonts w:ascii="Times New Roman" w:hAnsi="Times New Roman"/>
        </w:rPr>
        <w:t xml:space="preserve">Mark Dever, </w:t>
      </w:r>
      <w:r>
        <w:rPr>
          <w:rFonts w:ascii="Times New Roman" w:hAnsi="Times New Roman"/>
          <w:i/>
        </w:rPr>
        <w:t>9 Tanda Gereja yang Sehat,Ed. 1</w:t>
      </w:r>
      <w:r>
        <w:rPr>
          <w:rFonts w:ascii="Times New Roman" w:hAnsi="Times New Roman"/>
        </w:rPr>
        <w:t>, (Surabaya: Momentum, 2020), 164</w:t>
      </w:r>
    </w:p>
  </w:footnote>
  <w:footnote w:id="2">
    <w:p w:rsidR="00160A8F" w:rsidRPr="007B1A89" w:rsidRDefault="00160A8F" w:rsidP="00160A8F">
      <w:pPr>
        <w:pStyle w:val="FootnoteText"/>
        <w:jc w:val="both"/>
        <w:rPr>
          <w:rFonts w:ascii="Times New Roman" w:hAnsi="Times New Roman"/>
          <w:lang w:val="en-GB"/>
        </w:rPr>
      </w:pPr>
      <w:r>
        <w:tab/>
      </w:r>
      <w:r w:rsidRPr="007B1A89">
        <w:rPr>
          <w:rStyle w:val="FootnoteReference"/>
          <w:rFonts w:ascii="Times New Roman" w:hAnsi="Times New Roman"/>
        </w:rPr>
        <w:footnoteRef/>
      </w:r>
      <w:r w:rsidRPr="007B1A89">
        <w:rPr>
          <w:rFonts w:ascii="Times New Roman" w:hAnsi="Times New Roman"/>
        </w:rPr>
        <w:t xml:space="preserve"> </w:t>
      </w:r>
      <w:r w:rsidRPr="007B1A89">
        <w:rPr>
          <w:rFonts w:ascii="Times New Roman" w:hAnsi="Times New Roman"/>
        </w:rPr>
        <w:fldChar w:fldCharType="begin" w:fldLock="1"/>
      </w:r>
      <w:r>
        <w:rPr>
          <w:rFonts w:ascii="Times New Roman" w:hAnsi="Times New Roman"/>
        </w:rPr>
        <w:instrText>ADDIN CSL_CITATION {"citationItems":[{"id":"ITEM-1","itemData":{"DOI":"10.34307/b.v1i1.19","ISSN":"2655-4666","abstract":"This article aims to describe the results of research on how to preach the gospel to all beings, based on Mark 16:15-16. Preaching the gospel is a great commission from the Lord Jesus to His followers after His resurrection from the dead. The world is the address of the gospel preaching, not only to man but to all beings.The Gospel writer of  Mark wants to explain that the world is synonymous with evil, therefore the gospel serves to salt the evil world, so when Iniil is preached to the wicked, it is expected to change the mindset and human behavior.Greedy and greedy human behavior that only views nature as a commodity. Human evil is seen when only the task of exploiting natural resources and forget the responsibility of caring for, nurturing nature and the environment. Gospel preaching aims to awaken peoples not only to view nature as power (dominio) but as a fellow of creatures, and friends (communio). Preach the gospel to all beings and receiving each other with referring to reduce, reuse, recycle and replace as a responsibility to God who has given the mandate for us. AbstrakArtikel ini bertujuan untuk mendeskripsikan hasil penelitian tentang bagaimana memberitakan Injil kepada  seluruh makhluk, bertolak dari Markus 16:15-16. Memberitakan Injil adalah amanat agung dari Tuhan Yesus kepada para pengikut-Nya setelah kebangkitan-Nya dari antara orang mati.Dunia adalah sebagai alamat pemberitaan Injil, bukan hanya kepada manusia melainkan kepada segala makhluk. Penulis Injil Markus hendak menjelaskan bahwa dunia identik dengan kejahatan, sebab itu Injil berfungsi menggarami dunia yang penuh kejahatan itu, karena itu ketika Iniil diberitakan kepada orang-orang jahat, diharapkan akan mengubah mindset dan perilaku manusia. Perilaku manusia yang serakah dan tamak yang hanya memandang alam sebagai komoditi. Kejahatan manusia terlihat ketika hanya bertugas mengeksploitasi sumber-sumber daya alam dan lupa pada tanggung jawab merawat, memelihara alam dan lingkungan hidupnya.  Pemberitaan Injil menyadarkan manusia agar tidak hanya memandang alam sebagai kekuasaan (dominio) tetapi sebagai sesama ciptaan, sahabat yang bersifat communio. Memberitakan Injil kepada seluruh makhluk dan menghargai segala makhluk dengan saling memberi dan menerima dengan mengacu pada pola-pola reduce, reuse, recycle dan replace sebagai tanggung jawab kepada Tuhan yang telah memberi amanat.","author":[{"dropping-particle":"","family":"Gea","given":"Ibelala","non-dropping-particle":"","parse-names":false,"suffix":""}],"container-title":"BIA': Jurnal Teologi dan Pendidikan Kristen Kontekstual","id":"ITEM-1","issue":"1","issued":{"date-parts":[["2018"]]},"page":"56-69","title":"Beritakan Injil Kepada Segala Makhluk","type":"article-journal","volume":"1"},"uris":["http://www.mendeley.com/documents/?uuid=ad04116f-cbda-4a57-826a-8c2b74ae84fe"]}],"mendeley":{"formattedCitation":"Ibelala Gea, ‘Beritakan Injil Kepada Segala Makhluk’, &lt;i&gt;BIA’: Jurnal Teologi Dan Pendidikan Kristen Kontekstual&lt;/i&gt;, 1.1 (2018), 56–69 &lt;https://doi.org/10.34307/b.v1i1.19&gt;.","plainTextFormattedCitation":"Ibelala Gea, ‘Beritakan Injil Kepada Segala Makhluk’, BIA’: Jurnal Teologi Dan Pendidikan Kristen Kontekstual, 1.1 (2018), 56–69 .","previouslyFormattedCitation":"Ibelala Gea, ‘Beritakan Injil Kepada Segala Makhluk’, &lt;i&gt;BIA’: Jurnal Teologi Dan Pendidikan Kristen Kontekstual&lt;/i&gt;, 1.1 (2018), 56–69 &lt;https://doi.org/10.34307/b.v1i1.19&gt;."},"properties":{"noteIndex":1},"schema":"https://github.com/citation-style-language/schema/raw/master/csl-citation.json"}</w:instrText>
      </w:r>
      <w:r w:rsidRPr="007B1A89">
        <w:rPr>
          <w:rFonts w:ascii="Times New Roman" w:hAnsi="Times New Roman"/>
        </w:rPr>
        <w:fldChar w:fldCharType="separate"/>
      </w:r>
      <w:r w:rsidRPr="00D84871">
        <w:rPr>
          <w:rFonts w:ascii="Times New Roman" w:hAnsi="Times New Roman"/>
          <w:noProof/>
        </w:rPr>
        <w:t xml:space="preserve">Ibelala Gea, ‘Beritakan Injil Kepada Segala Makhluk’, </w:t>
      </w:r>
      <w:r w:rsidRPr="00D84871">
        <w:rPr>
          <w:rFonts w:ascii="Times New Roman" w:hAnsi="Times New Roman"/>
          <w:i/>
          <w:noProof/>
        </w:rPr>
        <w:t>BIA’: Jurnal Teologi Dan Pendidikan Kristen Kontekstual</w:t>
      </w:r>
      <w:r w:rsidRPr="00D84871">
        <w:rPr>
          <w:rFonts w:ascii="Times New Roman" w:hAnsi="Times New Roman"/>
          <w:noProof/>
        </w:rPr>
        <w:t>, 1.1 (2018), 56–69 &lt;https://doi.org/10.34307/b.v1i1.19&gt;.</w:t>
      </w:r>
      <w:r w:rsidRPr="007B1A89">
        <w:rPr>
          <w:rFonts w:ascii="Times New Roman" w:hAnsi="Times New Roman"/>
        </w:rPr>
        <w:fldChar w:fldCharType="end"/>
      </w:r>
    </w:p>
  </w:footnote>
  <w:footnote w:id="3">
    <w:p w:rsidR="00B3033F" w:rsidRPr="003A0F2D" w:rsidRDefault="00B3033F" w:rsidP="00B3033F">
      <w:pPr>
        <w:pStyle w:val="FootnoteText"/>
        <w:jc w:val="both"/>
        <w:rPr>
          <w:rFonts w:ascii="Times New Roman" w:hAnsi="Times New Roman"/>
          <w:lang w:val="en-GB"/>
        </w:rPr>
      </w:pPr>
      <w:r w:rsidRPr="003A0F2D">
        <w:rPr>
          <w:rFonts w:ascii="Times New Roman" w:hAnsi="Times New Roman"/>
        </w:rPr>
        <w:tab/>
      </w:r>
      <w:r w:rsidRPr="003A0F2D">
        <w:rPr>
          <w:rStyle w:val="FootnoteReference"/>
          <w:rFonts w:ascii="Times New Roman" w:hAnsi="Times New Roman"/>
        </w:rPr>
        <w:footnoteRef/>
      </w:r>
      <w:r w:rsidRPr="003A0F2D">
        <w:rPr>
          <w:rFonts w:ascii="Times New Roman" w:hAnsi="Times New Roman"/>
        </w:rPr>
        <w:t xml:space="preserve"> </w:t>
      </w:r>
      <w:r>
        <w:rPr>
          <w:rFonts w:ascii="Times New Roman" w:hAnsi="Times New Roman"/>
        </w:rPr>
        <w:t xml:space="preserve">John Calvin, </w:t>
      </w:r>
      <w:r>
        <w:rPr>
          <w:rFonts w:ascii="Times New Roman" w:hAnsi="Times New Roman"/>
          <w:i/>
        </w:rPr>
        <w:t xml:space="preserve">Commentaries Epistle Of Paul The Apostle The Romans, </w:t>
      </w:r>
      <w:r>
        <w:rPr>
          <w:rFonts w:ascii="Times New Roman" w:hAnsi="Times New Roman"/>
        </w:rPr>
        <w:t>(Michigan: Eedmans Publishing, 1947), 63</w:t>
      </w:r>
    </w:p>
  </w:footnote>
  <w:footnote w:id="4">
    <w:p w:rsidR="00B3033F" w:rsidRPr="00F81DF9" w:rsidRDefault="00B3033F" w:rsidP="00B3033F">
      <w:pPr>
        <w:pStyle w:val="FootnoteText"/>
        <w:jc w:val="both"/>
        <w:rPr>
          <w:rFonts w:ascii="Times New Roman" w:hAnsi="Times New Roman"/>
          <w:lang w:val="en-GB"/>
        </w:rPr>
      </w:pPr>
      <w:r w:rsidRPr="00F81DF9">
        <w:rPr>
          <w:rFonts w:ascii="Times New Roman" w:hAnsi="Times New Roman"/>
        </w:rPr>
        <w:tab/>
      </w:r>
      <w:r w:rsidRPr="00F81DF9">
        <w:rPr>
          <w:rStyle w:val="FootnoteReference"/>
          <w:rFonts w:ascii="Times New Roman" w:hAnsi="Times New Roman"/>
        </w:rPr>
        <w:footnoteRef/>
      </w:r>
      <w:r w:rsidRPr="00F81DF9">
        <w:rPr>
          <w:rFonts w:ascii="Times New Roman" w:hAnsi="Times New Roman"/>
        </w:rPr>
        <w:t xml:space="preserve"> </w:t>
      </w:r>
      <w:r w:rsidRPr="00F81DF9">
        <w:rPr>
          <w:rFonts w:ascii="Times New Roman" w:hAnsi="Times New Roman"/>
        </w:rPr>
        <w:fldChar w:fldCharType="begin" w:fldLock="1"/>
      </w:r>
      <w:r w:rsidRPr="00F81DF9">
        <w:rPr>
          <w:rFonts w:ascii="Times New Roman" w:hAnsi="Times New Roman"/>
        </w:rPr>
        <w:instrText>ADDIN CSL_CITATION {"citationItems":[{"id":"ITEM-1","itemData":{"author":[{"dropping-particle":"","family":"Injil","given":"Makna","non-dropping-particle":"","parse-names":false,"suffix":""},{"dropping-particle":"","family":"Roma","given":"Berdasarkan","non-dropping-particle":"","parse-names":false,"suffix":""}],"id":"ITEM-1","issue":"1","issued":{"date-parts":[["2020"]]},"title":"Manna Rafflesia","type":"article-journal","volume":"7"},"uris":["http://www.mendeley.com/documents/?uuid=4c10b64e-e272-46fd-bb2d-ff51ec177121"]}],"mendeley":{"formattedCitation":"Makna Injil and Berdasarkan Roma, ‘Manna Rafflesia’, 7.1 (2020).","plainTextFormattedCitation":"Makna Injil and Berdasarkan Roma, ‘Manna Rafflesia’, 7.1 (2020)."},"properties":{"noteIndex":18},"schema":"https://github.com/citation-style-language/schema/raw/master/csl-citation.json"}</w:instrText>
      </w:r>
      <w:r w:rsidRPr="00F81DF9">
        <w:rPr>
          <w:rFonts w:ascii="Times New Roman" w:hAnsi="Times New Roman"/>
        </w:rPr>
        <w:fldChar w:fldCharType="separate"/>
      </w:r>
      <w:r w:rsidRPr="00F81DF9">
        <w:rPr>
          <w:rFonts w:ascii="Times New Roman" w:hAnsi="Times New Roman"/>
          <w:noProof/>
        </w:rPr>
        <w:t>Makna Injil and Berdasarkan Roma, ‘Manna Rafflesia’, 7.1 (2020).</w:t>
      </w:r>
      <w:r w:rsidRPr="00F81DF9">
        <w:rPr>
          <w:rFonts w:ascii="Times New Roman" w:hAnsi="Times New Roman"/>
        </w:rPr>
        <w:fldChar w:fldCharType="end"/>
      </w:r>
    </w:p>
  </w:footnote>
  <w:footnote w:id="5">
    <w:p w:rsidR="00BC26C4" w:rsidRPr="004D2E49" w:rsidRDefault="00BC26C4" w:rsidP="00FA3B66">
      <w:pPr>
        <w:pStyle w:val="FootnoteText"/>
        <w:jc w:val="both"/>
        <w:rPr>
          <w:rFonts w:ascii="Times New Roman" w:hAnsi="Times New Roman"/>
          <w:lang w:val="en-GB"/>
        </w:rPr>
      </w:pPr>
      <w:r w:rsidRPr="00F00365">
        <w:rPr>
          <w:rFonts w:ascii="Times New Roman" w:hAnsi="Times New Roman"/>
        </w:rPr>
        <w:tab/>
      </w:r>
      <w:r w:rsidRPr="00A36908">
        <w:rPr>
          <w:rStyle w:val="FootnoteReference"/>
          <w:rFonts w:ascii="Times New Roman" w:hAnsi="Times New Roman"/>
        </w:rPr>
        <w:footnoteRef/>
      </w:r>
      <w:r w:rsidRPr="00A36908">
        <w:rPr>
          <w:rFonts w:ascii="Times New Roman" w:hAnsi="Times New Roman"/>
        </w:rPr>
        <w:t xml:space="preserve"> Wiiliam Barclay, </w:t>
      </w:r>
      <w:r w:rsidRPr="00A36908">
        <w:rPr>
          <w:rFonts w:ascii="Times New Roman" w:hAnsi="Times New Roman"/>
          <w:i/>
        </w:rPr>
        <w:t xml:space="preserve">Mengkomunikasikan </w:t>
      </w:r>
      <w:r w:rsidRPr="004D2E49">
        <w:rPr>
          <w:rFonts w:ascii="Times New Roman" w:hAnsi="Times New Roman"/>
          <w:i/>
        </w:rPr>
        <w:t>INJIL</w:t>
      </w:r>
      <w:r w:rsidRPr="004D2E49">
        <w:rPr>
          <w:rFonts w:ascii="Times New Roman" w:hAnsi="Times New Roman"/>
        </w:rPr>
        <w:t>, (Jakarta: BPK gunung Mulia, 1986), 47</w:t>
      </w:r>
    </w:p>
  </w:footnote>
  <w:footnote w:id="6">
    <w:p w:rsidR="00BC26C4" w:rsidRPr="004D2E49" w:rsidRDefault="00BC26C4" w:rsidP="00FA3B66">
      <w:pPr>
        <w:pStyle w:val="FootnoteText"/>
        <w:jc w:val="both"/>
        <w:rPr>
          <w:rFonts w:ascii="Times New Roman" w:hAnsi="Times New Roman"/>
        </w:rPr>
      </w:pPr>
      <w:r w:rsidRPr="004D2E49">
        <w:rPr>
          <w:rFonts w:ascii="Times New Roman" w:hAnsi="Times New Roman"/>
        </w:rPr>
        <w:tab/>
      </w:r>
      <w:r w:rsidRPr="004D2E49">
        <w:rPr>
          <w:rStyle w:val="FootnoteReference"/>
          <w:rFonts w:ascii="Times New Roman" w:hAnsi="Times New Roman"/>
        </w:rPr>
        <w:footnoteRef/>
      </w:r>
      <w:r w:rsidRPr="004D2E49">
        <w:rPr>
          <w:rFonts w:ascii="Times New Roman" w:hAnsi="Times New Roman"/>
        </w:rPr>
        <w:t xml:space="preserve"> Louis Berkhof,</w:t>
      </w:r>
      <w:r w:rsidRPr="004D2E49">
        <w:rPr>
          <w:rFonts w:ascii="Times New Roman" w:hAnsi="Times New Roman"/>
          <w:i/>
        </w:rPr>
        <w:t xml:space="preserve"> Teologi Sistematika “Doktrin Gereja”,</w:t>
      </w:r>
      <w:r w:rsidRPr="004D2E49">
        <w:rPr>
          <w:rFonts w:ascii="Times New Roman" w:hAnsi="Times New Roman"/>
        </w:rPr>
        <w:t xml:space="preserve"> (Surabaya: Lembaga Reformed Injili Indonesia, 1997), 5-7</w:t>
      </w:r>
    </w:p>
  </w:footnote>
  <w:footnote w:id="7">
    <w:p w:rsidR="00BC26C4" w:rsidRPr="00A96919" w:rsidRDefault="00BC26C4" w:rsidP="00FA3B66">
      <w:pPr>
        <w:pStyle w:val="FootnoteText"/>
        <w:jc w:val="both"/>
        <w:rPr>
          <w:rFonts w:ascii="Times New Roman" w:hAnsi="Times New Roman"/>
          <w:lang w:val="en-GB"/>
        </w:rPr>
      </w:pPr>
      <w:r>
        <w:rPr>
          <w:rFonts w:ascii="Times New Roman" w:hAnsi="Times New Roman"/>
        </w:rPr>
        <w:tab/>
      </w:r>
      <w:r w:rsidRPr="00A96919">
        <w:rPr>
          <w:rStyle w:val="FootnoteReference"/>
          <w:rFonts w:ascii="Times New Roman" w:hAnsi="Times New Roman"/>
        </w:rPr>
        <w:footnoteRef/>
      </w:r>
      <w:r w:rsidRPr="00A96919">
        <w:rPr>
          <w:rFonts w:ascii="Times New Roman" w:hAnsi="Times New Roman"/>
        </w:rPr>
        <w:t xml:space="preserve"> </w:t>
      </w:r>
      <w:r>
        <w:rPr>
          <w:rFonts w:ascii="Times New Roman" w:hAnsi="Times New Roman"/>
        </w:rPr>
        <w:t xml:space="preserve">Yonatan Sumarto, </w:t>
      </w:r>
      <w:r>
        <w:rPr>
          <w:rFonts w:ascii="Times New Roman" w:hAnsi="Times New Roman"/>
          <w:i/>
        </w:rPr>
        <w:t xml:space="preserve">Jurnal: “Tinjauan Teologis Tentang Ibadah Bagi Pelaksanaan Misi Allah (Theological Review of Worship For the Implementation of God’s Mission)”, </w:t>
      </w:r>
      <w:r>
        <w:rPr>
          <w:rFonts w:ascii="Times New Roman" w:hAnsi="Times New Roman"/>
        </w:rPr>
        <w:t>(Makasar: Jaffray, 2019), 57-72</w:t>
      </w:r>
    </w:p>
  </w:footnote>
  <w:footnote w:id="8">
    <w:p w:rsidR="00BC26C4" w:rsidRPr="00901893" w:rsidRDefault="00BC26C4" w:rsidP="00FA3B66">
      <w:pPr>
        <w:pStyle w:val="FootnoteText"/>
        <w:jc w:val="both"/>
        <w:rPr>
          <w:rFonts w:ascii="Times New Roman" w:hAnsi="Times New Roman"/>
          <w:lang w:val="en-GB"/>
        </w:rPr>
      </w:pPr>
      <w:r w:rsidRPr="005E4F98">
        <w:rPr>
          <w:rFonts w:ascii="Times New Roman" w:hAnsi="Times New Roman"/>
        </w:rPr>
        <w:tab/>
      </w:r>
      <w:r w:rsidRPr="005E4F98">
        <w:rPr>
          <w:rStyle w:val="FootnoteReference"/>
          <w:rFonts w:ascii="Times New Roman" w:hAnsi="Times New Roman"/>
        </w:rPr>
        <w:footnoteRef/>
      </w:r>
      <w:r w:rsidRPr="005E4F98">
        <w:rPr>
          <w:rFonts w:ascii="Times New Roman" w:hAnsi="Times New Roman"/>
        </w:rPr>
        <w:t xml:space="preserve"> </w:t>
      </w:r>
      <w:r>
        <w:rPr>
          <w:rFonts w:ascii="Times New Roman" w:hAnsi="Times New Roman"/>
        </w:rPr>
        <w:t xml:space="preserve">Purnawan Tenibemas, </w:t>
      </w:r>
      <w:r>
        <w:rPr>
          <w:rFonts w:ascii="Times New Roman" w:hAnsi="Times New Roman"/>
          <w:i/>
        </w:rPr>
        <w:t xml:space="preserve">Pertumbuhan Gereja dan Strategi Penginjilan Ed. 1, </w:t>
      </w:r>
      <w:r>
        <w:rPr>
          <w:rFonts w:ascii="Times New Roman" w:hAnsi="Times New Roman"/>
        </w:rPr>
        <w:t xml:space="preserve">(Surabaya: </w:t>
      </w:r>
      <w:r w:rsidRPr="00901893">
        <w:rPr>
          <w:rFonts w:ascii="Times New Roman" w:hAnsi="Times New Roman"/>
        </w:rPr>
        <w:t xml:space="preserve">Yayasan Penerbit Kristen Injili, 1990), 176 </w:t>
      </w:r>
    </w:p>
  </w:footnote>
  <w:footnote w:id="9">
    <w:p w:rsidR="00BC26C4" w:rsidRPr="00FA3B66" w:rsidRDefault="00BC26C4" w:rsidP="00FA3B66">
      <w:pPr>
        <w:pStyle w:val="FootnoteText"/>
        <w:jc w:val="both"/>
        <w:rPr>
          <w:rFonts w:ascii="Times New Roman" w:hAnsi="Times New Roman"/>
          <w:lang w:val="en-GB"/>
        </w:rPr>
      </w:pPr>
      <w:r w:rsidRPr="00FA3B66">
        <w:rPr>
          <w:rFonts w:ascii="Times New Roman" w:hAnsi="Times New Roman"/>
        </w:rPr>
        <w:tab/>
      </w:r>
      <w:r w:rsidRPr="00FA3B66">
        <w:rPr>
          <w:rStyle w:val="FootnoteReference"/>
          <w:rFonts w:ascii="Times New Roman" w:hAnsi="Times New Roman"/>
        </w:rPr>
        <w:footnoteRef/>
      </w:r>
      <w:r w:rsidRPr="00FA3B66">
        <w:rPr>
          <w:rFonts w:ascii="Times New Roman" w:hAnsi="Times New Roman"/>
        </w:rPr>
        <w:t xml:space="preserve"> Ajan Tuai, </w:t>
      </w:r>
      <w:r w:rsidRPr="00FA3B66">
        <w:rPr>
          <w:rFonts w:ascii="Times New Roman" w:hAnsi="Times New Roman"/>
          <w:i/>
        </w:rPr>
        <w:t xml:space="preserve">Jurnal: “Edition Strategi Pelibatan Jemaat Mewujudkan Misi Pertumbuhan Gereja yang Sehat, Memperbaharui Strategi Pelayanan Pembinaan Terhadap Anngota Jemaat, Strategi Penginjilan”, </w:t>
      </w:r>
      <w:r w:rsidRPr="00FA3B66">
        <w:rPr>
          <w:rFonts w:ascii="Times New Roman" w:hAnsi="Times New Roman"/>
        </w:rPr>
        <w:t>(2020), 188-200</w:t>
      </w:r>
    </w:p>
  </w:footnote>
  <w:footnote w:id="10">
    <w:p w:rsidR="00BC26C4" w:rsidRPr="00FA3B66" w:rsidRDefault="00BC26C4" w:rsidP="00FA3B66">
      <w:pPr>
        <w:pStyle w:val="FootnoteText"/>
        <w:jc w:val="both"/>
        <w:rPr>
          <w:rFonts w:ascii="Times New Roman" w:hAnsi="Times New Roman"/>
          <w:lang w:val="en-GB"/>
        </w:rPr>
      </w:pPr>
      <w:r w:rsidRPr="00FA3B66">
        <w:rPr>
          <w:rFonts w:ascii="Times New Roman" w:hAnsi="Times New Roman"/>
        </w:rPr>
        <w:tab/>
      </w:r>
      <w:r w:rsidRPr="00FA3B66">
        <w:rPr>
          <w:rStyle w:val="FootnoteReference"/>
          <w:rFonts w:ascii="Times New Roman" w:hAnsi="Times New Roman"/>
        </w:rPr>
        <w:footnoteRef/>
      </w:r>
      <w:r w:rsidRPr="00FA3B66">
        <w:rPr>
          <w:rFonts w:ascii="Times New Roman" w:hAnsi="Times New Roman"/>
        </w:rPr>
        <w:t xml:space="preserve"> </w:t>
      </w:r>
      <w:r w:rsidRPr="00FA3B66">
        <w:rPr>
          <w:rFonts w:ascii="Times New Roman" w:hAnsi="Times New Roman"/>
        </w:rPr>
        <w:fldChar w:fldCharType="begin" w:fldLock="1"/>
      </w:r>
      <w:r>
        <w:rPr>
          <w:rFonts w:ascii="Times New Roman" w:hAnsi="Times New Roman"/>
        </w:rPr>
        <w:instrText>ADDIN CSL_CITATION {"citationItems":[{"id":"ITEM-1","itemData":{"author":[{"dropping-particle":"","family":"Margareta","given":"Marta","non-dropping-particle":"","parse-names":false,"suffix":""}],"id":"ITEM-1","issued":{"date-parts":[["0"]]},"title":"Pentingnya Penginjilan Bagi Pertumbuhan Gereja dalam Perintisan Jemaat Baru","type":"article-journal"},"uris":["http://www.mendeley.com/documents/?uuid=16e344f7-e8e6-4d6a-986a-3bc84dae5e64"]}],"mendeley":{"formattedCitation":"Marta Margareta, ‘Pentingnya Penginjilan Bagi Pertumbuhan Gereja Dalam Perintisan Jemaat Baru’.","plainTextFormattedCitation":"Marta Margareta, ‘Pentingnya Penginjilan Bagi Pertumbuhan Gereja Dalam Perintisan Jemaat Baru’.","previouslyFormattedCitation":"Marta Margareta, ‘Pentingnya Penginjilan Bagi Pertumbuhan Gereja Dalam Perintisan Jemaat Baru’."},"properties":{"noteIndex":7},"schema":"https://github.com/citation-style-language/schema/raw/master/csl-citation.json"}</w:instrText>
      </w:r>
      <w:r w:rsidRPr="00FA3B66">
        <w:rPr>
          <w:rFonts w:ascii="Times New Roman" w:hAnsi="Times New Roman"/>
        </w:rPr>
        <w:fldChar w:fldCharType="separate"/>
      </w:r>
      <w:r w:rsidRPr="00FA3B66">
        <w:rPr>
          <w:rFonts w:ascii="Times New Roman" w:hAnsi="Times New Roman"/>
          <w:noProof/>
        </w:rPr>
        <w:t>Marta Margareta, ‘Pentingnya Penginjilan Bagi Pertumbuhan Gereja Dalam Perintisan Jemaat Baru’.</w:t>
      </w:r>
      <w:r w:rsidRPr="00FA3B66">
        <w:rPr>
          <w:rFonts w:ascii="Times New Roman" w:hAnsi="Times New Roman"/>
        </w:rPr>
        <w:fldChar w:fldCharType="end"/>
      </w:r>
    </w:p>
  </w:footnote>
  <w:footnote w:id="11">
    <w:p w:rsidR="00BC26C4" w:rsidRPr="00FA3B66" w:rsidRDefault="00BC26C4" w:rsidP="00FA3B66">
      <w:pPr>
        <w:pStyle w:val="FootnoteText"/>
        <w:jc w:val="both"/>
        <w:rPr>
          <w:rFonts w:ascii="Times New Roman" w:hAnsi="Times New Roman"/>
          <w:lang w:val="en-GB"/>
        </w:rPr>
      </w:pPr>
      <w:r w:rsidRPr="00FA3B66">
        <w:rPr>
          <w:rFonts w:ascii="Times New Roman" w:hAnsi="Times New Roman"/>
        </w:rPr>
        <w:tab/>
      </w:r>
      <w:r w:rsidRPr="00FA3B66">
        <w:rPr>
          <w:rStyle w:val="FootnoteReference"/>
          <w:rFonts w:ascii="Times New Roman" w:hAnsi="Times New Roman"/>
        </w:rPr>
        <w:footnoteRef/>
      </w:r>
      <w:r w:rsidRPr="00FA3B66">
        <w:rPr>
          <w:rFonts w:ascii="Times New Roman" w:hAnsi="Times New Roman"/>
        </w:rPr>
        <w:t xml:space="preserve"> Ch. Abineno, </w:t>
      </w:r>
      <w:r w:rsidRPr="00FA3B66">
        <w:rPr>
          <w:rFonts w:ascii="Times New Roman" w:hAnsi="Times New Roman"/>
          <w:i/>
        </w:rPr>
        <w:t xml:space="preserve">Diaken, </w:t>
      </w:r>
      <w:r w:rsidRPr="00FA3B66">
        <w:rPr>
          <w:rFonts w:ascii="Times New Roman" w:hAnsi="Times New Roman"/>
        </w:rPr>
        <w:t>(Jakarta: BPK Gunung Mulia, 1994), 67-83</w:t>
      </w:r>
    </w:p>
  </w:footnote>
  <w:footnote w:id="12">
    <w:p w:rsidR="00BC26C4" w:rsidRPr="00FA3B66" w:rsidRDefault="00BC26C4" w:rsidP="00AC263A">
      <w:pPr>
        <w:pStyle w:val="FootnoteText"/>
        <w:jc w:val="both"/>
        <w:rPr>
          <w:rFonts w:ascii="Times New Roman" w:hAnsi="Times New Roman"/>
          <w:lang w:val="en-GB"/>
        </w:rPr>
      </w:pPr>
      <w:r>
        <w:rPr>
          <w:rFonts w:ascii="Times New Roman" w:hAnsi="Times New Roman"/>
        </w:rPr>
        <w:tab/>
      </w:r>
      <w:r w:rsidRPr="00FA3B66">
        <w:rPr>
          <w:rStyle w:val="FootnoteReference"/>
          <w:rFonts w:ascii="Times New Roman" w:hAnsi="Times New Roman"/>
        </w:rPr>
        <w:footnoteRef/>
      </w:r>
      <w:r w:rsidRPr="00FA3B66">
        <w:rPr>
          <w:rFonts w:ascii="Times New Roman" w:hAnsi="Times New Roman"/>
        </w:rPr>
        <w:t xml:space="preserve"> </w:t>
      </w:r>
      <w:r>
        <w:rPr>
          <w:rFonts w:ascii="Times New Roman" w:hAnsi="Times New Roman"/>
        </w:rPr>
        <w:t xml:space="preserve">Roy D Tamewol, </w:t>
      </w:r>
      <w:r>
        <w:rPr>
          <w:rFonts w:ascii="Times New Roman" w:hAnsi="Times New Roman"/>
          <w:i/>
        </w:rPr>
        <w:t xml:space="preserve">Jurnal: “Jabatan Gerejawi Menurut Calvin dan Implikasinya bagi Organisasi dan Tata Gereja di Masa Kini”, </w:t>
      </w:r>
      <w:r>
        <w:rPr>
          <w:rFonts w:ascii="Times New Roman" w:hAnsi="Times New Roman"/>
        </w:rPr>
        <w:t>(2020), 17-24</w:t>
      </w:r>
    </w:p>
  </w:footnote>
  <w:footnote w:id="13">
    <w:p w:rsidR="00BC26C4" w:rsidRPr="00FA3B66" w:rsidRDefault="00BC26C4" w:rsidP="00F65F8B">
      <w:pPr>
        <w:pStyle w:val="FootnoteText"/>
        <w:jc w:val="both"/>
        <w:rPr>
          <w:rFonts w:ascii="Times New Roman" w:hAnsi="Times New Roman"/>
          <w:lang w:val="en-GB"/>
        </w:rPr>
      </w:pPr>
      <w:r w:rsidRPr="00FA3B66">
        <w:rPr>
          <w:rFonts w:ascii="Times New Roman" w:hAnsi="Times New Roman"/>
        </w:rPr>
        <w:tab/>
      </w:r>
      <w:r w:rsidRPr="00FA3B66">
        <w:rPr>
          <w:rStyle w:val="FootnoteReference"/>
          <w:rFonts w:ascii="Times New Roman" w:hAnsi="Times New Roman"/>
        </w:rPr>
        <w:footnoteRef/>
      </w:r>
      <w:r w:rsidRPr="00FA3B66">
        <w:rPr>
          <w:rFonts w:ascii="Times New Roman" w:hAnsi="Times New Roman"/>
        </w:rPr>
        <w:t xml:space="preserve"> </w:t>
      </w:r>
      <w:r w:rsidR="00CB3DD2">
        <w:rPr>
          <w:rFonts w:ascii="Times New Roman" w:hAnsi="Times New Roman"/>
        </w:rPr>
        <w:t>Ibid.</w:t>
      </w:r>
      <w:r w:rsidRPr="00FA3B66">
        <w:rPr>
          <w:rFonts w:ascii="Times New Roman" w:hAnsi="Times New Roman"/>
        </w:rPr>
        <w:t>, 19</w:t>
      </w:r>
    </w:p>
  </w:footnote>
  <w:footnote w:id="14">
    <w:p w:rsidR="00BC26C4" w:rsidRPr="00FA3B66" w:rsidRDefault="00BC26C4" w:rsidP="00F65F8B">
      <w:pPr>
        <w:pStyle w:val="FootnoteText"/>
        <w:ind w:firstLine="720"/>
        <w:jc w:val="both"/>
        <w:rPr>
          <w:rFonts w:ascii="Times New Roman" w:hAnsi="Times New Roman"/>
          <w:lang w:val="en-GB"/>
        </w:rPr>
      </w:pPr>
      <w:r w:rsidRPr="00FA3B66">
        <w:rPr>
          <w:rStyle w:val="FootnoteReference"/>
          <w:rFonts w:ascii="Times New Roman" w:hAnsi="Times New Roman"/>
        </w:rPr>
        <w:footnoteRef/>
      </w:r>
      <w:r w:rsidR="00B94DCF">
        <w:rPr>
          <w:rFonts w:ascii="Times New Roman" w:hAnsi="Times New Roman"/>
        </w:rPr>
        <w:t xml:space="preserve"> Wi</w:t>
      </w:r>
      <w:r w:rsidRPr="00FA3B66">
        <w:rPr>
          <w:rFonts w:ascii="Times New Roman" w:hAnsi="Times New Roman"/>
        </w:rPr>
        <w:t xml:space="preserve">liam Barclay, </w:t>
      </w:r>
      <w:r w:rsidRPr="00FA3B66">
        <w:rPr>
          <w:rFonts w:ascii="Times New Roman" w:hAnsi="Times New Roman"/>
          <w:i/>
        </w:rPr>
        <w:t>Mengkomunikasikan INJIL</w:t>
      </w:r>
      <w:r w:rsidR="00D34A49">
        <w:rPr>
          <w:rFonts w:ascii="Times New Roman" w:hAnsi="Times New Roman"/>
          <w:i/>
        </w:rPr>
        <w:t>,</w:t>
      </w:r>
      <w:r w:rsidRPr="00FA3B66">
        <w:rPr>
          <w:rFonts w:ascii="Times New Roman" w:hAnsi="Times New Roman"/>
        </w:rPr>
        <w:t>…, 111</w:t>
      </w:r>
    </w:p>
  </w:footnote>
  <w:footnote w:id="15">
    <w:p w:rsidR="00BC26C4" w:rsidRPr="00FD12EC" w:rsidRDefault="00BC26C4" w:rsidP="00F65F8B">
      <w:pPr>
        <w:pStyle w:val="FootnoteText"/>
        <w:ind w:firstLine="720"/>
        <w:jc w:val="both"/>
        <w:rPr>
          <w:rFonts w:ascii="Times New Roman" w:hAnsi="Times New Roman"/>
          <w:lang w:val="en-GB"/>
        </w:rPr>
      </w:pPr>
      <w:r w:rsidRPr="00FD12EC">
        <w:rPr>
          <w:rStyle w:val="FootnoteReference"/>
          <w:rFonts w:ascii="Times New Roman" w:hAnsi="Times New Roman"/>
        </w:rPr>
        <w:footnoteRef/>
      </w:r>
      <w:r w:rsidRPr="00FD12EC">
        <w:rPr>
          <w:rFonts w:ascii="Times New Roman" w:hAnsi="Times New Roman"/>
        </w:rPr>
        <w:t xml:space="preserve"> H.L. Senduk, </w:t>
      </w:r>
      <w:r w:rsidRPr="00FD12EC">
        <w:rPr>
          <w:rFonts w:ascii="Times New Roman" w:hAnsi="Times New Roman"/>
          <w:i/>
        </w:rPr>
        <w:t xml:space="preserve">Penginjil Yang Sukses, </w:t>
      </w:r>
      <w:r w:rsidRPr="00FD12EC">
        <w:rPr>
          <w:rFonts w:ascii="Times New Roman" w:hAnsi="Times New Roman"/>
        </w:rPr>
        <w:t>(Jakarta: CV Petra Jaya, 1981), 16</w:t>
      </w:r>
    </w:p>
  </w:footnote>
  <w:footnote w:id="16">
    <w:p w:rsidR="00BC26C4" w:rsidRPr="00CA4238" w:rsidRDefault="00BC26C4" w:rsidP="00F65F8B">
      <w:pPr>
        <w:pStyle w:val="FootnoteText"/>
        <w:ind w:firstLine="720"/>
        <w:jc w:val="both"/>
        <w:rPr>
          <w:rFonts w:ascii="Times New Roman" w:hAnsi="Times New Roman"/>
          <w:lang w:val="en-GB"/>
        </w:rPr>
      </w:pPr>
      <w:r w:rsidRPr="00CA4238">
        <w:rPr>
          <w:rStyle w:val="FootnoteReference"/>
          <w:rFonts w:ascii="Times New Roman" w:hAnsi="Times New Roman"/>
        </w:rPr>
        <w:footnoteRef/>
      </w:r>
      <w:r w:rsidRPr="00CA4238">
        <w:rPr>
          <w:rFonts w:ascii="Times New Roman" w:hAnsi="Times New Roman"/>
        </w:rPr>
        <w:t xml:space="preserve"> G. Sudarmanto, </w:t>
      </w:r>
      <w:r w:rsidRPr="00CA4238">
        <w:rPr>
          <w:rFonts w:ascii="Times New Roman" w:hAnsi="Times New Roman"/>
          <w:i/>
        </w:rPr>
        <w:t>Menjadi Pelayan Tuhan Yang Baik</w:t>
      </w:r>
      <w:r w:rsidRPr="00CA4238">
        <w:rPr>
          <w:rFonts w:ascii="Times New Roman" w:hAnsi="Times New Roman"/>
        </w:rPr>
        <w:t>, (Malang: Departemen Multimedia YPPII, 2009), 111</w:t>
      </w:r>
    </w:p>
  </w:footnote>
  <w:footnote w:id="17">
    <w:p w:rsidR="00BC26C4" w:rsidRPr="00CA4238" w:rsidRDefault="00BC26C4" w:rsidP="00F65F8B">
      <w:pPr>
        <w:pStyle w:val="FootnoteText"/>
        <w:jc w:val="both"/>
        <w:rPr>
          <w:rFonts w:ascii="Times New Roman" w:hAnsi="Times New Roman"/>
          <w:lang w:val="en-GB"/>
        </w:rPr>
      </w:pPr>
      <w:r w:rsidRPr="00CA4238">
        <w:rPr>
          <w:rFonts w:ascii="Times New Roman" w:hAnsi="Times New Roman"/>
        </w:rPr>
        <w:tab/>
      </w:r>
      <w:r w:rsidRPr="00CA4238">
        <w:rPr>
          <w:rStyle w:val="FootnoteReference"/>
          <w:rFonts w:ascii="Times New Roman" w:hAnsi="Times New Roman"/>
        </w:rPr>
        <w:footnoteRef/>
      </w:r>
      <w:r w:rsidRPr="00CA4238">
        <w:rPr>
          <w:rFonts w:ascii="Times New Roman" w:hAnsi="Times New Roman"/>
        </w:rPr>
        <w:t xml:space="preserve"> D. W. Ellis, </w:t>
      </w:r>
      <w:r w:rsidRPr="00CA4238">
        <w:rPr>
          <w:rFonts w:ascii="Times New Roman" w:hAnsi="Times New Roman"/>
          <w:i/>
        </w:rPr>
        <w:t xml:space="preserve">Metode Penginjilan, </w:t>
      </w:r>
      <w:r w:rsidRPr="00CA4238">
        <w:rPr>
          <w:rFonts w:ascii="Times New Roman" w:hAnsi="Times New Roman"/>
        </w:rPr>
        <w:t>(Jakarta: Yayasan Komunikasi Bina Kasih, 2005), 7</w:t>
      </w:r>
    </w:p>
  </w:footnote>
  <w:footnote w:id="18">
    <w:p w:rsidR="00BC26C4" w:rsidRPr="00B8276D" w:rsidRDefault="00BC26C4" w:rsidP="00F65F8B">
      <w:pPr>
        <w:pStyle w:val="FootnoteText"/>
        <w:ind w:firstLine="720"/>
        <w:jc w:val="both"/>
        <w:rPr>
          <w:rFonts w:ascii="Times New Roman" w:hAnsi="Times New Roman"/>
          <w:lang w:val="en-GB"/>
        </w:rPr>
      </w:pPr>
      <w:r w:rsidRPr="00CA4238">
        <w:rPr>
          <w:rStyle w:val="FootnoteReference"/>
          <w:rFonts w:ascii="Times New Roman" w:hAnsi="Times New Roman"/>
        </w:rPr>
        <w:footnoteRef/>
      </w:r>
      <w:r w:rsidRPr="00CA4238">
        <w:rPr>
          <w:rFonts w:ascii="Times New Roman" w:hAnsi="Times New Roman"/>
        </w:rPr>
        <w:t xml:space="preserve"> G. Sudarmanto</w:t>
      </w:r>
      <w:r w:rsidR="001503DF">
        <w:rPr>
          <w:rFonts w:ascii="Times New Roman" w:hAnsi="Times New Roman"/>
          <w:lang w:val="id-ID"/>
        </w:rPr>
        <w:t xml:space="preserve">, </w:t>
      </w:r>
      <w:r w:rsidR="001503DF">
        <w:rPr>
          <w:rFonts w:ascii="Times New Roman" w:hAnsi="Times New Roman"/>
          <w:i/>
          <w:lang w:val="id-ID"/>
        </w:rPr>
        <w:t>Menjadi Pelayan Tuhan yang Baik</w:t>
      </w:r>
      <w:r w:rsidR="00FE3416">
        <w:rPr>
          <w:rFonts w:ascii="Times New Roman" w:hAnsi="Times New Roman"/>
          <w:i/>
        </w:rPr>
        <w:t>,</w:t>
      </w:r>
      <w:r w:rsidR="00AA69D1">
        <w:rPr>
          <w:rFonts w:ascii="Times New Roman" w:hAnsi="Times New Roman"/>
          <w:i/>
        </w:rPr>
        <w:t>…</w:t>
      </w:r>
      <w:r w:rsidR="00AA69D1">
        <w:rPr>
          <w:rFonts w:ascii="Times New Roman" w:hAnsi="Times New Roman"/>
        </w:rPr>
        <w:t>,</w:t>
      </w:r>
      <w:r w:rsidR="005C6214">
        <w:rPr>
          <w:rFonts w:ascii="Times New Roman" w:hAnsi="Times New Roman"/>
        </w:rPr>
        <w:t xml:space="preserve"> </w:t>
      </w:r>
      <w:r>
        <w:rPr>
          <w:rFonts w:ascii="Times New Roman" w:hAnsi="Times New Roman"/>
        </w:rPr>
        <w:t>106</w:t>
      </w:r>
    </w:p>
  </w:footnote>
  <w:footnote w:id="19">
    <w:p w:rsidR="00BC26C4" w:rsidRPr="0054216A" w:rsidRDefault="00BC26C4" w:rsidP="00F65F8B">
      <w:pPr>
        <w:pStyle w:val="FootnoteText"/>
        <w:jc w:val="both"/>
        <w:rPr>
          <w:rFonts w:ascii="Times New Roman" w:hAnsi="Times New Roman"/>
          <w:lang w:val="en-GB"/>
        </w:rPr>
      </w:pPr>
      <w:r w:rsidRPr="00530678">
        <w:rPr>
          <w:rFonts w:ascii="Times New Roman" w:hAnsi="Times New Roman"/>
        </w:rPr>
        <w:tab/>
      </w:r>
      <w:r w:rsidRPr="00530678">
        <w:rPr>
          <w:rStyle w:val="FootnoteReference"/>
          <w:rFonts w:ascii="Times New Roman" w:hAnsi="Times New Roman"/>
        </w:rPr>
        <w:footnoteRef/>
      </w:r>
      <w:r w:rsidRPr="00530678">
        <w:rPr>
          <w:rFonts w:ascii="Times New Roman" w:hAnsi="Times New Roman"/>
        </w:rPr>
        <w:t xml:space="preserve"> </w:t>
      </w:r>
      <w:r>
        <w:rPr>
          <w:rFonts w:ascii="Times New Roman" w:hAnsi="Times New Roman"/>
        </w:rPr>
        <w:t xml:space="preserve">Warren W. Wiersbe, </w:t>
      </w:r>
      <w:r>
        <w:rPr>
          <w:rFonts w:ascii="Times New Roman" w:hAnsi="Times New Roman"/>
          <w:i/>
        </w:rPr>
        <w:t xml:space="preserve">Benar di Dalam Kristus, </w:t>
      </w:r>
      <w:r>
        <w:rPr>
          <w:rFonts w:ascii="Times New Roman" w:hAnsi="Times New Roman"/>
        </w:rPr>
        <w:t>(Bandung: Penerbit Kalam Hidup, n.d), 9</w:t>
      </w:r>
    </w:p>
  </w:footnote>
  <w:footnote w:id="20">
    <w:p w:rsidR="00BC26C4" w:rsidRPr="00C074F2" w:rsidRDefault="00BC26C4" w:rsidP="00F65F8B">
      <w:pPr>
        <w:pStyle w:val="FootnoteText"/>
        <w:jc w:val="both"/>
        <w:rPr>
          <w:rFonts w:ascii="Times New Roman" w:hAnsi="Times New Roman"/>
          <w:lang w:val="en-GB"/>
        </w:rPr>
      </w:pPr>
      <w:r w:rsidRPr="00C074F2">
        <w:rPr>
          <w:rFonts w:ascii="Times New Roman" w:hAnsi="Times New Roman"/>
        </w:rPr>
        <w:tab/>
      </w:r>
      <w:r w:rsidRPr="00C074F2">
        <w:rPr>
          <w:rStyle w:val="FootnoteReference"/>
          <w:rFonts w:ascii="Times New Roman" w:hAnsi="Times New Roman"/>
        </w:rPr>
        <w:footnoteRef/>
      </w:r>
      <w:r w:rsidRPr="00C074F2">
        <w:rPr>
          <w:rFonts w:ascii="Times New Roman" w:hAnsi="Times New Roman"/>
        </w:rPr>
        <w:t xml:space="preserve"> </w:t>
      </w:r>
      <w:r>
        <w:rPr>
          <w:rStyle w:val="fontstyle01"/>
          <w:rFonts w:ascii="Times New Roman" w:hAnsi="Times New Roman"/>
        </w:rPr>
        <w:t xml:space="preserve">Kejar Hidup Laia, </w:t>
      </w:r>
      <w:r>
        <w:rPr>
          <w:rStyle w:val="fontstyle01"/>
          <w:rFonts w:ascii="Times New Roman" w:hAnsi="Times New Roman"/>
          <w:i/>
        </w:rPr>
        <w:t xml:space="preserve">Jurnal: </w:t>
      </w:r>
      <w:r w:rsidRPr="00C074F2">
        <w:rPr>
          <w:rStyle w:val="fontstyle01"/>
          <w:rFonts w:ascii="Times New Roman" w:hAnsi="Times New Roman"/>
          <w:i/>
        </w:rPr>
        <w:t>Prinsip Kedatangan Yesus Ke Dua Kali,</w:t>
      </w:r>
      <w:r w:rsidRPr="00C074F2">
        <w:rPr>
          <w:rStyle w:val="fontstyle01"/>
          <w:rFonts w:ascii="Times New Roman" w:hAnsi="Times New Roman"/>
        </w:rPr>
        <w:t xml:space="preserve"> </w:t>
      </w:r>
      <w:r>
        <w:rPr>
          <w:rStyle w:val="fontstyle01"/>
          <w:rFonts w:ascii="Times New Roman" w:hAnsi="Times New Roman"/>
        </w:rPr>
        <w:t>(</w:t>
      </w:r>
      <w:r w:rsidRPr="000E480E">
        <w:rPr>
          <w:rStyle w:val="fontstyle21"/>
          <w:rFonts w:ascii="Times New Roman" w:hAnsi="Times New Roman"/>
          <w:i w:val="0"/>
        </w:rPr>
        <w:t xml:space="preserve">Nias </w:t>
      </w:r>
      <w:r w:rsidRPr="000E480E">
        <w:rPr>
          <w:rStyle w:val="fontstyle21"/>
          <w:rFonts w:ascii="Times New Roman" w:hAnsi="Times New Roman"/>
        </w:rPr>
        <w:t>Barat: STTAM</w:t>
      </w:r>
      <w:r w:rsidRPr="000E480E">
        <w:rPr>
          <w:rStyle w:val="fontstyle01"/>
          <w:rFonts w:ascii="Times New Roman" w:hAnsi="Times New Roman"/>
        </w:rPr>
        <w:t>,</w:t>
      </w:r>
      <w:r w:rsidRPr="00C074F2">
        <w:rPr>
          <w:rStyle w:val="fontstyle01"/>
          <w:rFonts w:ascii="Times New Roman" w:hAnsi="Times New Roman"/>
        </w:rPr>
        <w:t xml:space="preserve"> 2019</w:t>
      </w:r>
      <w:r>
        <w:rPr>
          <w:rStyle w:val="fontstyle01"/>
          <w:rFonts w:ascii="Times New Roman" w:hAnsi="Times New Roman"/>
        </w:rPr>
        <w:t>), 4</w:t>
      </w:r>
    </w:p>
  </w:footnote>
  <w:footnote w:id="21">
    <w:p w:rsidR="00BC26C4" w:rsidRPr="00C3296A" w:rsidRDefault="00BC26C4" w:rsidP="00F65F8B">
      <w:pPr>
        <w:pStyle w:val="FootnoteText"/>
        <w:jc w:val="both"/>
        <w:rPr>
          <w:rFonts w:ascii="Times New Roman" w:hAnsi="Times New Roman"/>
          <w:lang w:val="en-GB"/>
        </w:rPr>
      </w:pPr>
      <w:r w:rsidRPr="00C074F2">
        <w:rPr>
          <w:rFonts w:ascii="Times New Roman" w:hAnsi="Times New Roman"/>
        </w:rPr>
        <w:tab/>
      </w:r>
      <w:r w:rsidRPr="00C074F2">
        <w:rPr>
          <w:rStyle w:val="FootnoteReference"/>
          <w:rFonts w:ascii="Times New Roman" w:hAnsi="Times New Roman"/>
        </w:rPr>
        <w:footnoteRef/>
      </w:r>
      <w:r w:rsidRPr="00C074F2">
        <w:rPr>
          <w:rFonts w:ascii="Times New Roman" w:hAnsi="Times New Roman"/>
        </w:rPr>
        <w:t xml:space="preserve"> </w:t>
      </w:r>
      <w:r>
        <w:rPr>
          <w:rFonts w:ascii="Times New Roman" w:hAnsi="Times New Roman"/>
        </w:rPr>
        <w:t xml:space="preserve">Hery Susanto, </w:t>
      </w:r>
      <w:r>
        <w:rPr>
          <w:rFonts w:ascii="Times New Roman" w:hAnsi="Times New Roman"/>
          <w:i/>
        </w:rPr>
        <w:t xml:space="preserve">Jurnal FIDEI: Gereja yang Berfokus pada Gerakan Misioner, </w:t>
      </w:r>
      <w:r>
        <w:rPr>
          <w:rFonts w:ascii="Times New Roman" w:hAnsi="Times New Roman"/>
        </w:rPr>
        <w:t>(2019), 63</w:t>
      </w:r>
    </w:p>
  </w:footnote>
  <w:footnote w:id="22">
    <w:p w:rsidR="0006032E" w:rsidRPr="005004AC" w:rsidRDefault="0006032E" w:rsidP="00F65F8B">
      <w:pPr>
        <w:pStyle w:val="FootnoteText"/>
        <w:ind w:firstLine="720"/>
        <w:jc w:val="both"/>
        <w:rPr>
          <w:rFonts w:ascii="Times New Roman" w:hAnsi="Times New Roman"/>
          <w:lang w:val="en-GB"/>
        </w:rPr>
      </w:pPr>
      <w:r w:rsidRPr="005004AC">
        <w:rPr>
          <w:rStyle w:val="FootnoteReference"/>
          <w:rFonts w:ascii="Times New Roman" w:hAnsi="Times New Roman"/>
        </w:rPr>
        <w:footnoteRef/>
      </w:r>
      <w:r w:rsidRPr="005004AC">
        <w:rPr>
          <w:rFonts w:ascii="Times New Roman" w:hAnsi="Times New Roman"/>
        </w:rPr>
        <w:t xml:space="preserve"> SM (Nama Inisial</w:t>
      </w:r>
      <w:r w:rsidR="008E6E02">
        <w:rPr>
          <w:rFonts w:ascii="Times New Roman" w:hAnsi="Times New Roman"/>
        </w:rPr>
        <w:t>, Majelis</w:t>
      </w:r>
      <w:r w:rsidRPr="005004AC">
        <w:rPr>
          <w:rFonts w:ascii="Times New Roman" w:hAnsi="Times New Roman"/>
        </w:rPr>
        <w:t xml:space="preserve">), </w:t>
      </w:r>
      <w:r w:rsidRPr="005004AC">
        <w:rPr>
          <w:rFonts w:ascii="Times New Roman" w:hAnsi="Times New Roman"/>
          <w:i/>
        </w:rPr>
        <w:t>Wawancara Via Telepon, Tanjung Enim¸</w:t>
      </w:r>
      <w:r w:rsidRPr="005004AC">
        <w:rPr>
          <w:rFonts w:ascii="Times New Roman" w:hAnsi="Times New Roman"/>
        </w:rPr>
        <w:t xml:space="preserve"> </w:t>
      </w:r>
      <w:r>
        <w:rPr>
          <w:rFonts w:ascii="Times New Roman" w:hAnsi="Times New Roman"/>
        </w:rPr>
        <w:t>25 Februari</w:t>
      </w:r>
      <w:r w:rsidRPr="005004AC">
        <w:rPr>
          <w:rFonts w:ascii="Times New Roman" w:hAnsi="Times New Roman"/>
        </w:rPr>
        <w:t xml:space="preserve"> 2021</w:t>
      </w:r>
    </w:p>
  </w:footnote>
  <w:footnote w:id="23">
    <w:p w:rsidR="0006032E" w:rsidRPr="005004AC" w:rsidRDefault="0006032E" w:rsidP="00F65F8B">
      <w:pPr>
        <w:pStyle w:val="FootnoteText"/>
        <w:ind w:firstLine="720"/>
        <w:jc w:val="both"/>
        <w:rPr>
          <w:rFonts w:ascii="Times New Roman" w:hAnsi="Times New Roman"/>
          <w:lang w:val="en-GB"/>
        </w:rPr>
      </w:pPr>
      <w:r w:rsidRPr="005004AC">
        <w:rPr>
          <w:rStyle w:val="FootnoteReference"/>
          <w:rFonts w:ascii="Times New Roman" w:hAnsi="Times New Roman"/>
        </w:rPr>
        <w:footnoteRef/>
      </w:r>
      <w:r>
        <w:rPr>
          <w:rFonts w:ascii="Times New Roman" w:hAnsi="Times New Roman"/>
        </w:rPr>
        <w:t xml:space="preserve"> DK</w:t>
      </w:r>
      <w:r w:rsidRPr="005004AC">
        <w:rPr>
          <w:rFonts w:ascii="Times New Roman" w:hAnsi="Times New Roman"/>
        </w:rPr>
        <w:t xml:space="preserve"> (Nama Inisial</w:t>
      </w:r>
      <w:r w:rsidR="008E6E02">
        <w:rPr>
          <w:rFonts w:ascii="Times New Roman" w:hAnsi="Times New Roman"/>
        </w:rPr>
        <w:t>, Majelis</w:t>
      </w:r>
      <w:r w:rsidRPr="005004AC">
        <w:rPr>
          <w:rFonts w:ascii="Times New Roman" w:hAnsi="Times New Roman"/>
        </w:rPr>
        <w:t xml:space="preserve">), </w:t>
      </w:r>
      <w:r w:rsidRPr="005004AC">
        <w:rPr>
          <w:rFonts w:ascii="Times New Roman" w:hAnsi="Times New Roman"/>
          <w:i/>
        </w:rPr>
        <w:t xml:space="preserve">Wawancara Via Telepon, Tanjung Enim, </w:t>
      </w:r>
      <w:r>
        <w:rPr>
          <w:rFonts w:ascii="Times New Roman" w:hAnsi="Times New Roman"/>
        </w:rPr>
        <w:t>27 Februari 2021</w:t>
      </w:r>
      <w:r w:rsidRPr="005004AC">
        <w:rPr>
          <w:rFonts w:ascii="Times New Roman" w:hAnsi="Times New Roman"/>
          <w:i/>
        </w:rPr>
        <w:t xml:space="preserve"> </w:t>
      </w:r>
    </w:p>
  </w:footnote>
  <w:footnote w:id="24">
    <w:p w:rsidR="0006032E" w:rsidRPr="005004AC" w:rsidRDefault="0006032E" w:rsidP="00844B40">
      <w:pPr>
        <w:pStyle w:val="FootnoteText"/>
        <w:ind w:firstLine="720"/>
        <w:jc w:val="both"/>
        <w:rPr>
          <w:rFonts w:ascii="Times New Roman" w:hAnsi="Times New Roman"/>
          <w:lang w:val="en-GB"/>
        </w:rPr>
      </w:pPr>
      <w:r w:rsidRPr="005004AC">
        <w:rPr>
          <w:rStyle w:val="FootnoteReference"/>
          <w:rFonts w:ascii="Times New Roman" w:hAnsi="Times New Roman"/>
        </w:rPr>
        <w:footnoteRef/>
      </w:r>
      <w:r w:rsidR="008E6E02">
        <w:rPr>
          <w:rFonts w:ascii="Times New Roman" w:hAnsi="Times New Roman"/>
        </w:rPr>
        <w:t xml:space="preserve"> SP</w:t>
      </w:r>
      <w:r w:rsidRPr="005004AC">
        <w:rPr>
          <w:rFonts w:ascii="Times New Roman" w:hAnsi="Times New Roman"/>
        </w:rPr>
        <w:t xml:space="preserve"> (Nama Inisial</w:t>
      </w:r>
      <w:r w:rsidR="00844B40">
        <w:rPr>
          <w:rFonts w:ascii="Times New Roman" w:hAnsi="Times New Roman"/>
        </w:rPr>
        <w:t xml:space="preserve">, </w:t>
      </w:r>
      <w:r w:rsidR="00844B40">
        <w:rPr>
          <w:rFonts w:ascii="Times New Roman" w:hAnsi="Times New Roman"/>
          <w:lang w:val="en-GB"/>
        </w:rPr>
        <w:t xml:space="preserve">Majelis </w:t>
      </w:r>
      <w:r w:rsidR="00844B40" w:rsidRPr="00C20CF8">
        <w:rPr>
          <w:rFonts w:ascii="Times New Roman" w:hAnsi="Times New Roman"/>
        </w:rPr>
        <w:t>Periode Juli 2010-Juni 2020</w:t>
      </w:r>
      <w:r w:rsidRPr="005004AC">
        <w:rPr>
          <w:rFonts w:ascii="Times New Roman" w:hAnsi="Times New Roman"/>
        </w:rPr>
        <w:t xml:space="preserve">), </w:t>
      </w:r>
      <w:r w:rsidRPr="005004AC">
        <w:rPr>
          <w:rFonts w:ascii="Times New Roman" w:hAnsi="Times New Roman"/>
          <w:i/>
        </w:rPr>
        <w:t xml:space="preserve">Wawancara Via Telepon, Tanjung Enim, </w:t>
      </w:r>
      <w:r>
        <w:rPr>
          <w:rFonts w:ascii="Times New Roman" w:hAnsi="Times New Roman"/>
        </w:rPr>
        <w:t>28 Februari 2021</w:t>
      </w:r>
    </w:p>
  </w:footnote>
  <w:footnote w:id="25">
    <w:p w:rsidR="00BC26C4" w:rsidRPr="00B64DDC" w:rsidRDefault="00BC26C4" w:rsidP="0062588C">
      <w:pPr>
        <w:pStyle w:val="FootnoteText"/>
        <w:ind w:firstLine="720"/>
        <w:jc w:val="both"/>
        <w:rPr>
          <w:rFonts w:ascii="Times New Roman" w:hAnsi="Times New Roman"/>
          <w:lang w:val="id-ID"/>
        </w:rPr>
      </w:pPr>
      <w:r w:rsidRPr="00B64DDC">
        <w:rPr>
          <w:rStyle w:val="FootnoteReference"/>
          <w:rFonts w:ascii="Times New Roman" w:hAnsi="Times New Roman"/>
        </w:rPr>
        <w:footnoteRef/>
      </w:r>
      <w:r w:rsidRPr="00B64DDC">
        <w:rPr>
          <w:rFonts w:ascii="Times New Roman" w:hAnsi="Times New Roman"/>
          <w:lang w:val="id-ID"/>
        </w:rPr>
        <w:t xml:space="preserve"> Sumanto, </w:t>
      </w:r>
      <w:r>
        <w:rPr>
          <w:rFonts w:ascii="Times New Roman" w:hAnsi="Times New Roman"/>
          <w:i/>
          <w:lang w:val="id-ID"/>
        </w:rPr>
        <w:t>Me</w:t>
      </w:r>
      <w:r w:rsidRPr="00B64DDC">
        <w:rPr>
          <w:rFonts w:ascii="Times New Roman" w:hAnsi="Times New Roman"/>
          <w:i/>
          <w:lang w:val="id-ID"/>
        </w:rPr>
        <w:t>tode Penelitian Sosial dan Pendidikan,</w:t>
      </w:r>
      <w:r w:rsidRPr="00B64DDC">
        <w:rPr>
          <w:rFonts w:ascii="Times New Roman" w:hAnsi="Times New Roman"/>
          <w:lang w:val="id-ID"/>
        </w:rPr>
        <w:t xml:space="preserve"> (Yogyakarta: Andi Offset, 1990), 109 </w:t>
      </w:r>
    </w:p>
  </w:footnote>
  <w:footnote w:id="26">
    <w:p w:rsidR="00BC26C4" w:rsidRPr="00B64DDC" w:rsidRDefault="00BC26C4" w:rsidP="0062588C">
      <w:pPr>
        <w:pStyle w:val="FootnoteText"/>
        <w:ind w:firstLine="720"/>
        <w:jc w:val="both"/>
        <w:rPr>
          <w:rFonts w:ascii="Times New Roman" w:hAnsi="Times New Roman"/>
          <w:lang w:val="id-ID"/>
        </w:rPr>
      </w:pPr>
      <w:r w:rsidRPr="00B64DDC">
        <w:rPr>
          <w:rStyle w:val="FootnoteReference"/>
          <w:rFonts w:ascii="Times New Roman" w:hAnsi="Times New Roman"/>
        </w:rPr>
        <w:footnoteRef/>
      </w:r>
      <w:r w:rsidRPr="00B64DDC">
        <w:rPr>
          <w:rFonts w:ascii="Times New Roman" w:hAnsi="Times New Roman"/>
          <w:lang w:val="id-ID"/>
        </w:rPr>
        <w:t xml:space="preserve"> Moh. Nazir,</w:t>
      </w:r>
      <w:r w:rsidRPr="00B64DDC">
        <w:rPr>
          <w:rFonts w:ascii="Times New Roman" w:hAnsi="Times New Roman"/>
          <w:i/>
          <w:lang w:val="id-ID"/>
        </w:rPr>
        <w:t xml:space="preserve"> Metode Penelitian</w:t>
      </w:r>
      <w:r w:rsidRPr="00B64DDC">
        <w:rPr>
          <w:rFonts w:ascii="Times New Roman" w:hAnsi="Times New Roman"/>
          <w:lang w:val="id-ID"/>
        </w:rPr>
        <w:t>, (Jakarta</w:t>
      </w:r>
      <w:r w:rsidR="00DB5203">
        <w:rPr>
          <w:rFonts w:ascii="Times New Roman" w:hAnsi="Times New Roman"/>
          <w:lang w:val="id-ID"/>
        </w:rPr>
        <w:t xml:space="preserve">: Ghalia Indonesia, 1985), </w:t>
      </w:r>
      <w:r w:rsidRPr="00B64DDC">
        <w:rPr>
          <w:rFonts w:ascii="Times New Roman" w:hAnsi="Times New Roman"/>
          <w:lang w:val="id-ID"/>
        </w:rPr>
        <w:t xml:space="preserve">63-64 </w:t>
      </w:r>
    </w:p>
  </w:footnote>
  <w:footnote w:id="27">
    <w:p w:rsidR="00BC26C4" w:rsidRPr="00B64DDC" w:rsidRDefault="00BC26C4" w:rsidP="0062588C">
      <w:pPr>
        <w:pStyle w:val="FootnoteText"/>
        <w:ind w:firstLine="720"/>
        <w:jc w:val="both"/>
        <w:rPr>
          <w:rFonts w:ascii="Times New Roman" w:hAnsi="Times New Roman"/>
          <w:lang w:val="id-ID"/>
        </w:rPr>
      </w:pPr>
      <w:r w:rsidRPr="00B64DDC">
        <w:rPr>
          <w:rStyle w:val="FootnoteReference"/>
          <w:rFonts w:ascii="Times New Roman" w:hAnsi="Times New Roman"/>
        </w:rPr>
        <w:footnoteRef/>
      </w:r>
      <w:r w:rsidRPr="00B64DDC">
        <w:rPr>
          <w:rFonts w:ascii="Times New Roman" w:hAnsi="Times New Roman"/>
          <w:lang w:val="id-ID"/>
        </w:rPr>
        <w:t xml:space="preserve"> </w:t>
      </w:r>
      <w:r w:rsidR="003F7C1B">
        <w:rPr>
          <w:rFonts w:ascii="Times New Roman" w:hAnsi="Times New Roman"/>
          <w:lang w:val="en-GB"/>
        </w:rPr>
        <w:t xml:space="preserve">Andreas B. Subagio, </w:t>
      </w:r>
      <w:r w:rsidR="003F7C1B">
        <w:rPr>
          <w:rFonts w:ascii="Times New Roman" w:hAnsi="Times New Roman"/>
          <w:i/>
          <w:lang w:val="en-GB"/>
        </w:rPr>
        <w:t xml:space="preserve">Pengantar Riset, </w:t>
      </w:r>
      <w:r w:rsidR="003F7C1B">
        <w:rPr>
          <w:rFonts w:ascii="Times New Roman" w:hAnsi="Times New Roman"/>
          <w:lang w:val="en-GB"/>
        </w:rPr>
        <w:t>(Bandung: Yayasan Kalam Hidup, 2009), 228-229</w:t>
      </w:r>
      <w:r w:rsidRPr="00B64DDC">
        <w:rPr>
          <w:rFonts w:ascii="Times New Roman" w:hAnsi="Times New Roman"/>
          <w:lang w:val="id-ID"/>
        </w:rPr>
        <w:t xml:space="preserve"> </w:t>
      </w:r>
    </w:p>
  </w:footnote>
  <w:footnote w:id="28">
    <w:p w:rsidR="00BC26C4" w:rsidRPr="0062588C" w:rsidRDefault="00BC26C4" w:rsidP="0062588C">
      <w:pPr>
        <w:pStyle w:val="FootnoteText"/>
        <w:ind w:firstLine="567"/>
        <w:jc w:val="both"/>
        <w:rPr>
          <w:rFonts w:ascii="Times New Roman" w:hAnsi="Times New Roman"/>
          <w:lang w:val="en-GB"/>
        </w:rPr>
      </w:pPr>
      <w:r w:rsidRPr="0062588C">
        <w:rPr>
          <w:rStyle w:val="FootnoteReference"/>
          <w:rFonts w:ascii="Times New Roman" w:hAnsi="Times New Roman"/>
        </w:rPr>
        <w:footnoteRef/>
      </w:r>
      <w:r w:rsidR="00EE5230">
        <w:rPr>
          <w:rFonts w:ascii="Times New Roman" w:hAnsi="Times New Roman"/>
          <w:lang w:val="en-GB"/>
        </w:rPr>
        <w:t xml:space="preserve"> </w:t>
      </w:r>
      <w:hyperlink r:id="rId1" w:history="1">
        <w:r w:rsidRPr="00F65F8B">
          <w:rPr>
            <w:rStyle w:val="Hyperlink"/>
            <w:rFonts w:ascii="Times New Roman" w:hAnsi="Times New Roman"/>
            <w:color w:val="auto"/>
            <w:u w:val="none"/>
            <w:lang w:val="en-GB"/>
          </w:rPr>
          <w:t>https://saintif.com/implementasi-adalah/</w:t>
        </w:r>
      </w:hyperlink>
      <w:r w:rsidRPr="0062588C">
        <w:rPr>
          <w:rFonts w:ascii="Times New Roman" w:hAnsi="Times New Roman"/>
          <w:lang w:val="en-GB"/>
        </w:rPr>
        <w:t xml:space="preserve"> </w:t>
      </w:r>
      <w:r w:rsidR="00EE5230">
        <w:rPr>
          <w:rFonts w:ascii="Times New Roman" w:hAnsi="Times New Roman"/>
          <w:lang w:val="en-GB"/>
        </w:rPr>
        <w:t xml:space="preserve">diakses </w:t>
      </w:r>
      <w:r w:rsidRPr="0062588C">
        <w:rPr>
          <w:rFonts w:ascii="Times New Roman" w:hAnsi="Times New Roman"/>
          <w:lang w:val="en-GB"/>
        </w:rPr>
        <w:t>17 Desember 2020</w:t>
      </w:r>
    </w:p>
  </w:footnote>
  <w:footnote w:id="29">
    <w:p w:rsidR="00BC26C4" w:rsidRPr="0062588C" w:rsidRDefault="00BC26C4" w:rsidP="0062588C">
      <w:pPr>
        <w:pStyle w:val="FootnoteText"/>
        <w:ind w:firstLine="567"/>
        <w:jc w:val="both"/>
        <w:rPr>
          <w:rFonts w:ascii="Times New Roman" w:hAnsi="Times New Roman"/>
        </w:rPr>
      </w:pPr>
      <w:r w:rsidRPr="0062588C">
        <w:rPr>
          <w:rStyle w:val="FootnoteReference"/>
          <w:rFonts w:ascii="Times New Roman" w:hAnsi="Times New Roman"/>
        </w:rPr>
        <w:footnoteRef/>
      </w:r>
      <w:r w:rsidRPr="0062588C">
        <w:rPr>
          <w:rFonts w:ascii="Times New Roman" w:hAnsi="Times New Roman"/>
        </w:rPr>
        <w:t xml:space="preserve"> Lukman Ali</w:t>
      </w:r>
      <w:r w:rsidRPr="0062588C">
        <w:rPr>
          <w:rFonts w:ascii="Times New Roman" w:hAnsi="Times New Roman"/>
          <w:i/>
        </w:rPr>
        <w:t xml:space="preserve">, Kamus Besar Bahasa Indonesia, </w:t>
      </w:r>
      <w:r w:rsidRPr="0062588C">
        <w:rPr>
          <w:rFonts w:ascii="Times New Roman" w:hAnsi="Times New Roman"/>
        </w:rPr>
        <w:t>(Jakarta: Balai Pustaka, 2001), 377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55383"/>
      <w:docPartObj>
        <w:docPartGallery w:val="Page Numbers (Top of Page)"/>
        <w:docPartUnique/>
      </w:docPartObj>
    </w:sdtPr>
    <w:sdtEndPr>
      <w:rPr>
        <w:rFonts w:ascii="Times New Roman" w:hAnsi="Times New Roman" w:cs="Times New Roman"/>
        <w:noProof/>
        <w:sz w:val="24"/>
      </w:rPr>
    </w:sdtEndPr>
    <w:sdtContent>
      <w:p w:rsidR="00BC26C4" w:rsidRPr="008A3B78" w:rsidRDefault="00BC26C4" w:rsidP="008A3B78">
        <w:pPr>
          <w:pStyle w:val="Header"/>
          <w:jc w:val="right"/>
          <w:rPr>
            <w:rFonts w:ascii="Times New Roman" w:hAnsi="Times New Roman" w:cs="Times New Roman"/>
            <w:sz w:val="24"/>
          </w:rPr>
        </w:pPr>
        <w:r w:rsidRPr="00266162">
          <w:rPr>
            <w:rFonts w:ascii="Times New Roman" w:hAnsi="Times New Roman" w:cs="Times New Roman"/>
            <w:sz w:val="24"/>
          </w:rPr>
          <w:fldChar w:fldCharType="begin"/>
        </w:r>
        <w:r w:rsidRPr="00266162">
          <w:rPr>
            <w:rFonts w:ascii="Times New Roman" w:hAnsi="Times New Roman" w:cs="Times New Roman"/>
            <w:sz w:val="24"/>
          </w:rPr>
          <w:instrText xml:space="preserve"> PAGE   \* MERGEFORMAT </w:instrText>
        </w:r>
        <w:r w:rsidRPr="00266162">
          <w:rPr>
            <w:rFonts w:ascii="Times New Roman" w:hAnsi="Times New Roman" w:cs="Times New Roman"/>
            <w:sz w:val="24"/>
          </w:rPr>
          <w:fldChar w:fldCharType="separate"/>
        </w:r>
        <w:r w:rsidR="009D03E5">
          <w:rPr>
            <w:rFonts w:ascii="Times New Roman" w:hAnsi="Times New Roman" w:cs="Times New Roman"/>
            <w:noProof/>
            <w:sz w:val="24"/>
          </w:rPr>
          <w:t>14</w:t>
        </w:r>
        <w:r w:rsidRPr="00266162">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5E8"/>
    <w:multiLevelType w:val="hybridMultilevel"/>
    <w:tmpl w:val="E632C94E"/>
    <w:lvl w:ilvl="0" w:tplc="526429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6A2B"/>
    <w:multiLevelType w:val="hybridMultilevel"/>
    <w:tmpl w:val="F89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055D"/>
    <w:multiLevelType w:val="hybridMultilevel"/>
    <w:tmpl w:val="1A50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7988"/>
    <w:multiLevelType w:val="hybridMultilevel"/>
    <w:tmpl w:val="1E42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42821"/>
    <w:multiLevelType w:val="hybridMultilevel"/>
    <w:tmpl w:val="3A12311C"/>
    <w:lvl w:ilvl="0" w:tplc="22463D40">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5" w15:restartNumberingAfterBreak="0">
    <w:nsid w:val="1C1C24D1"/>
    <w:multiLevelType w:val="hybridMultilevel"/>
    <w:tmpl w:val="4E7C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62B63"/>
    <w:multiLevelType w:val="hybridMultilevel"/>
    <w:tmpl w:val="6EAA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919E8"/>
    <w:multiLevelType w:val="hybridMultilevel"/>
    <w:tmpl w:val="BD9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50506"/>
    <w:multiLevelType w:val="hybridMultilevel"/>
    <w:tmpl w:val="BFC697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6F6044"/>
    <w:multiLevelType w:val="hybridMultilevel"/>
    <w:tmpl w:val="7C7C2270"/>
    <w:lvl w:ilvl="0" w:tplc="73203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D002C3"/>
    <w:multiLevelType w:val="hybridMultilevel"/>
    <w:tmpl w:val="7C7C2270"/>
    <w:lvl w:ilvl="0" w:tplc="73203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D93807"/>
    <w:multiLevelType w:val="hybridMultilevel"/>
    <w:tmpl w:val="CAB2C470"/>
    <w:lvl w:ilvl="0" w:tplc="6EEE3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8"/>
  </w:num>
  <w:num w:numId="4">
    <w:abstractNumId w:val="0"/>
  </w:num>
  <w:num w:numId="5">
    <w:abstractNumId w:val="1"/>
  </w:num>
  <w:num w:numId="6">
    <w:abstractNumId w:val="11"/>
  </w:num>
  <w:num w:numId="7">
    <w:abstractNumId w:val="6"/>
  </w:num>
  <w:num w:numId="8">
    <w:abstractNumId w:val="3"/>
  </w:num>
  <w:num w:numId="9">
    <w:abstractNumId w:val="5"/>
  </w:num>
  <w:num w:numId="10">
    <w:abstractNumId w:val="2"/>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A8"/>
    <w:rsid w:val="000024BF"/>
    <w:rsid w:val="00006E25"/>
    <w:rsid w:val="00016CDD"/>
    <w:rsid w:val="000234AD"/>
    <w:rsid w:val="00027A6B"/>
    <w:rsid w:val="00052005"/>
    <w:rsid w:val="00052E90"/>
    <w:rsid w:val="000555AF"/>
    <w:rsid w:val="00057A6E"/>
    <w:rsid w:val="0006032E"/>
    <w:rsid w:val="00060878"/>
    <w:rsid w:val="0006090D"/>
    <w:rsid w:val="00065308"/>
    <w:rsid w:val="00067053"/>
    <w:rsid w:val="00072554"/>
    <w:rsid w:val="00074354"/>
    <w:rsid w:val="00074B04"/>
    <w:rsid w:val="00077BD2"/>
    <w:rsid w:val="00081071"/>
    <w:rsid w:val="00093F87"/>
    <w:rsid w:val="00094E8F"/>
    <w:rsid w:val="00094F74"/>
    <w:rsid w:val="00096AB2"/>
    <w:rsid w:val="000A4E7C"/>
    <w:rsid w:val="000A4EC6"/>
    <w:rsid w:val="000A71BE"/>
    <w:rsid w:val="000B0AB5"/>
    <w:rsid w:val="000B0F9E"/>
    <w:rsid w:val="000B4930"/>
    <w:rsid w:val="000B50A1"/>
    <w:rsid w:val="000B51CE"/>
    <w:rsid w:val="000B65AA"/>
    <w:rsid w:val="000C1909"/>
    <w:rsid w:val="000C2A31"/>
    <w:rsid w:val="000C57C1"/>
    <w:rsid w:val="000C5E93"/>
    <w:rsid w:val="000D07E7"/>
    <w:rsid w:val="000D0C7E"/>
    <w:rsid w:val="000D1886"/>
    <w:rsid w:val="000D5E04"/>
    <w:rsid w:val="000D7FCA"/>
    <w:rsid w:val="000E2EC6"/>
    <w:rsid w:val="000E480E"/>
    <w:rsid w:val="000E4B80"/>
    <w:rsid w:val="000F1A6A"/>
    <w:rsid w:val="000F797E"/>
    <w:rsid w:val="00103957"/>
    <w:rsid w:val="00111980"/>
    <w:rsid w:val="001129A4"/>
    <w:rsid w:val="00112CDF"/>
    <w:rsid w:val="00124F4C"/>
    <w:rsid w:val="00125F31"/>
    <w:rsid w:val="001301C2"/>
    <w:rsid w:val="00130D03"/>
    <w:rsid w:val="001311AA"/>
    <w:rsid w:val="001330BB"/>
    <w:rsid w:val="00137C77"/>
    <w:rsid w:val="00141148"/>
    <w:rsid w:val="00141BEF"/>
    <w:rsid w:val="00144514"/>
    <w:rsid w:val="001456CF"/>
    <w:rsid w:val="0014614C"/>
    <w:rsid w:val="001503DF"/>
    <w:rsid w:val="001518DC"/>
    <w:rsid w:val="00151B1F"/>
    <w:rsid w:val="00157AA3"/>
    <w:rsid w:val="0016086B"/>
    <w:rsid w:val="00160A8F"/>
    <w:rsid w:val="001627EE"/>
    <w:rsid w:val="00166C3E"/>
    <w:rsid w:val="001736BA"/>
    <w:rsid w:val="00176164"/>
    <w:rsid w:val="00191DB8"/>
    <w:rsid w:val="0019530F"/>
    <w:rsid w:val="001977D0"/>
    <w:rsid w:val="001A7F77"/>
    <w:rsid w:val="001B1D5C"/>
    <w:rsid w:val="001B6971"/>
    <w:rsid w:val="001B7F56"/>
    <w:rsid w:val="001C5B32"/>
    <w:rsid w:val="001D129A"/>
    <w:rsid w:val="001D2945"/>
    <w:rsid w:val="001D36E1"/>
    <w:rsid w:val="001D4FEA"/>
    <w:rsid w:val="001D6194"/>
    <w:rsid w:val="001E27EB"/>
    <w:rsid w:val="001E4AEE"/>
    <w:rsid w:val="001E7F85"/>
    <w:rsid w:val="001F6FEE"/>
    <w:rsid w:val="00202FE6"/>
    <w:rsid w:val="00204955"/>
    <w:rsid w:val="002072FB"/>
    <w:rsid w:val="0021043F"/>
    <w:rsid w:val="002113D0"/>
    <w:rsid w:val="00221085"/>
    <w:rsid w:val="00221536"/>
    <w:rsid w:val="002219F2"/>
    <w:rsid w:val="00221D4B"/>
    <w:rsid w:val="00221D8A"/>
    <w:rsid w:val="0022232F"/>
    <w:rsid w:val="002265CD"/>
    <w:rsid w:val="002268C7"/>
    <w:rsid w:val="00235988"/>
    <w:rsid w:val="0024159B"/>
    <w:rsid w:val="0025323C"/>
    <w:rsid w:val="00255D44"/>
    <w:rsid w:val="00256448"/>
    <w:rsid w:val="00266162"/>
    <w:rsid w:val="00287606"/>
    <w:rsid w:val="00291CB3"/>
    <w:rsid w:val="002930F7"/>
    <w:rsid w:val="00294500"/>
    <w:rsid w:val="00294C18"/>
    <w:rsid w:val="002A11A9"/>
    <w:rsid w:val="002B3EC1"/>
    <w:rsid w:val="002B4FC8"/>
    <w:rsid w:val="002B5D04"/>
    <w:rsid w:val="002C0439"/>
    <w:rsid w:val="002C2331"/>
    <w:rsid w:val="002C3637"/>
    <w:rsid w:val="002C3DA2"/>
    <w:rsid w:val="002C69FE"/>
    <w:rsid w:val="002D0D5F"/>
    <w:rsid w:val="002D4040"/>
    <w:rsid w:val="002D59E7"/>
    <w:rsid w:val="002D6840"/>
    <w:rsid w:val="002E1118"/>
    <w:rsid w:val="002E161F"/>
    <w:rsid w:val="002E206C"/>
    <w:rsid w:val="002E2ABB"/>
    <w:rsid w:val="002F093B"/>
    <w:rsid w:val="002F0FF5"/>
    <w:rsid w:val="002F26D1"/>
    <w:rsid w:val="00301309"/>
    <w:rsid w:val="003022D3"/>
    <w:rsid w:val="00310730"/>
    <w:rsid w:val="00311D71"/>
    <w:rsid w:val="00312E8E"/>
    <w:rsid w:val="00322F69"/>
    <w:rsid w:val="0032554C"/>
    <w:rsid w:val="003304F9"/>
    <w:rsid w:val="00341E30"/>
    <w:rsid w:val="00343BD9"/>
    <w:rsid w:val="003507CE"/>
    <w:rsid w:val="0035095B"/>
    <w:rsid w:val="00353BEF"/>
    <w:rsid w:val="003540AB"/>
    <w:rsid w:val="003605BE"/>
    <w:rsid w:val="0036254A"/>
    <w:rsid w:val="00362D5F"/>
    <w:rsid w:val="0037081E"/>
    <w:rsid w:val="00370C43"/>
    <w:rsid w:val="00372F8E"/>
    <w:rsid w:val="0037734E"/>
    <w:rsid w:val="00394C17"/>
    <w:rsid w:val="0039561F"/>
    <w:rsid w:val="00397329"/>
    <w:rsid w:val="003A0F2D"/>
    <w:rsid w:val="003A64C3"/>
    <w:rsid w:val="003A7178"/>
    <w:rsid w:val="003B4508"/>
    <w:rsid w:val="003C0969"/>
    <w:rsid w:val="003C3A15"/>
    <w:rsid w:val="003C41A2"/>
    <w:rsid w:val="003C77EE"/>
    <w:rsid w:val="003E1B15"/>
    <w:rsid w:val="003E4624"/>
    <w:rsid w:val="003E5A9C"/>
    <w:rsid w:val="003E6E8E"/>
    <w:rsid w:val="003F25B2"/>
    <w:rsid w:val="003F38E8"/>
    <w:rsid w:val="003F633C"/>
    <w:rsid w:val="003F7C1B"/>
    <w:rsid w:val="00401314"/>
    <w:rsid w:val="00404E2A"/>
    <w:rsid w:val="00404EBE"/>
    <w:rsid w:val="00413049"/>
    <w:rsid w:val="00413C56"/>
    <w:rsid w:val="00414CE6"/>
    <w:rsid w:val="0041616E"/>
    <w:rsid w:val="00422FC7"/>
    <w:rsid w:val="00431782"/>
    <w:rsid w:val="00436D63"/>
    <w:rsid w:val="00444332"/>
    <w:rsid w:val="004456BD"/>
    <w:rsid w:val="004543ED"/>
    <w:rsid w:val="00454CBD"/>
    <w:rsid w:val="00462E4B"/>
    <w:rsid w:val="00463CEB"/>
    <w:rsid w:val="00470D6B"/>
    <w:rsid w:val="00486AE0"/>
    <w:rsid w:val="004912DB"/>
    <w:rsid w:val="0049172E"/>
    <w:rsid w:val="0049371C"/>
    <w:rsid w:val="004A74B7"/>
    <w:rsid w:val="004B5B4A"/>
    <w:rsid w:val="004C225D"/>
    <w:rsid w:val="004C53ED"/>
    <w:rsid w:val="004D26E4"/>
    <w:rsid w:val="004D2E49"/>
    <w:rsid w:val="004D366A"/>
    <w:rsid w:val="004D7222"/>
    <w:rsid w:val="004E14CA"/>
    <w:rsid w:val="004E3773"/>
    <w:rsid w:val="004E5297"/>
    <w:rsid w:val="004F2F4C"/>
    <w:rsid w:val="004F4470"/>
    <w:rsid w:val="004F5D7D"/>
    <w:rsid w:val="005004AC"/>
    <w:rsid w:val="005026F0"/>
    <w:rsid w:val="005106D6"/>
    <w:rsid w:val="005113DB"/>
    <w:rsid w:val="00512A78"/>
    <w:rsid w:val="005212B6"/>
    <w:rsid w:val="00521510"/>
    <w:rsid w:val="00521F9D"/>
    <w:rsid w:val="00526854"/>
    <w:rsid w:val="00530375"/>
    <w:rsid w:val="005305DB"/>
    <w:rsid w:val="00530678"/>
    <w:rsid w:val="00540A02"/>
    <w:rsid w:val="00541175"/>
    <w:rsid w:val="0054216A"/>
    <w:rsid w:val="005421C8"/>
    <w:rsid w:val="005450AA"/>
    <w:rsid w:val="005458D7"/>
    <w:rsid w:val="005525A1"/>
    <w:rsid w:val="005570FB"/>
    <w:rsid w:val="00561203"/>
    <w:rsid w:val="00573C68"/>
    <w:rsid w:val="005833F0"/>
    <w:rsid w:val="005849DE"/>
    <w:rsid w:val="00592FD0"/>
    <w:rsid w:val="005A6EA6"/>
    <w:rsid w:val="005B043E"/>
    <w:rsid w:val="005B3CAC"/>
    <w:rsid w:val="005B5D51"/>
    <w:rsid w:val="005B6927"/>
    <w:rsid w:val="005C0548"/>
    <w:rsid w:val="005C083D"/>
    <w:rsid w:val="005C3F1A"/>
    <w:rsid w:val="005C4828"/>
    <w:rsid w:val="005C6214"/>
    <w:rsid w:val="005D2F56"/>
    <w:rsid w:val="005D659E"/>
    <w:rsid w:val="005E41BA"/>
    <w:rsid w:val="005E4F98"/>
    <w:rsid w:val="005E7C4F"/>
    <w:rsid w:val="006058CB"/>
    <w:rsid w:val="00606CFA"/>
    <w:rsid w:val="006111B5"/>
    <w:rsid w:val="00616006"/>
    <w:rsid w:val="006224FA"/>
    <w:rsid w:val="0062456B"/>
    <w:rsid w:val="00625256"/>
    <w:rsid w:val="0062588C"/>
    <w:rsid w:val="00625FA1"/>
    <w:rsid w:val="00626EA4"/>
    <w:rsid w:val="006343BB"/>
    <w:rsid w:val="006346D5"/>
    <w:rsid w:val="00636BD2"/>
    <w:rsid w:val="00636E39"/>
    <w:rsid w:val="0064036D"/>
    <w:rsid w:val="0064409C"/>
    <w:rsid w:val="00654489"/>
    <w:rsid w:val="0065666A"/>
    <w:rsid w:val="00660318"/>
    <w:rsid w:val="00684717"/>
    <w:rsid w:val="00687AAD"/>
    <w:rsid w:val="00691F37"/>
    <w:rsid w:val="006935DE"/>
    <w:rsid w:val="006953B3"/>
    <w:rsid w:val="006A18FA"/>
    <w:rsid w:val="006A4100"/>
    <w:rsid w:val="006B27E7"/>
    <w:rsid w:val="006C2249"/>
    <w:rsid w:val="006D4B5A"/>
    <w:rsid w:val="006D5AA5"/>
    <w:rsid w:val="006F7ACA"/>
    <w:rsid w:val="00700EBD"/>
    <w:rsid w:val="00701329"/>
    <w:rsid w:val="00701949"/>
    <w:rsid w:val="00703F0B"/>
    <w:rsid w:val="007064D1"/>
    <w:rsid w:val="00707720"/>
    <w:rsid w:val="00707AEF"/>
    <w:rsid w:val="00712F62"/>
    <w:rsid w:val="0071343A"/>
    <w:rsid w:val="00715FC0"/>
    <w:rsid w:val="00717E80"/>
    <w:rsid w:val="007236B0"/>
    <w:rsid w:val="0072418A"/>
    <w:rsid w:val="007266FB"/>
    <w:rsid w:val="007270A8"/>
    <w:rsid w:val="00730239"/>
    <w:rsid w:val="00734217"/>
    <w:rsid w:val="00741C17"/>
    <w:rsid w:val="007420EA"/>
    <w:rsid w:val="00742E89"/>
    <w:rsid w:val="0074721E"/>
    <w:rsid w:val="00747466"/>
    <w:rsid w:val="00755378"/>
    <w:rsid w:val="007655EA"/>
    <w:rsid w:val="00766E61"/>
    <w:rsid w:val="007679AE"/>
    <w:rsid w:val="007708DD"/>
    <w:rsid w:val="00773D6D"/>
    <w:rsid w:val="007747CC"/>
    <w:rsid w:val="00776C9B"/>
    <w:rsid w:val="0078012D"/>
    <w:rsid w:val="007859CD"/>
    <w:rsid w:val="007879F2"/>
    <w:rsid w:val="0079086F"/>
    <w:rsid w:val="00792691"/>
    <w:rsid w:val="007A0726"/>
    <w:rsid w:val="007A4C3E"/>
    <w:rsid w:val="007A54B5"/>
    <w:rsid w:val="007A58FB"/>
    <w:rsid w:val="007B0872"/>
    <w:rsid w:val="007B1A89"/>
    <w:rsid w:val="007B208F"/>
    <w:rsid w:val="007B279F"/>
    <w:rsid w:val="007B2995"/>
    <w:rsid w:val="007B3ECB"/>
    <w:rsid w:val="007B5823"/>
    <w:rsid w:val="007C1B0D"/>
    <w:rsid w:val="007D3283"/>
    <w:rsid w:val="007D3C36"/>
    <w:rsid w:val="007D6120"/>
    <w:rsid w:val="007D7D02"/>
    <w:rsid w:val="007D7DBC"/>
    <w:rsid w:val="007E09C2"/>
    <w:rsid w:val="007E3C33"/>
    <w:rsid w:val="007F0EAF"/>
    <w:rsid w:val="007F107F"/>
    <w:rsid w:val="007F7246"/>
    <w:rsid w:val="00800255"/>
    <w:rsid w:val="00801CDF"/>
    <w:rsid w:val="00804A17"/>
    <w:rsid w:val="008053B0"/>
    <w:rsid w:val="008105B8"/>
    <w:rsid w:val="00822A86"/>
    <w:rsid w:val="00825716"/>
    <w:rsid w:val="0082642D"/>
    <w:rsid w:val="008366BA"/>
    <w:rsid w:val="00844B11"/>
    <w:rsid w:val="00844B40"/>
    <w:rsid w:val="00847544"/>
    <w:rsid w:val="00850453"/>
    <w:rsid w:val="00851A00"/>
    <w:rsid w:val="00852EED"/>
    <w:rsid w:val="00862592"/>
    <w:rsid w:val="00864177"/>
    <w:rsid w:val="008655E4"/>
    <w:rsid w:val="00866A0E"/>
    <w:rsid w:val="00870766"/>
    <w:rsid w:val="00880502"/>
    <w:rsid w:val="0088538C"/>
    <w:rsid w:val="00885A5D"/>
    <w:rsid w:val="00886612"/>
    <w:rsid w:val="00886775"/>
    <w:rsid w:val="008909A5"/>
    <w:rsid w:val="008A3B78"/>
    <w:rsid w:val="008A4483"/>
    <w:rsid w:val="008B57B2"/>
    <w:rsid w:val="008C27DE"/>
    <w:rsid w:val="008D2813"/>
    <w:rsid w:val="008E502C"/>
    <w:rsid w:val="008E55C5"/>
    <w:rsid w:val="008E6E02"/>
    <w:rsid w:val="008F22A9"/>
    <w:rsid w:val="008F4E4F"/>
    <w:rsid w:val="00901893"/>
    <w:rsid w:val="00913755"/>
    <w:rsid w:val="009140E3"/>
    <w:rsid w:val="009144F7"/>
    <w:rsid w:val="009168CB"/>
    <w:rsid w:val="009200A5"/>
    <w:rsid w:val="009255C8"/>
    <w:rsid w:val="00930299"/>
    <w:rsid w:val="009324A9"/>
    <w:rsid w:val="00933B74"/>
    <w:rsid w:val="00937101"/>
    <w:rsid w:val="00951AAB"/>
    <w:rsid w:val="00956700"/>
    <w:rsid w:val="00957E58"/>
    <w:rsid w:val="00971B0E"/>
    <w:rsid w:val="00973933"/>
    <w:rsid w:val="00980B75"/>
    <w:rsid w:val="00980BA5"/>
    <w:rsid w:val="00983861"/>
    <w:rsid w:val="00990795"/>
    <w:rsid w:val="00990D24"/>
    <w:rsid w:val="00994F58"/>
    <w:rsid w:val="009B17FE"/>
    <w:rsid w:val="009B1F8B"/>
    <w:rsid w:val="009B560F"/>
    <w:rsid w:val="009C1971"/>
    <w:rsid w:val="009C45F3"/>
    <w:rsid w:val="009C50C6"/>
    <w:rsid w:val="009C5FEB"/>
    <w:rsid w:val="009C733A"/>
    <w:rsid w:val="009D03E5"/>
    <w:rsid w:val="009D2703"/>
    <w:rsid w:val="009D5A8E"/>
    <w:rsid w:val="009D7073"/>
    <w:rsid w:val="009E525E"/>
    <w:rsid w:val="009F3B9D"/>
    <w:rsid w:val="00A00D22"/>
    <w:rsid w:val="00A00DD4"/>
    <w:rsid w:val="00A01451"/>
    <w:rsid w:val="00A02E25"/>
    <w:rsid w:val="00A06F73"/>
    <w:rsid w:val="00A110CD"/>
    <w:rsid w:val="00A16CA1"/>
    <w:rsid w:val="00A23C5D"/>
    <w:rsid w:val="00A24575"/>
    <w:rsid w:val="00A31CA1"/>
    <w:rsid w:val="00A32455"/>
    <w:rsid w:val="00A33279"/>
    <w:rsid w:val="00A34015"/>
    <w:rsid w:val="00A34CB5"/>
    <w:rsid w:val="00A36908"/>
    <w:rsid w:val="00A37314"/>
    <w:rsid w:val="00A43D47"/>
    <w:rsid w:val="00A54494"/>
    <w:rsid w:val="00A63E50"/>
    <w:rsid w:val="00A72B82"/>
    <w:rsid w:val="00A821C6"/>
    <w:rsid w:val="00A83685"/>
    <w:rsid w:val="00A84BA5"/>
    <w:rsid w:val="00A874C3"/>
    <w:rsid w:val="00A91705"/>
    <w:rsid w:val="00A945CF"/>
    <w:rsid w:val="00A947E0"/>
    <w:rsid w:val="00A967B9"/>
    <w:rsid w:val="00A96919"/>
    <w:rsid w:val="00A9724C"/>
    <w:rsid w:val="00AA431A"/>
    <w:rsid w:val="00AA69D1"/>
    <w:rsid w:val="00AC263A"/>
    <w:rsid w:val="00AD0387"/>
    <w:rsid w:val="00AD1F2A"/>
    <w:rsid w:val="00AD33A0"/>
    <w:rsid w:val="00AD34D5"/>
    <w:rsid w:val="00AD4504"/>
    <w:rsid w:val="00AE18DF"/>
    <w:rsid w:val="00AE77D7"/>
    <w:rsid w:val="00AF1130"/>
    <w:rsid w:val="00AF2260"/>
    <w:rsid w:val="00AF3597"/>
    <w:rsid w:val="00AF6795"/>
    <w:rsid w:val="00B055E9"/>
    <w:rsid w:val="00B11A7F"/>
    <w:rsid w:val="00B13250"/>
    <w:rsid w:val="00B22C30"/>
    <w:rsid w:val="00B26BB7"/>
    <w:rsid w:val="00B3033F"/>
    <w:rsid w:val="00B30370"/>
    <w:rsid w:val="00B31E48"/>
    <w:rsid w:val="00B3226C"/>
    <w:rsid w:val="00B4028F"/>
    <w:rsid w:val="00B438EB"/>
    <w:rsid w:val="00B5291A"/>
    <w:rsid w:val="00B52CD0"/>
    <w:rsid w:val="00B602DE"/>
    <w:rsid w:val="00B64DDC"/>
    <w:rsid w:val="00B651F8"/>
    <w:rsid w:val="00B66271"/>
    <w:rsid w:val="00B6696A"/>
    <w:rsid w:val="00B70FCF"/>
    <w:rsid w:val="00B8276D"/>
    <w:rsid w:val="00B8443C"/>
    <w:rsid w:val="00B929E4"/>
    <w:rsid w:val="00B94DCF"/>
    <w:rsid w:val="00BA045F"/>
    <w:rsid w:val="00BB0886"/>
    <w:rsid w:val="00BB1E60"/>
    <w:rsid w:val="00BB2561"/>
    <w:rsid w:val="00BB325B"/>
    <w:rsid w:val="00BB6F18"/>
    <w:rsid w:val="00BC26C4"/>
    <w:rsid w:val="00BC39F1"/>
    <w:rsid w:val="00BC409A"/>
    <w:rsid w:val="00BC5FCC"/>
    <w:rsid w:val="00BC674C"/>
    <w:rsid w:val="00BC6AE0"/>
    <w:rsid w:val="00BD33AD"/>
    <w:rsid w:val="00BD3FAE"/>
    <w:rsid w:val="00BD504D"/>
    <w:rsid w:val="00BE1AD1"/>
    <w:rsid w:val="00BE416E"/>
    <w:rsid w:val="00BE4F6F"/>
    <w:rsid w:val="00C0637A"/>
    <w:rsid w:val="00C07320"/>
    <w:rsid w:val="00C074F2"/>
    <w:rsid w:val="00C1588A"/>
    <w:rsid w:val="00C15981"/>
    <w:rsid w:val="00C16211"/>
    <w:rsid w:val="00C17483"/>
    <w:rsid w:val="00C227A9"/>
    <w:rsid w:val="00C246A9"/>
    <w:rsid w:val="00C248EB"/>
    <w:rsid w:val="00C318FF"/>
    <w:rsid w:val="00C3296A"/>
    <w:rsid w:val="00C37DC9"/>
    <w:rsid w:val="00C5073B"/>
    <w:rsid w:val="00C50BA1"/>
    <w:rsid w:val="00C53CED"/>
    <w:rsid w:val="00C55D70"/>
    <w:rsid w:val="00C62734"/>
    <w:rsid w:val="00C737C3"/>
    <w:rsid w:val="00C80087"/>
    <w:rsid w:val="00C831E1"/>
    <w:rsid w:val="00C92BE8"/>
    <w:rsid w:val="00C95D9D"/>
    <w:rsid w:val="00CA4238"/>
    <w:rsid w:val="00CA4508"/>
    <w:rsid w:val="00CA4E44"/>
    <w:rsid w:val="00CA6317"/>
    <w:rsid w:val="00CA68CD"/>
    <w:rsid w:val="00CA6CE7"/>
    <w:rsid w:val="00CB3DD2"/>
    <w:rsid w:val="00CC402A"/>
    <w:rsid w:val="00CC7664"/>
    <w:rsid w:val="00CD2FCD"/>
    <w:rsid w:val="00CD73C4"/>
    <w:rsid w:val="00CE0715"/>
    <w:rsid w:val="00CE58A8"/>
    <w:rsid w:val="00CE5B92"/>
    <w:rsid w:val="00CE641D"/>
    <w:rsid w:val="00CF1816"/>
    <w:rsid w:val="00CF62D6"/>
    <w:rsid w:val="00CF6C79"/>
    <w:rsid w:val="00D009F3"/>
    <w:rsid w:val="00D03598"/>
    <w:rsid w:val="00D0713B"/>
    <w:rsid w:val="00D07392"/>
    <w:rsid w:val="00D2169D"/>
    <w:rsid w:val="00D21B17"/>
    <w:rsid w:val="00D232B4"/>
    <w:rsid w:val="00D237DF"/>
    <w:rsid w:val="00D245E1"/>
    <w:rsid w:val="00D2712D"/>
    <w:rsid w:val="00D312D3"/>
    <w:rsid w:val="00D335B4"/>
    <w:rsid w:val="00D34A49"/>
    <w:rsid w:val="00D374FA"/>
    <w:rsid w:val="00D37EA6"/>
    <w:rsid w:val="00D4265C"/>
    <w:rsid w:val="00D4384B"/>
    <w:rsid w:val="00D5083D"/>
    <w:rsid w:val="00D60CA9"/>
    <w:rsid w:val="00D646C5"/>
    <w:rsid w:val="00D66756"/>
    <w:rsid w:val="00D71CBD"/>
    <w:rsid w:val="00D74282"/>
    <w:rsid w:val="00D763A8"/>
    <w:rsid w:val="00D84871"/>
    <w:rsid w:val="00D85E1E"/>
    <w:rsid w:val="00D87B5E"/>
    <w:rsid w:val="00D904A1"/>
    <w:rsid w:val="00D911AD"/>
    <w:rsid w:val="00D943DE"/>
    <w:rsid w:val="00D97828"/>
    <w:rsid w:val="00DB0DBB"/>
    <w:rsid w:val="00DB428B"/>
    <w:rsid w:val="00DB5203"/>
    <w:rsid w:val="00DB7C5B"/>
    <w:rsid w:val="00DB7E8B"/>
    <w:rsid w:val="00DC7AA7"/>
    <w:rsid w:val="00DD1340"/>
    <w:rsid w:val="00DE1316"/>
    <w:rsid w:val="00DE1944"/>
    <w:rsid w:val="00DE209B"/>
    <w:rsid w:val="00DE4BE4"/>
    <w:rsid w:val="00DE52BF"/>
    <w:rsid w:val="00DF1701"/>
    <w:rsid w:val="00DF1947"/>
    <w:rsid w:val="00DF5A31"/>
    <w:rsid w:val="00DF6441"/>
    <w:rsid w:val="00DF7FDE"/>
    <w:rsid w:val="00E00CC5"/>
    <w:rsid w:val="00E16D9A"/>
    <w:rsid w:val="00E23354"/>
    <w:rsid w:val="00E25C3D"/>
    <w:rsid w:val="00E26638"/>
    <w:rsid w:val="00E27818"/>
    <w:rsid w:val="00E362B3"/>
    <w:rsid w:val="00E414CF"/>
    <w:rsid w:val="00E52BFF"/>
    <w:rsid w:val="00E54708"/>
    <w:rsid w:val="00E56613"/>
    <w:rsid w:val="00E56D50"/>
    <w:rsid w:val="00E61EE7"/>
    <w:rsid w:val="00E62F16"/>
    <w:rsid w:val="00E65587"/>
    <w:rsid w:val="00E65B02"/>
    <w:rsid w:val="00E729A6"/>
    <w:rsid w:val="00E766BB"/>
    <w:rsid w:val="00E86BAA"/>
    <w:rsid w:val="00E87E67"/>
    <w:rsid w:val="00E924C4"/>
    <w:rsid w:val="00E935A6"/>
    <w:rsid w:val="00E956BD"/>
    <w:rsid w:val="00E97CAD"/>
    <w:rsid w:val="00EA1FBB"/>
    <w:rsid w:val="00EA1FFD"/>
    <w:rsid w:val="00EA4C0C"/>
    <w:rsid w:val="00EA60CA"/>
    <w:rsid w:val="00EA7457"/>
    <w:rsid w:val="00EB087E"/>
    <w:rsid w:val="00EB585F"/>
    <w:rsid w:val="00EB5EE9"/>
    <w:rsid w:val="00EB7997"/>
    <w:rsid w:val="00EC4E2A"/>
    <w:rsid w:val="00ED2759"/>
    <w:rsid w:val="00ED47C6"/>
    <w:rsid w:val="00ED61CA"/>
    <w:rsid w:val="00EE16C7"/>
    <w:rsid w:val="00EE5230"/>
    <w:rsid w:val="00EF1951"/>
    <w:rsid w:val="00EF23D2"/>
    <w:rsid w:val="00EF27C6"/>
    <w:rsid w:val="00EF285C"/>
    <w:rsid w:val="00EF603F"/>
    <w:rsid w:val="00EF667E"/>
    <w:rsid w:val="00F00365"/>
    <w:rsid w:val="00F0420E"/>
    <w:rsid w:val="00F0650A"/>
    <w:rsid w:val="00F12337"/>
    <w:rsid w:val="00F26BEF"/>
    <w:rsid w:val="00F301A8"/>
    <w:rsid w:val="00F34884"/>
    <w:rsid w:val="00F37DE2"/>
    <w:rsid w:val="00F43464"/>
    <w:rsid w:val="00F43C01"/>
    <w:rsid w:val="00F43D9E"/>
    <w:rsid w:val="00F503FA"/>
    <w:rsid w:val="00F54A2C"/>
    <w:rsid w:val="00F6227E"/>
    <w:rsid w:val="00F65F8B"/>
    <w:rsid w:val="00F66FBE"/>
    <w:rsid w:val="00F71933"/>
    <w:rsid w:val="00F81DF9"/>
    <w:rsid w:val="00F824F6"/>
    <w:rsid w:val="00F86BE0"/>
    <w:rsid w:val="00F87F23"/>
    <w:rsid w:val="00F907ED"/>
    <w:rsid w:val="00F9181B"/>
    <w:rsid w:val="00F924B4"/>
    <w:rsid w:val="00F94BF9"/>
    <w:rsid w:val="00FA111C"/>
    <w:rsid w:val="00FA3B66"/>
    <w:rsid w:val="00FB1755"/>
    <w:rsid w:val="00FB599C"/>
    <w:rsid w:val="00FB668D"/>
    <w:rsid w:val="00FB7713"/>
    <w:rsid w:val="00FC03A2"/>
    <w:rsid w:val="00FC11AC"/>
    <w:rsid w:val="00FC1482"/>
    <w:rsid w:val="00FC2937"/>
    <w:rsid w:val="00FC3F6B"/>
    <w:rsid w:val="00FD0BB2"/>
    <w:rsid w:val="00FD12EC"/>
    <w:rsid w:val="00FD441F"/>
    <w:rsid w:val="00FD75C6"/>
    <w:rsid w:val="00FD77FC"/>
    <w:rsid w:val="00FE29A7"/>
    <w:rsid w:val="00FE3416"/>
    <w:rsid w:val="00FE559F"/>
    <w:rsid w:val="00FF1D5C"/>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516D"/>
  <w15:chartTrackingRefBased/>
  <w15:docId w15:val="{4E78362C-BA45-4842-AAEC-716BC188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A8"/>
    <w:pPr>
      <w:ind w:left="720"/>
      <w:contextualSpacing/>
    </w:pPr>
  </w:style>
  <w:style w:type="paragraph" w:styleId="FootnoteText">
    <w:name w:val="footnote text"/>
    <w:basedOn w:val="Normal"/>
    <w:link w:val="FootnoteTextChar"/>
    <w:uiPriority w:val="99"/>
    <w:semiHidden/>
    <w:unhideWhenUsed/>
    <w:rsid w:val="00F824F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24F6"/>
    <w:rPr>
      <w:rFonts w:ascii="Calibri" w:eastAsia="Calibri" w:hAnsi="Calibri" w:cs="Times New Roman"/>
      <w:sz w:val="20"/>
      <w:szCs w:val="20"/>
    </w:rPr>
  </w:style>
  <w:style w:type="character" w:styleId="FootnoteReference">
    <w:name w:val="footnote reference"/>
    <w:uiPriority w:val="99"/>
    <w:semiHidden/>
    <w:unhideWhenUsed/>
    <w:rsid w:val="00F824F6"/>
    <w:rPr>
      <w:vertAlign w:val="superscript"/>
    </w:rPr>
  </w:style>
  <w:style w:type="character" w:customStyle="1" w:styleId="Hyperlink1">
    <w:name w:val="Hyperlink1"/>
    <w:basedOn w:val="DefaultParagraphFont"/>
    <w:uiPriority w:val="99"/>
    <w:rsid w:val="00C92BE8"/>
    <w:rPr>
      <w:color w:val="0563C1"/>
      <w:u w:val="single"/>
    </w:rPr>
  </w:style>
  <w:style w:type="character" w:styleId="Hyperlink">
    <w:name w:val="Hyperlink"/>
    <w:basedOn w:val="DefaultParagraphFont"/>
    <w:uiPriority w:val="99"/>
    <w:unhideWhenUsed/>
    <w:rsid w:val="009324A9"/>
    <w:rPr>
      <w:color w:val="0563C1" w:themeColor="hyperlink"/>
      <w:u w:val="single"/>
    </w:rPr>
  </w:style>
  <w:style w:type="paragraph" w:styleId="BalloonText">
    <w:name w:val="Balloon Text"/>
    <w:basedOn w:val="Normal"/>
    <w:link w:val="BalloonTextChar"/>
    <w:uiPriority w:val="99"/>
    <w:semiHidden/>
    <w:unhideWhenUsed/>
    <w:rsid w:val="00B6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DC"/>
    <w:rPr>
      <w:rFonts w:ascii="Segoe UI" w:hAnsi="Segoe UI" w:cs="Segoe UI"/>
      <w:sz w:val="18"/>
      <w:szCs w:val="18"/>
    </w:rPr>
  </w:style>
  <w:style w:type="paragraph" w:styleId="Header">
    <w:name w:val="header"/>
    <w:basedOn w:val="Normal"/>
    <w:link w:val="HeaderChar"/>
    <w:uiPriority w:val="99"/>
    <w:unhideWhenUsed/>
    <w:rsid w:val="00930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99"/>
  </w:style>
  <w:style w:type="paragraph" w:styleId="Footer">
    <w:name w:val="footer"/>
    <w:basedOn w:val="Normal"/>
    <w:link w:val="FooterChar"/>
    <w:uiPriority w:val="99"/>
    <w:unhideWhenUsed/>
    <w:rsid w:val="00930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99"/>
  </w:style>
  <w:style w:type="character" w:customStyle="1" w:styleId="fontstyle01">
    <w:name w:val="fontstyle01"/>
    <w:basedOn w:val="DefaultParagraphFont"/>
    <w:rsid w:val="00C074F2"/>
    <w:rPr>
      <w:rFonts w:ascii="ArialNarrow" w:hAnsi="ArialNarrow" w:hint="default"/>
      <w:b w:val="0"/>
      <w:bCs w:val="0"/>
      <w:i w:val="0"/>
      <w:iCs w:val="0"/>
      <w:color w:val="000000"/>
      <w:sz w:val="20"/>
      <w:szCs w:val="20"/>
    </w:rPr>
  </w:style>
  <w:style w:type="character" w:customStyle="1" w:styleId="fontstyle21">
    <w:name w:val="fontstyle21"/>
    <w:basedOn w:val="DefaultParagraphFont"/>
    <w:rsid w:val="00C074F2"/>
    <w:rPr>
      <w:rFonts w:ascii="ArialNarrow" w:hAnsi="ArialNarrow"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507">
      <w:bodyDiv w:val="1"/>
      <w:marLeft w:val="0"/>
      <w:marRight w:val="0"/>
      <w:marTop w:val="0"/>
      <w:marBottom w:val="0"/>
      <w:divBdr>
        <w:top w:val="none" w:sz="0" w:space="0" w:color="auto"/>
        <w:left w:val="none" w:sz="0" w:space="0" w:color="auto"/>
        <w:bottom w:val="none" w:sz="0" w:space="0" w:color="auto"/>
        <w:right w:val="none" w:sz="0" w:space="0" w:color="auto"/>
      </w:divBdr>
    </w:div>
    <w:div w:id="170997805">
      <w:bodyDiv w:val="1"/>
      <w:marLeft w:val="0"/>
      <w:marRight w:val="0"/>
      <w:marTop w:val="0"/>
      <w:marBottom w:val="0"/>
      <w:divBdr>
        <w:top w:val="none" w:sz="0" w:space="0" w:color="auto"/>
        <w:left w:val="none" w:sz="0" w:space="0" w:color="auto"/>
        <w:bottom w:val="none" w:sz="0" w:space="0" w:color="auto"/>
        <w:right w:val="none" w:sz="0" w:space="0" w:color="auto"/>
      </w:divBdr>
    </w:div>
    <w:div w:id="599144558">
      <w:bodyDiv w:val="1"/>
      <w:marLeft w:val="0"/>
      <w:marRight w:val="0"/>
      <w:marTop w:val="0"/>
      <w:marBottom w:val="0"/>
      <w:divBdr>
        <w:top w:val="none" w:sz="0" w:space="0" w:color="auto"/>
        <w:left w:val="none" w:sz="0" w:space="0" w:color="auto"/>
        <w:bottom w:val="none" w:sz="0" w:space="0" w:color="auto"/>
        <w:right w:val="none" w:sz="0" w:space="0" w:color="auto"/>
      </w:divBdr>
    </w:div>
    <w:div w:id="838274343">
      <w:bodyDiv w:val="1"/>
      <w:marLeft w:val="0"/>
      <w:marRight w:val="0"/>
      <w:marTop w:val="0"/>
      <w:marBottom w:val="0"/>
      <w:divBdr>
        <w:top w:val="none" w:sz="0" w:space="0" w:color="auto"/>
        <w:left w:val="none" w:sz="0" w:space="0" w:color="auto"/>
        <w:bottom w:val="none" w:sz="0" w:space="0" w:color="auto"/>
        <w:right w:val="none" w:sz="0" w:space="0" w:color="auto"/>
      </w:divBdr>
    </w:div>
    <w:div w:id="1422218972">
      <w:bodyDiv w:val="1"/>
      <w:marLeft w:val="0"/>
      <w:marRight w:val="0"/>
      <w:marTop w:val="0"/>
      <w:marBottom w:val="0"/>
      <w:divBdr>
        <w:top w:val="none" w:sz="0" w:space="0" w:color="auto"/>
        <w:left w:val="none" w:sz="0" w:space="0" w:color="auto"/>
        <w:bottom w:val="none" w:sz="0" w:space="0" w:color="auto"/>
        <w:right w:val="none" w:sz="0" w:space="0" w:color="auto"/>
      </w:divBdr>
    </w:div>
    <w:div w:id="18025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aintif.com/implementasi-ad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0F9D-ABF0-466F-A59A-D440EEE5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15</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Lidya</cp:lastModifiedBy>
  <cp:revision>575</cp:revision>
  <cp:lastPrinted>2021-07-19T06:04:00Z</cp:lastPrinted>
  <dcterms:created xsi:type="dcterms:W3CDTF">2020-12-15T06:11:00Z</dcterms:created>
  <dcterms:modified xsi:type="dcterms:W3CDTF">2021-08-10T04:24:00Z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452f5620-1851-31b5-b9bb-2297860caee8</vt:lpwstr>
  </property>
  <property fmtid="{D5CDD505-2E9C-101B-9397-08002B2CF9AE}" pid="24" name="Mendeley Citation Style_1">
    <vt:lpwstr>http://www.zotero.org/styles/modern-humanities-research-association</vt:lpwstr>
  </property>
</Properties>
</file>