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4C3F" w14:textId="77777777" w:rsidR="00CA1DC0" w:rsidRDefault="00CA1DC0" w:rsidP="006C1408">
      <w:pPr>
        <w:spacing w:after="0" w:line="240" w:lineRule="auto"/>
        <w:ind w:left="0"/>
        <w:jc w:val="center"/>
        <w:rPr>
          <w:rFonts w:ascii="Times New Roman" w:hAnsi="Times New Roman"/>
          <w:b/>
          <w:sz w:val="24"/>
          <w:szCs w:val="24"/>
        </w:rPr>
      </w:pPr>
      <w:r>
        <w:rPr>
          <w:rFonts w:ascii="Times New Roman" w:hAnsi="Times New Roman"/>
          <w:b/>
          <w:sz w:val="24"/>
          <w:szCs w:val="24"/>
        </w:rPr>
        <w:t>BAB I</w:t>
      </w:r>
    </w:p>
    <w:p w14:paraId="14A8D280" w14:textId="77777777" w:rsidR="006C1408" w:rsidRDefault="006C1408" w:rsidP="006C1408">
      <w:pPr>
        <w:spacing w:after="0" w:line="240" w:lineRule="auto"/>
        <w:ind w:left="0"/>
        <w:jc w:val="center"/>
        <w:rPr>
          <w:rFonts w:ascii="Times New Roman" w:hAnsi="Times New Roman"/>
          <w:b/>
          <w:sz w:val="24"/>
          <w:szCs w:val="24"/>
        </w:rPr>
      </w:pPr>
    </w:p>
    <w:p w14:paraId="2BA02229" w14:textId="77777777" w:rsidR="006C1408" w:rsidRDefault="006C1408" w:rsidP="006C1408">
      <w:pPr>
        <w:spacing w:after="0" w:line="240" w:lineRule="auto"/>
        <w:ind w:left="0"/>
        <w:jc w:val="center"/>
        <w:rPr>
          <w:rFonts w:ascii="Times New Roman" w:hAnsi="Times New Roman"/>
          <w:b/>
          <w:sz w:val="24"/>
          <w:szCs w:val="24"/>
        </w:rPr>
      </w:pPr>
    </w:p>
    <w:p w14:paraId="394B586F" w14:textId="77777777" w:rsidR="00641B13" w:rsidRDefault="00CA1DC0" w:rsidP="0059110F">
      <w:pPr>
        <w:spacing w:after="0" w:line="480" w:lineRule="auto"/>
        <w:ind w:left="0"/>
        <w:jc w:val="center"/>
        <w:rPr>
          <w:rFonts w:ascii="Times New Roman" w:hAnsi="Times New Roman"/>
          <w:b/>
          <w:sz w:val="24"/>
          <w:szCs w:val="24"/>
        </w:rPr>
      </w:pPr>
      <w:r>
        <w:rPr>
          <w:rFonts w:ascii="Times New Roman" w:hAnsi="Times New Roman"/>
          <w:b/>
          <w:sz w:val="24"/>
          <w:szCs w:val="24"/>
        </w:rPr>
        <w:t>PENDAHULUAN</w:t>
      </w:r>
    </w:p>
    <w:p w14:paraId="1A8C767D" w14:textId="77777777" w:rsidR="0059110F" w:rsidRDefault="0059110F" w:rsidP="0059110F">
      <w:pPr>
        <w:spacing w:after="0" w:line="240" w:lineRule="auto"/>
        <w:ind w:left="0"/>
        <w:jc w:val="center"/>
        <w:rPr>
          <w:rFonts w:ascii="Times New Roman" w:hAnsi="Times New Roman"/>
          <w:b/>
          <w:sz w:val="24"/>
          <w:szCs w:val="24"/>
        </w:rPr>
      </w:pPr>
    </w:p>
    <w:p w14:paraId="19AA5CEC" w14:textId="77777777" w:rsidR="0059110F" w:rsidRDefault="0059110F" w:rsidP="0059110F">
      <w:pPr>
        <w:spacing w:after="0" w:line="240" w:lineRule="auto"/>
        <w:ind w:left="0"/>
        <w:jc w:val="center"/>
        <w:rPr>
          <w:rFonts w:ascii="Times New Roman" w:hAnsi="Times New Roman"/>
          <w:b/>
          <w:sz w:val="24"/>
          <w:szCs w:val="24"/>
        </w:rPr>
      </w:pPr>
    </w:p>
    <w:p w14:paraId="37BB9676" w14:textId="77777777" w:rsidR="00CA1DC0" w:rsidRPr="00641B13" w:rsidRDefault="00CA1DC0" w:rsidP="00FC26DE">
      <w:pPr>
        <w:spacing w:after="0" w:line="480" w:lineRule="auto"/>
        <w:ind w:left="0" w:firstLine="567"/>
        <w:rPr>
          <w:rFonts w:ascii="Times New Roman" w:hAnsi="Times New Roman"/>
          <w:b/>
          <w:sz w:val="24"/>
          <w:szCs w:val="24"/>
        </w:rPr>
      </w:pPr>
      <w:r>
        <w:rPr>
          <w:rFonts w:ascii="Times New Roman" w:hAnsi="Times New Roman"/>
          <w:sz w:val="24"/>
          <w:szCs w:val="24"/>
        </w:rPr>
        <w:t xml:space="preserve">Pada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menguraikan</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pokok</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yang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delimitasi</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dan </w:t>
      </w:r>
      <w:proofErr w:type="spellStart"/>
      <w:r>
        <w:rPr>
          <w:rFonts w:ascii="Times New Roman" w:hAnsi="Times New Roman"/>
          <w:sz w:val="24"/>
          <w:szCs w:val="24"/>
        </w:rPr>
        <w:t>sistematika</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w:t>
      </w:r>
    </w:p>
    <w:p w14:paraId="328806B5" w14:textId="77777777" w:rsidR="00CA1DC0" w:rsidRDefault="00CA1DC0" w:rsidP="00FC26DE">
      <w:pPr>
        <w:spacing w:after="0" w:line="240" w:lineRule="auto"/>
        <w:ind w:left="0" w:firstLine="720"/>
        <w:rPr>
          <w:rFonts w:ascii="Times New Roman" w:hAnsi="Times New Roman"/>
          <w:sz w:val="24"/>
          <w:szCs w:val="24"/>
        </w:rPr>
      </w:pPr>
    </w:p>
    <w:p w14:paraId="27761F6D" w14:textId="77777777" w:rsidR="00FC26DE" w:rsidRDefault="00FC26DE" w:rsidP="00FC26DE">
      <w:pPr>
        <w:spacing w:after="0" w:line="240" w:lineRule="auto"/>
        <w:ind w:left="0" w:firstLine="720"/>
        <w:rPr>
          <w:rFonts w:ascii="Times New Roman" w:hAnsi="Times New Roman"/>
          <w:sz w:val="24"/>
          <w:szCs w:val="24"/>
        </w:rPr>
      </w:pPr>
    </w:p>
    <w:p w14:paraId="79A071FC" w14:textId="77777777" w:rsidR="00CA1DC0" w:rsidRDefault="00CA1DC0" w:rsidP="00FC26DE">
      <w:pPr>
        <w:pStyle w:val="DaftarParagraf"/>
        <w:numPr>
          <w:ilvl w:val="0"/>
          <w:numId w:val="1"/>
        </w:numPr>
        <w:spacing w:after="0" w:line="480" w:lineRule="auto"/>
        <w:ind w:left="567" w:hanging="567"/>
        <w:rPr>
          <w:rFonts w:ascii="Times New Roman" w:hAnsi="Times New Roman"/>
          <w:b/>
          <w:sz w:val="24"/>
          <w:szCs w:val="24"/>
        </w:rPr>
      </w:pPr>
      <w:proofErr w:type="spellStart"/>
      <w:r>
        <w:rPr>
          <w:rFonts w:ascii="Times New Roman" w:hAnsi="Times New Roman"/>
          <w:b/>
          <w:sz w:val="24"/>
          <w:szCs w:val="24"/>
        </w:rPr>
        <w:t>Latar</w:t>
      </w:r>
      <w:proofErr w:type="spellEnd"/>
      <w:r>
        <w:rPr>
          <w:rFonts w:ascii="Times New Roman" w:hAnsi="Times New Roman"/>
          <w:b/>
          <w:sz w:val="24"/>
          <w:szCs w:val="24"/>
        </w:rPr>
        <w:t xml:space="preserve"> </w:t>
      </w:r>
      <w:proofErr w:type="spellStart"/>
      <w:r>
        <w:rPr>
          <w:rFonts w:ascii="Times New Roman" w:hAnsi="Times New Roman"/>
          <w:b/>
          <w:sz w:val="24"/>
          <w:szCs w:val="24"/>
        </w:rPr>
        <w:t>Belakang</w:t>
      </w:r>
      <w:proofErr w:type="spellEnd"/>
    </w:p>
    <w:p w14:paraId="1B41C523" w14:textId="77777777" w:rsidR="00CA1DC0" w:rsidRDefault="00CA1DC0" w:rsidP="00FC26DE">
      <w:pPr>
        <w:spacing w:after="0" w:line="480" w:lineRule="auto"/>
        <w:ind w:left="0" w:firstLine="567"/>
        <w:rPr>
          <w:rFonts w:ascii="Times New Roman" w:hAnsi="Times New Roman"/>
          <w:sz w:val="24"/>
          <w:szCs w:val="24"/>
        </w:rPr>
      </w:pPr>
      <w:r>
        <w:rPr>
          <w:rFonts w:ascii="Times New Roman" w:hAnsi="Times New Roman"/>
          <w:sz w:val="24"/>
          <w:szCs w:val="24"/>
          <w:lang w:val="id-ID"/>
        </w:rPr>
        <w:t>Dosa hanya membuat hidup manusia susah dan menderita</w:t>
      </w:r>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r>
        <w:rPr>
          <w:rFonts w:ascii="Times New Roman" w:hAnsi="Times New Roman"/>
          <w:sz w:val="24"/>
          <w:szCs w:val="24"/>
          <w:lang w:val="id-ID"/>
        </w:rPr>
        <w:t xml:space="preserve">membuat manusia terpisah dari Tuhan. </w:t>
      </w:r>
      <w:proofErr w:type="spellStart"/>
      <w:r>
        <w:rPr>
          <w:rFonts w:ascii="Times New Roman" w:hAnsi="Times New Roman"/>
          <w:sz w:val="24"/>
          <w:szCs w:val="24"/>
        </w:rPr>
        <w:t>Dia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sz w:val="24"/>
          <w:szCs w:val="24"/>
          <w:lang w:val="id-ID"/>
        </w:rPr>
        <w:t xml:space="preserve">sumber damai sejahtera dan sukacita yang sejati. </w:t>
      </w:r>
      <w:proofErr w:type="spellStart"/>
      <w:r>
        <w:rPr>
          <w:rFonts w:ascii="Times New Roman" w:hAnsi="Times New Roman"/>
          <w:sz w:val="24"/>
          <w:szCs w:val="24"/>
        </w:rPr>
        <w:t>Peristiwa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tiap-tiap</w:t>
      </w:r>
      <w:proofErr w:type="spellEnd"/>
      <w:r>
        <w:rPr>
          <w:rFonts w:ascii="Times New Roman" w:hAnsi="Times New Roman"/>
          <w:sz w:val="24"/>
          <w:szCs w:val="24"/>
        </w:rPr>
        <w:t xml:space="preserve"> orang </w:t>
      </w:r>
      <w:proofErr w:type="spellStart"/>
      <w:r>
        <w:rPr>
          <w:rFonts w:ascii="Times New Roman" w:hAnsi="Times New Roman"/>
          <w:sz w:val="24"/>
          <w:szCs w:val="24"/>
        </w:rPr>
        <w:t>berbeda</w:t>
      </w:r>
      <w:proofErr w:type="spellEnd"/>
      <w:r>
        <w:rPr>
          <w:rFonts w:ascii="Times New Roman" w:hAnsi="Times New Roman"/>
          <w:sz w:val="24"/>
          <w:szCs w:val="24"/>
        </w:rPr>
        <w:t xml:space="preserve">. Pada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pasti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r>
        <w:rPr>
          <w:rFonts w:ascii="Times New Roman" w:hAnsi="Times New Roman"/>
          <w:sz w:val="24"/>
          <w:szCs w:val="24"/>
          <w:lang w:val="id-ID"/>
        </w:rPr>
        <w:t>Ketika Adam dan Hawa  jatuh ke dalam dosa, maka hidup mereka menjadi susah. Mereka harus bersusah payah untuk mencari makanan. Selain itu, di keluarga Adam dan Hawa terjadi perselisihan bahkan pembunuhan. Kain membunuh Habel, yang adalah saudara kandungnya sendiri. Demikianlah gambaran keluarga yang dipenuhi oleh dosa.</w:t>
      </w:r>
      <w:r>
        <w:rPr>
          <w:rFonts w:ascii="Times New Roman" w:hAnsi="Times New Roman"/>
          <w:sz w:val="24"/>
          <w:szCs w:val="24"/>
        </w:rPr>
        <w:t xml:space="preserve"> P</w:t>
      </w:r>
      <w:r>
        <w:rPr>
          <w:rFonts w:ascii="Times New Roman" w:hAnsi="Times New Roman"/>
          <w:sz w:val="24"/>
          <w:szCs w:val="24"/>
          <w:lang w:val="id-ID"/>
        </w:rPr>
        <w:t>ada masa Nuh ketika dunia ini penuh dengan kejahatan</w:t>
      </w:r>
      <w:r>
        <w:rPr>
          <w:rFonts w:ascii="Times New Roman" w:hAnsi="Times New Roman"/>
          <w:sz w:val="24"/>
          <w:szCs w:val="24"/>
        </w:rPr>
        <w:t>, m</w:t>
      </w:r>
      <w:proofErr w:type="spellStart"/>
      <w:r>
        <w:rPr>
          <w:rFonts w:ascii="Times New Roman" w:hAnsi="Times New Roman"/>
          <w:sz w:val="24"/>
          <w:szCs w:val="24"/>
          <w:lang w:val="id-ID"/>
        </w:rPr>
        <w:t>aka</w:t>
      </w:r>
      <w:proofErr w:type="spellEnd"/>
      <w:r>
        <w:rPr>
          <w:rFonts w:ascii="Times New Roman" w:hAnsi="Times New Roman"/>
          <w:sz w:val="24"/>
          <w:szCs w:val="24"/>
          <w:lang w:val="id-ID"/>
        </w:rPr>
        <w:t xml:space="preserve"> Tuhan menjadi murka. Akhirnya Tuhan menurunkan air bah ke tengah-tengah dunia ini. Dosa mengakibatkan mereka menjadi binasa melalui peristiwa air bah.</w:t>
      </w:r>
    </w:p>
    <w:p w14:paraId="45349B78" w14:textId="77777777" w:rsidR="00CA1DC0" w:rsidRDefault="00CA1DC0" w:rsidP="00641B13">
      <w:pPr>
        <w:spacing w:after="0" w:line="480" w:lineRule="auto"/>
        <w:ind w:left="0" w:firstLine="567"/>
        <w:rPr>
          <w:rFonts w:ascii="Times New Roman" w:hAnsi="Times New Roman"/>
          <w:sz w:val="24"/>
          <w:szCs w:val="24"/>
        </w:rPr>
      </w:pPr>
      <w:r>
        <w:rPr>
          <w:rFonts w:ascii="Times New Roman" w:hAnsi="Times New Roman"/>
          <w:sz w:val="24"/>
          <w:szCs w:val="24"/>
        </w:rPr>
        <w:lastRenderedPageBreak/>
        <w:t xml:space="preserve">Banyak orang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kebimbangan</w:t>
      </w:r>
      <w:proofErr w:type="spellEnd"/>
      <w:r>
        <w:rPr>
          <w:rFonts w:ascii="Times New Roman" w:hAnsi="Times New Roman"/>
          <w:sz w:val="24"/>
          <w:szCs w:val="24"/>
        </w:rPr>
        <w:t xml:space="preserve">, </w:t>
      </w:r>
      <w:proofErr w:type="spellStart"/>
      <w:r>
        <w:rPr>
          <w:rFonts w:ascii="Times New Roman" w:hAnsi="Times New Roman"/>
          <w:sz w:val="24"/>
          <w:szCs w:val="24"/>
        </w:rPr>
        <w:t>keraguan</w:t>
      </w:r>
      <w:proofErr w:type="spellEnd"/>
      <w:r>
        <w:rPr>
          <w:rFonts w:ascii="Times New Roman" w:hAnsi="Times New Roman"/>
          <w:sz w:val="24"/>
          <w:szCs w:val="24"/>
        </w:rPr>
        <w:t xml:space="preserve">, dan </w:t>
      </w:r>
      <w:proofErr w:type="spellStart"/>
      <w:r>
        <w:rPr>
          <w:rFonts w:ascii="Times New Roman" w:hAnsi="Times New Roman"/>
          <w:sz w:val="24"/>
          <w:szCs w:val="24"/>
        </w:rPr>
        <w:t>ketidakpastian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dosa</w:t>
      </w:r>
      <w:proofErr w:type="spellEnd"/>
      <w:r>
        <w:rPr>
          <w:rFonts w:ascii="Times New Roman" w:hAnsi="Times New Roman"/>
          <w:sz w:val="24"/>
          <w:szCs w:val="24"/>
        </w:rPr>
        <w:t xml:space="preserve"> yang </w:t>
      </w:r>
      <w:proofErr w:type="spellStart"/>
      <w:r>
        <w:rPr>
          <w:rFonts w:ascii="Times New Roman" w:hAnsi="Times New Roman"/>
          <w:sz w:val="24"/>
          <w:szCs w:val="24"/>
        </w:rPr>
        <w:t>mengakibatkan</w:t>
      </w:r>
      <w:proofErr w:type="spellEnd"/>
      <w:r>
        <w:rPr>
          <w:rFonts w:ascii="Times New Roman" w:hAnsi="Times New Roman"/>
          <w:sz w:val="24"/>
          <w:szCs w:val="24"/>
        </w:rPr>
        <w:t xml:space="preserve"> </w:t>
      </w:r>
      <w:proofErr w:type="spellStart"/>
      <w:r>
        <w:rPr>
          <w:rFonts w:ascii="Times New Roman" w:hAnsi="Times New Roman"/>
          <w:sz w:val="24"/>
          <w:szCs w:val="24"/>
        </w:rPr>
        <w:t>penderitaan</w:t>
      </w:r>
      <w:proofErr w:type="spellEnd"/>
      <w:r>
        <w:rPr>
          <w:rFonts w:ascii="Times New Roman" w:hAnsi="Times New Roman"/>
          <w:sz w:val="24"/>
          <w:szCs w:val="24"/>
        </w:rPr>
        <w:t xml:space="preserve"> dan </w:t>
      </w:r>
      <w:proofErr w:type="spellStart"/>
      <w:r>
        <w:rPr>
          <w:rFonts w:ascii="Times New Roman" w:hAnsi="Times New Roman"/>
          <w:sz w:val="24"/>
          <w:szCs w:val="24"/>
        </w:rPr>
        <w:t>kesusahan</w:t>
      </w:r>
      <w:proofErr w:type="spellEnd"/>
      <w:r>
        <w:rPr>
          <w:rFonts w:ascii="Times New Roman" w:hAnsi="Times New Roman"/>
          <w:sz w:val="24"/>
          <w:szCs w:val="24"/>
        </w:rPr>
        <w:t xml:space="preserve"> </w:t>
      </w:r>
      <w:proofErr w:type="spellStart"/>
      <w:r>
        <w:rPr>
          <w:rFonts w:ascii="Times New Roman" w:hAnsi="Times New Roman"/>
          <w:sz w:val="24"/>
          <w:szCs w:val="24"/>
        </w:rPr>
        <w:t>hidu</w:t>
      </w:r>
      <w:r w:rsidR="00321E36">
        <w:rPr>
          <w:rFonts w:ascii="Times New Roman" w:hAnsi="Times New Roman"/>
          <w:sz w:val="24"/>
          <w:szCs w:val="24"/>
        </w:rPr>
        <w:t>p</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dapat</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dianggap</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sebagai</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lawan</w:t>
      </w:r>
      <w:proofErr w:type="spellEnd"/>
      <w:r>
        <w:rPr>
          <w:rFonts w:ascii="Times New Roman" w:hAnsi="Times New Roman"/>
          <w:sz w:val="24"/>
          <w:szCs w:val="24"/>
        </w:rPr>
        <w:t>. P</w:t>
      </w:r>
      <w:proofErr w:type="spellStart"/>
      <w:r>
        <w:rPr>
          <w:rFonts w:ascii="Times New Roman" w:hAnsi="Times New Roman"/>
          <w:sz w:val="24"/>
          <w:szCs w:val="24"/>
          <w:lang w:val="id-ID"/>
        </w:rPr>
        <w:t>erbuatan</w:t>
      </w:r>
      <w:proofErr w:type="spellEnd"/>
      <w:r>
        <w:rPr>
          <w:rFonts w:ascii="Times New Roman" w:hAnsi="Times New Roman"/>
          <w:sz w:val="24"/>
          <w:szCs w:val="24"/>
          <w:lang w:val="id-ID"/>
        </w:rPr>
        <w:t xml:space="preserve"> dosa </w:t>
      </w:r>
      <w:proofErr w:type="spellStart"/>
      <w:r>
        <w:rPr>
          <w:rFonts w:ascii="Times New Roman" w:hAnsi="Times New Roman"/>
          <w:sz w:val="24"/>
          <w:szCs w:val="24"/>
        </w:rPr>
        <w:t>menjadikan</w:t>
      </w:r>
      <w:proofErr w:type="spellEnd"/>
      <w:r>
        <w:rPr>
          <w:rFonts w:ascii="Times New Roman" w:hAnsi="Times New Roman"/>
          <w:sz w:val="24"/>
          <w:szCs w:val="24"/>
          <w:lang w:val="id-ID"/>
        </w:rPr>
        <w:t xml:space="preserve"> kehidupan manusia</w:t>
      </w:r>
      <w:r>
        <w:rPr>
          <w:rFonts w:ascii="Times New Roman" w:hAnsi="Times New Roman"/>
          <w:sz w:val="24"/>
          <w:szCs w:val="24"/>
        </w:rPr>
        <w:t xml:space="preserve"> </w:t>
      </w:r>
      <w:r>
        <w:rPr>
          <w:rFonts w:ascii="Times New Roman" w:hAnsi="Times New Roman"/>
          <w:sz w:val="24"/>
          <w:szCs w:val="24"/>
          <w:lang w:val="id-ID"/>
        </w:rPr>
        <w:t>penuh dengan penderitaan dan kesusahan.</w:t>
      </w:r>
      <w:r>
        <w:rPr>
          <w:rFonts w:ascii="Times New Roman" w:hAnsi="Times New Roman"/>
          <w:sz w:val="24"/>
          <w:szCs w:val="24"/>
        </w:rPr>
        <w:t xml:space="preserve"> Dari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tipe</w:t>
      </w:r>
      <w:proofErr w:type="spellEnd"/>
      <w:r>
        <w:rPr>
          <w:rFonts w:ascii="Times New Roman" w:hAnsi="Times New Roman"/>
          <w:sz w:val="24"/>
          <w:szCs w:val="24"/>
        </w:rPr>
        <w:t xml:space="preserve"> </w:t>
      </w:r>
      <w:proofErr w:type="spellStart"/>
      <w:r>
        <w:rPr>
          <w:rFonts w:ascii="Times New Roman" w:hAnsi="Times New Roman"/>
          <w:sz w:val="24"/>
          <w:szCs w:val="24"/>
        </w:rPr>
        <w:t>kepribadian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tipe</w:t>
      </w:r>
      <w:proofErr w:type="spellEnd"/>
      <w:r>
        <w:rPr>
          <w:rFonts w:ascii="Times New Roman" w:hAnsi="Times New Roman"/>
          <w:sz w:val="24"/>
          <w:szCs w:val="24"/>
        </w:rPr>
        <w:t xml:space="preserve"> </w:t>
      </w:r>
      <w:proofErr w:type="spellStart"/>
      <w:r>
        <w:rPr>
          <w:rFonts w:ascii="Times New Roman" w:hAnsi="Times New Roman"/>
          <w:sz w:val="24"/>
          <w:szCs w:val="24"/>
        </w:rPr>
        <w:t>kepribadian</w:t>
      </w:r>
      <w:proofErr w:type="spellEnd"/>
      <w:r>
        <w:rPr>
          <w:rFonts w:ascii="Times New Roman" w:hAnsi="Times New Roman"/>
          <w:sz w:val="24"/>
          <w:szCs w:val="24"/>
        </w:rPr>
        <w:t xml:space="preserve"> yang pada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kehidupannya</w:t>
      </w:r>
      <w:proofErr w:type="spellEnd"/>
      <w:r>
        <w:rPr>
          <w:rFonts w:ascii="Times New Roman" w:hAnsi="Times New Roman"/>
          <w:sz w:val="24"/>
          <w:szCs w:val="24"/>
        </w:rPr>
        <w:t xml:space="preserve">. Rasa </w:t>
      </w:r>
      <w:proofErr w:type="spellStart"/>
      <w:r>
        <w:rPr>
          <w:rFonts w:ascii="Times New Roman" w:hAnsi="Times New Roman"/>
          <w:sz w:val="24"/>
          <w:szCs w:val="24"/>
        </w:rPr>
        <w:t>bersalah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dan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kemarahan</w:t>
      </w:r>
      <w:proofErr w:type="spellEnd"/>
      <w:r>
        <w:rPr>
          <w:rFonts w:ascii="Times New Roman" w:hAnsi="Times New Roman"/>
          <w:sz w:val="24"/>
          <w:szCs w:val="24"/>
        </w:rPr>
        <w:t xml:space="preserve"> yang </w:t>
      </w:r>
      <w:proofErr w:type="spellStart"/>
      <w:r>
        <w:rPr>
          <w:rFonts w:ascii="Times New Roman" w:hAnsi="Times New Roman"/>
          <w:sz w:val="24"/>
          <w:szCs w:val="24"/>
        </w:rPr>
        <w:t>terpendam</w:t>
      </w:r>
      <w:proofErr w:type="spellEnd"/>
      <w:r>
        <w:rPr>
          <w:rFonts w:ascii="Times New Roman" w:hAnsi="Times New Roman"/>
          <w:sz w:val="24"/>
          <w:szCs w:val="24"/>
        </w:rPr>
        <w:t xml:space="preserve"> dan </w:t>
      </w:r>
      <w:proofErr w:type="spellStart"/>
      <w:r>
        <w:rPr>
          <w:rFonts w:ascii="Times New Roman" w:hAnsi="Times New Roman"/>
          <w:sz w:val="24"/>
          <w:szCs w:val="24"/>
        </w:rPr>
        <w:t>kemarahan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r>
        <w:rPr>
          <w:rStyle w:val="ReferensiCatatanKaki"/>
          <w:rFonts w:ascii="Times New Roman" w:hAnsi="Times New Roman"/>
          <w:sz w:val="24"/>
          <w:szCs w:val="24"/>
        </w:rPr>
        <w:footnoteReference w:id="1"/>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rasa </w:t>
      </w:r>
      <w:proofErr w:type="spellStart"/>
      <w:r>
        <w:rPr>
          <w:rFonts w:ascii="Times New Roman" w:hAnsi="Times New Roman"/>
          <w:sz w:val="24"/>
          <w:szCs w:val="24"/>
        </w:rPr>
        <w:t>bersalah</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dari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sejahtera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melanggar</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moral Allah.</w:t>
      </w:r>
    </w:p>
    <w:p w14:paraId="0E3D1693" w14:textId="77777777" w:rsidR="00321E36" w:rsidRDefault="00CA1DC0" w:rsidP="00321E36">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Alkitab</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satu-satunya</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musuh</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pengaruhnya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membunuh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orang-orang yang </w:t>
      </w:r>
      <w:proofErr w:type="spellStart"/>
      <w:r>
        <w:rPr>
          <w:rFonts w:ascii="Times New Roman" w:hAnsi="Times New Roman"/>
          <w:sz w:val="24"/>
          <w:szCs w:val="24"/>
        </w:rPr>
        <w:t>bersangkutan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caranya</w:t>
      </w:r>
      <w:proofErr w:type="spellEnd"/>
      <w:r>
        <w:rPr>
          <w:rFonts w:ascii="Times New Roman" w:hAnsi="Times New Roman"/>
          <w:sz w:val="24"/>
          <w:szCs w:val="24"/>
        </w:rPr>
        <w:t xml:space="preserve"> </w:t>
      </w:r>
      <w:proofErr w:type="spellStart"/>
      <w:r>
        <w:rPr>
          <w:rFonts w:ascii="Times New Roman" w:hAnsi="Times New Roman"/>
          <w:sz w:val="24"/>
          <w:szCs w:val="24"/>
        </w:rPr>
        <w:t>merusak</w:t>
      </w:r>
      <w:proofErr w:type="spellEnd"/>
      <w:r>
        <w:rPr>
          <w:rFonts w:ascii="Times New Roman" w:hAnsi="Times New Roman"/>
          <w:sz w:val="24"/>
          <w:szCs w:val="24"/>
        </w:rPr>
        <w:t xml:space="preserve"> </w:t>
      </w:r>
      <w:proofErr w:type="spellStart"/>
      <w:r>
        <w:rPr>
          <w:rFonts w:ascii="Times New Roman" w:hAnsi="Times New Roman"/>
          <w:sz w:val="24"/>
          <w:szCs w:val="24"/>
        </w:rPr>
        <w:t>kepribadian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juga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dan </w:t>
      </w:r>
      <w:proofErr w:type="spellStart"/>
      <w:r>
        <w:rPr>
          <w:rFonts w:ascii="Times New Roman" w:hAnsi="Times New Roman"/>
          <w:sz w:val="24"/>
          <w:szCs w:val="24"/>
        </w:rPr>
        <w:t>pikiran</w:t>
      </w:r>
      <w:proofErr w:type="spellEnd"/>
      <w:r>
        <w:rPr>
          <w:rFonts w:ascii="Times New Roman" w:hAnsi="Times New Roman"/>
          <w:sz w:val="24"/>
          <w:szCs w:val="24"/>
        </w:rPr>
        <w:t xml:space="preserve"> yang </w:t>
      </w:r>
      <w:proofErr w:type="spellStart"/>
      <w:r>
        <w:rPr>
          <w:rFonts w:ascii="Times New Roman" w:hAnsi="Times New Roman"/>
          <w:sz w:val="24"/>
          <w:szCs w:val="24"/>
        </w:rPr>
        <w:t>bercabang</w:t>
      </w:r>
      <w:proofErr w:type="spellEnd"/>
      <w:r>
        <w:rPr>
          <w:rFonts w:ascii="Times New Roman" w:hAnsi="Times New Roman"/>
          <w:sz w:val="24"/>
          <w:szCs w:val="24"/>
        </w:rPr>
        <w:t xml:space="preserve">. Jika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pasti</w:t>
      </w:r>
      <w:proofErr w:type="spellEnd"/>
      <w:r>
        <w:rPr>
          <w:rFonts w:ascii="Times New Roman" w:hAnsi="Times New Roman"/>
          <w:sz w:val="24"/>
          <w:szCs w:val="24"/>
        </w:rPr>
        <w:t xml:space="preserve"> </w:t>
      </w:r>
      <w:proofErr w:type="spellStart"/>
      <w:r>
        <w:rPr>
          <w:rFonts w:ascii="Times New Roman" w:hAnsi="Times New Roman"/>
          <w:sz w:val="24"/>
          <w:szCs w:val="24"/>
        </w:rPr>
        <w:t>keyakinan-keyakinannya</w:t>
      </w:r>
      <w:proofErr w:type="spellEnd"/>
      <w:r>
        <w:rPr>
          <w:rFonts w:ascii="Times New Roman" w:hAnsi="Times New Roman"/>
          <w:sz w:val="24"/>
          <w:szCs w:val="24"/>
        </w:rPr>
        <w:t xml:space="preserve"> </w:t>
      </w:r>
      <w:proofErr w:type="spellStart"/>
      <w:r>
        <w:rPr>
          <w:rFonts w:ascii="Times New Roman" w:hAnsi="Times New Roman"/>
          <w:sz w:val="24"/>
          <w:szCs w:val="24"/>
        </w:rPr>
        <w:t>dangkal</w:t>
      </w:r>
      <w:proofErr w:type="spellEnd"/>
      <w:r>
        <w:rPr>
          <w:rFonts w:ascii="Times New Roman" w:hAnsi="Times New Roman"/>
          <w:sz w:val="24"/>
          <w:szCs w:val="24"/>
        </w:rPr>
        <w:t xml:space="preserve"> dan </w:t>
      </w:r>
      <w:proofErr w:type="spellStart"/>
      <w:r>
        <w:rPr>
          <w:rFonts w:ascii="Times New Roman" w:hAnsi="Times New Roman"/>
          <w:sz w:val="24"/>
          <w:szCs w:val="24"/>
        </w:rPr>
        <w:t>berubah-ubah</w:t>
      </w:r>
      <w:proofErr w:type="spellEnd"/>
      <w:r>
        <w:rPr>
          <w:rFonts w:ascii="Times New Roman" w:hAnsi="Times New Roman"/>
          <w:sz w:val="24"/>
          <w:szCs w:val="24"/>
        </w:rPr>
        <w:t>.</w:t>
      </w:r>
      <w:r>
        <w:rPr>
          <w:rStyle w:val="ReferensiCatatanKaki"/>
          <w:rFonts w:ascii="Times New Roman" w:hAnsi="Times New Roman"/>
          <w:sz w:val="24"/>
          <w:szCs w:val="24"/>
        </w:rPr>
        <w:footnoteReference w:id="2"/>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melemahkan</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menghancurkan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Allah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w:t>
      </w:r>
      <w:r>
        <w:rPr>
          <w:rStyle w:val="ReferensiCatatanKaki"/>
          <w:rFonts w:ascii="Times New Roman" w:hAnsi="Times New Roman"/>
          <w:sz w:val="24"/>
          <w:szCs w:val="24"/>
        </w:rPr>
        <w:footnoteReference w:id="3"/>
      </w:r>
    </w:p>
    <w:p w14:paraId="5897BFEC" w14:textId="77777777" w:rsidR="00321E36" w:rsidRDefault="00CA1DC0" w:rsidP="00641B13">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kehidupannya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dan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dialami</w:t>
      </w:r>
      <w:proofErr w:type="spellEnd"/>
      <w:r>
        <w:rPr>
          <w:rFonts w:ascii="Times New Roman" w:hAnsi="Times New Roman"/>
          <w:sz w:val="24"/>
          <w:szCs w:val="24"/>
        </w:rPr>
        <w:t xml:space="preserve"> oleh orang-orang Kristen, yang </w:t>
      </w:r>
      <w:proofErr w:type="spellStart"/>
      <w:r>
        <w:rPr>
          <w:rFonts w:ascii="Times New Roman" w:hAnsi="Times New Roman"/>
          <w:sz w:val="24"/>
          <w:szCs w:val="24"/>
        </w:rPr>
        <w:lastRenderedPageBreak/>
        <w:t>mengalami</w:t>
      </w:r>
      <w:proofErr w:type="spellEnd"/>
      <w:r>
        <w:rPr>
          <w:rFonts w:ascii="Times New Roman" w:hAnsi="Times New Roman"/>
          <w:sz w:val="24"/>
          <w:szCs w:val="24"/>
        </w:rPr>
        <w:t xml:space="preserve"> </w:t>
      </w:r>
      <w:proofErr w:type="spellStart"/>
      <w:r>
        <w:rPr>
          <w:rFonts w:ascii="Times New Roman" w:hAnsi="Times New Roman"/>
          <w:sz w:val="24"/>
          <w:szCs w:val="24"/>
        </w:rPr>
        <w:t>penderitaan</w:t>
      </w:r>
      <w:proofErr w:type="spellEnd"/>
      <w:r>
        <w:rPr>
          <w:rFonts w:ascii="Times New Roman" w:hAnsi="Times New Roman"/>
          <w:sz w:val="24"/>
          <w:szCs w:val="24"/>
        </w:rPr>
        <w:t xml:space="preserve">, </w:t>
      </w:r>
      <w:proofErr w:type="spellStart"/>
      <w:r>
        <w:rPr>
          <w:rFonts w:ascii="Times New Roman" w:hAnsi="Times New Roman"/>
          <w:sz w:val="24"/>
          <w:szCs w:val="24"/>
        </w:rPr>
        <w:t>kesusahan</w:t>
      </w:r>
      <w:proofErr w:type="spellEnd"/>
      <w:r>
        <w:rPr>
          <w:rFonts w:ascii="Times New Roman" w:hAnsi="Times New Roman"/>
          <w:sz w:val="24"/>
          <w:szCs w:val="24"/>
        </w:rPr>
        <w:t xml:space="preserve"> dan </w:t>
      </w:r>
      <w:proofErr w:type="spellStart"/>
      <w:r>
        <w:rPr>
          <w:rFonts w:ascii="Times New Roman" w:hAnsi="Times New Roman"/>
          <w:sz w:val="24"/>
          <w:szCs w:val="24"/>
        </w:rPr>
        <w:t>kecemasan</w:t>
      </w:r>
      <w:proofErr w:type="spellEnd"/>
      <w:r>
        <w:rPr>
          <w:rFonts w:ascii="Times New Roman" w:hAnsi="Times New Roman"/>
          <w:sz w:val="24"/>
          <w:szCs w:val="24"/>
        </w:rPr>
        <w:t xml:space="preserve"> yang </w:t>
      </w:r>
      <w:proofErr w:type="spellStart"/>
      <w:r>
        <w:rPr>
          <w:rFonts w:ascii="Times New Roman" w:hAnsi="Times New Roman"/>
          <w:sz w:val="24"/>
          <w:szCs w:val="24"/>
        </w:rPr>
        <w:t>berlarut-larut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r>
        <w:rPr>
          <w:rFonts w:ascii="Times New Roman" w:eastAsia="Times New Roman" w:hAnsi="Times New Roman"/>
          <w:sz w:val="24"/>
          <w:szCs w:val="24"/>
        </w:rPr>
        <w:t xml:space="preserve">Banyak orang Kristen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tawar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menjauh</w:t>
      </w:r>
      <w:proofErr w:type="spellEnd"/>
      <w:r>
        <w:rPr>
          <w:rFonts w:ascii="Times New Roman" w:eastAsia="Times New Roman" w:hAnsi="Times New Roman"/>
          <w:sz w:val="24"/>
          <w:szCs w:val="24"/>
        </w:rPr>
        <w:t xml:space="preserve"> dari orang-orang </w:t>
      </w:r>
      <w:proofErr w:type="spellStart"/>
      <w:r>
        <w:rPr>
          <w:rFonts w:ascii="Times New Roman" w:eastAsia="Times New Roman" w:hAnsi="Times New Roman"/>
          <w:sz w:val="24"/>
          <w:szCs w:val="24"/>
        </w:rPr>
        <w:t>sekitarnya</w:t>
      </w:r>
      <w:proofErr w:type="spellEnd"/>
      <w:r>
        <w:rPr>
          <w:rFonts w:ascii="Times New Roman" w:eastAsia="Times New Roman" w:hAnsi="Times New Roman"/>
          <w:sz w:val="24"/>
          <w:szCs w:val="24"/>
        </w:rPr>
        <w:t xml:space="preserve">, dan yang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buruk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mereka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meninggalkan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kekristenannya</w:t>
      </w:r>
      <w:proofErr w:type="spellEnd"/>
      <w:r>
        <w:rPr>
          <w:rFonts w:ascii="Times New Roman" w:eastAsia="Times New Roman" w:hAnsi="Times New Roman"/>
          <w:sz w:val="24"/>
          <w:szCs w:val="24"/>
        </w:rPr>
        <w:t>.</w:t>
      </w:r>
      <w:r>
        <w:rPr>
          <w:rFonts w:ascii="Times New Roman" w:hAnsi="Times New Roman"/>
          <w:sz w:val="24"/>
          <w:szCs w:val="24"/>
        </w:rPr>
        <w:t xml:space="preserve"> </w:t>
      </w:r>
    </w:p>
    <w:p w14:paraId="50AA9541" w14:textId="77777777" w:rsidR="00321E36" w:rsidRDefault="00CA1DC0" w:rsidP="00321E36">
      <w:pPr>
        <w:spacing w:after="0" w:line="480" w:lineRule="auto"/>
        <w:ind w:left="0" w:firstLine="567"/>
        <w:rPr>
          <w:rFonts w:ascii="Times New Roman" w:hAnsi="Times New Roman"/>
          <w:sz w:val="24"/>
        </w:rPr>
      </w:pPr>
      <w:r>
        <w:rPr>
          <w:rFonts w:ascii="Times New Roman" w:hAnsi="Times New Roman"/>
          <w:sz w:val="24"/>
          <w:szCs w:val="24"/>
          <w:lang w:val="id-ID"/>
        </w:rPr>
        <w:t xml:space="preserve">Pemazmur mengatakan bahwa ada orang yang mengalami penyakit oleh karena dosa. Oleh karena itu, pemazmur menyerukan supaya orang yang seperti itu bertobat dan kembali berseru kepada Tuhan </w:t>
      </w:r>
      <w:r w:rsidR="00321E36">
        <w:rPr>
          <w:rFonts w:ascii="Times New Roman" w:hAnsi="Times New Roman"/>
          <w:sz w:val="24"/>
          <w:szCs w:val="24"/>
        </w:rPr>
        <w:t>(</w:t>
      </w:r>
      <w:proofErr w:type="spellStart"/>
      <w:r w:rsidR="00321E36">
        <w:rPr>
          <w:rFonts w:ascii="Times New Roman" w:hAnsi="Times New Roman"/>
          <w:sz w:val="24"/>
          <w:szCs w:val="24"/>
        </w:rPr>
        <w:t>Mzm</w:t>
      </w:r>
      <w:proofErr w:type="spellEnd"/>
      <w:r w:rsidR="00321E36">
        <w:rPr>
          <w:rFonts w:ascii="Times New Roman" w:hAnsi="Times New Roman"/>
          <w:sz w:val="24"/>
          <w:szCs w:val="24"/>
        </w:rPr>
        <w:t xml:space="preserve">. 107:17-22). </w:t>
      </w:r>
      <w:r>
        <w:rPr>
          <w:rFonts w:ascii="Times New Roman" w:hAnsi="Times New Roman"/>
          <w:sz w:val="24"/>
        </w:rPr>
        <w:t xml:space="preserve">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terjadi</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pemahaman</w:t>
      </w:r>
      <w:proofErr w:type="spellEnd"/>
      <w:r>
        <w:rPr>
          <w:rFonts w:ascii="Times New Roman" w:hAnsi="Times New Roman"/>
          <w:sz w:val="24"/>
        </w:rPr>
        <w:t xml:space="preserve"> atau </w:t>
      </w:r>
      <w:proofErr w:type="spellStart"/>
      <w:r>
        <w:rPr>
          <w:rFonts w:ascii="Times New Roman" w:hAnsi="Times New Roman"/>
          <w:sz w:val="24"/>
        </w:rPr>
        <w:t>pengenalan</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Tuhan</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Yohanes</w:t>
      </w:r>
      <w:proofErr w:type="spellEnd"/>
      <w:r>
        <w:rPr>
          <w:rFonts w:ascii="Times New Roman" w:hAnsi="Times New Roman"/>
          <w:sz w:val="24"/>
        </w:rPr>
        <w:t xml:space="preserve"> 9:3 </w:t>
      </w:r>
      <w:proofErr w:type="spellStart"/>
      <w:r>
        <w:rPr>
          <w:rFonts w:ascii="Times New Roman" w:hAnsi="Times New Roman"/>
          <w:sz w:val="24"/>
        </w:rPr>
        <w:t>Tuhan</w:t>
      </w:r>
      <w:proofErr w:type="spellEnd"/>
      <w:r>
        <w:rPr>
          <w:rFonts w:ascii="Times New Roman" w:hAnsi="Times New Roman"/>
          <w:sz w:val="24"/>
        </w:rPr>
        <w:t xml:space="preserve"> </w:t>
      </w:r>
      <w:proofErr w:type="spellStart"/>
      <w:r>
        <w:rPr>
          <w:rFonts w:ascii="Times New Roman" w:hAnsi="Times New Roman"/>
          <w:sz w:val="24"/>
        </w:rPr>
        <w:t>Yesus</w:t>
      </w:r>
      <w:proofErr w:type="spellEnd"/>
      <w:r>
        <w:rPr>
          <w:rFonts w:ascii="Times New Roman" w:hAnsi="Times New Roman"/>
          <w:sz w:val="24"/>
        </w:rPr>
        <w:t xml:space="preserve"> </w:t>
      </w:r>
      <w:proofErr w:type="spellStart"/>
      <w:r>
        <w:rPr>
          <w:rFonts w:ascii="Times New Roman" w:hAnsi="Times New Roman"/>
          <w:sz w:val="24"/>
        </w:rPr>
        <w:t>memberi</w:t>
      </w:r>
      <w:proofErr w:type="spellEnd"/>
      <w:r>
        <w:rPr>
          <w:rFonts w:ascii="Times New Roman" w:hAnsi="Times New Roman"/>
          <w:sz w:val="24"/>
        </w:rPr>
        <w:t>  </w:t>
      </w:r>
      <w:proofErr w:type="spellStart"/>
      <w:r>
        <w:rPr>
          <w:rFonts w:ascii="Times New Roman" w:hAnsi="Times New Roman"/>
          <w:sz w:val="24"/>
        </w:rPr>
        <w:t>jawab</w:t>
      </w:r>
      <w:proofErr w:type="spellEnd"/>
      <w:r>
        <w:rPr>
          <w:rFonts w:ascii="Times New Roman" w:hAnsi="Times New Roman"/>
          <w:sz w:val="24"/>
        </w:rPr>
        <w:t xml:space="preserve"> </w:t>
      </w:r>
      <w:proofErr w:type="spellStart"/>
      <w:r>
        <w:rPr>
          <w:rFonts w:ascii="Times New Roman" w:hAnsi="Times New Roman"/>
          <w:sz w:val="24"/>
        </w:rPr>
        <w:t>ada</w:t>
      </w:r>
      <w:proofErr w:type="spellEnd"/>
      <w:r>
        <w:rPr>
          <w:rFonts w:ascii="Times New Roman" w:hAnsi="Times New Roman"/>
          <w:sz w:val="24"/>
        </w:rPr>
        <w:t xml:space="preserve"> </w:t>
      </w:r>
      <w:proofErr w:type="spellStart"/>
      <w:r>
        <w:rPr>
          <w:rFonts w:ascii="Times New Roman" w:hAnsi="Times New Roman"/>
          <w:sz w:val="24"/>
        </w:rPr>
        <w:t>penyakit</w:t>
      </w:r>
      <w:proofErr w:type="spellEnd"/>
      <w:r>
        <w:rPr>
          <w:rFonts w:ascii="Times New Roman" w:hAnsi="Times New Roman"/>
          <w:sz w:val="24"/>
        </w:rPr>
        <w:t xml:space="preserve"> yang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dosa</w:t>
      </w:r>
      <w:proofErr w:type="spellEnd"/>
      <w:r>
        <w:rPr>
          <w:rFonts w:ascii="Times New Roman" w:hAnsi="Times New Roman"/>
          <w:sz w:val="24"/>
        </w:rPr>
        <w:t xml:space="preserve"> orang </w:t>
      </w:r>
      <w:proofErr w:type="spellStart"/>
      <w:r>
        <w:rPr>
          <w:rFonts w:ascii="Times New Roman" w:hAnsi="Times New Roman"/>
          <w:sz w:val="24"/>
        </w:rPr>
        <w:t>tua</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dosanya</w:t>
      </w:r>
      <w:proofErr w:type="spellEnd"/>
      <w:r>
        <w:rPr>
          <w:rFonts w:ascii="Times New Roman" w:hAnsi="Times New Roman"/>
          <w:sz w:val="24"/>
        </w:rPr>
        <w:t xml:space="preserve"> </w:t>
      </w:r>
      <w:proofErr w:type="spellStart"/>
      <w:r>
        <w:rPr>
          <w:rFonts w:ascii="Times New Roman" w:hAnsi="Times New Roman"/>
          <w:sz w:val="24"/>
        </w:rPr>
        <w:t>sendiri</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menyatakan</w:t>
      </w:r>
      <w:proofErr w:type="spellEnd"/>
      <w:r>
        <w:rPr>
          <w:rFonts w:ascii="Times New Roman" w:hAnsi="Times New Roman"/>
          <w:sz w:val="24"/>
        </w:rPr>
        <w:t xml:space="preserve"> </w:t>
      </w:r>
      <w:proofErr w:type="spellStart"/>
      <w:r>
        <w:rPr>
          <w:rFonts w:ascii="Times New Roman" w:hAnsi="Times New Roman"/>
          <w:sz w:val="24"/>
        </w:rPr>
        <w:t>kemuliaan</w:t>
      </w:r>
      <w:proofErr w:type="spellEnd"/>
      <w:r>
        <w:rPr>
          <w:rFonts w:ascii="Times New Roman" w:hAnsi="Times New Roman"/>
          <w:sz w:val="24"/>
        </w:rPr>
        <w:t xml:space="preserve"> </w:t>
      </w:r>
      <w:proofErr w:type="spellStart"/>
      <w:r>
        <w:rPr>
          <w:rFonts w:ascii="Times New Roman" w:hAnsi="Times New Roman"/>
          <w:sz w:val="24"/>
        </w:rPr>
        <w:t>Tuhan</w:t>
      </w:r>
      <w:proofErr w:type="spellEnd"/>
      <w:r>
        <w:rPr>
          <w:rFonts w:ascii="Times New Roman" w:hAnsi="Times New Roman"/>
          <w:sz w:val="24"/>
        </w:rPr>
        <w:t xml:space="preserve"> </w:t>
      </w:r>
      <w:proofErr w:type="spellStart"/>
      <w:r>
        <w:rPr>
          <w:rFonts w:ascii="Times New Roman" w:hAnsi="Times New Roman"/>
          <w:sz w:val="24"/>
        </w:rPr>
        <w:t>Yesus</w:t>
      </w:r>
      <w:proofErr w:type="spellEnd"/>
      <w:r>
        <w:rPr>
          <w:rFonts w:ascii="Times New Roman" w:hAnsi="Times New Roman"/>
          <w:sz w:val="24"/>
        </w:rPr>
        <w:t xml:space="preserve">, dan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iblis</w:t>
      </w:r>
      <w:proofErr w:type="spellEnd"/>
      <w:r>
        <w:rPr>
          <w:rFonts w:ascii="Times New Roman" w:hAnsi="Times New Roman"/>
          <w:sz w:val="24"/>
        </w:rPr>
        <w:t xml:space="preserve"> </w:t>
      </w:r>
      <w:proofErr w:type="spellStart"/>
      <w:r>
        <w:rPr>
          <w:rFonts w:ascii="Times New Roman" w:hAnsi="Times New Roman"/>
          <w:sz w:val="24"/>
        </w:rPr>
        <w:t>hendak</w:t>
      </w:r>
      <w:proofErr w:type="spellEnd"/>
      <w:r>
        <w:rPr>
          <w:rFonts w:ascii="Times New Roman" w:hAnsi="Times New Roman"/>
          <w:sz w:val="24"/>
        </w:rPr>
        <w:t xml:space="preserve"> </w:t>
      </w:r>
      <w:proofErr w:type="spellStart"/>
      <w:r>
        <w:rPr>
          <w:rFonts w:ascii="Times New Roman" w:hAnsi="Times New Roman"/>
          <w:sz w:val="24"/>
        </w:rPr>
        <w:t>membinasakan</w:t>
      </w:r>
      <w:proofErr w:type="spellEnd"/>
      <w:r>
        <w:rPr>
          <w:rFonts w:ascii="Times New Roman" w:hAnsi="Times New Roman"/>
          <w:sz w:val="24"/>
        </w:rPr>
        <w:t xml:space="preserve"> </w:t>
      </w:r>
      <w:proofErr w:type="spellStart"/>
      <w:r>
        <w:rPr>
          <w:rFonts w:ascii="Times New Roman" w:hAnsi="Times New Roman"/>
          <w:sz w:val="24"/>
        </w:rPr>
        <w:t>manusia</w:t>
      </w:r>
      <w:proofErr w:type="spellEnd"/>
      <w:r>
        <w:rPr>
          <w:rFonts w:ascii="Times New Roman" w:hAnsi="Times New Roman"/>
          <w:sz w:val="24"/>
        </w:rPr>
        <w:t xml:space="preserve"> (</w:t>
      </w:r>
      <w:proofErr w:type="spellStart"/>
      <w:r>
        <w:rPr>
          <w:rFonts w:ascii="Times New Roman" w:hAnsi="Times New Roman"/>
          <w:sz w:val="24"/>
        </w:rPr>
        <w:t>Ayub</w:t>
      </w:r>
      <w:proofErr w:type="spellEnd"/>
      <w:r>
        <w:rPr>
          <w:rFonts w:ascii="Times New Roman" w:hAnsi="Times New Roman"/>
          <w:sz w:val="24"/>
        </w:rPr>
        <w:t xml:space="preserve">) dan </w:t>
      </w:r>
      <w:proofErr w:type="spellStart"/>
      <w:r>
        <w:rPr>
          <w:rFonts w:ascii="Times New Roman" w:hAnsi="Times New Roman"/>
          <w:sz w:val="24"/>
        </w:rPr>
        <w:t>mujizat-mujizat</w:t>
      </w:r>
      <w:proofErr w:type="spellEnd"/>
      <w:r>
        <w:rPr>
          <w:rFonts w:ascii="Times New Roman" w:hAnsi="Times New Roman"/>
          <w:sz w:val="24"/>
        </w:rPr>
        <w:t xml:space="preserve">  pada orang-orang yang </w:t>
      </w:r>
      <w:proofErr w:type="spellStart"/>
      <w:r>
        <w:rPr>
          <w:rFonts w:ascii="Times New Roman" w:hAnsi="Times New Roman"/>
          <w:sz w:val="24"/>
        </w:rPr>
        <w:t>disembuhkan</w:t>
      </w:r>
      <w:proofErr w:type="spellEnd"/>
      <w:r>
        <w:rPr>
          <w:rFonts w:ascii="Times New Roman" w:hAnsi="Times New Roman"/>
          <w:sz w:val="24"/>
        </w:rPr>
        <w:t xml:space="preserve"> oleh </w:t>
      </w:r>
      <w:proofErr w:type="spellStart"/>
      <w:r>
        <w:rPr>
          <w:rFonts w:ascii="Times New Roman" w:hAnsi="Times New Roman"/>
          <w:sz w:val="24"/>
        </w:rPr>
        <w:t>Tuhan</w:t>
      </w:r>
      <w:proofErr w:type="spellEnd"/>
      <w:r>
        <w:rPr>
          <w:rFonts w:ascii="Times New Roman" w:hAnsi="Times New Roman"/>
          <w:sz w:val="24"/>
        </w:rPr>
        <w:t xml:space="preserve"> </w:t>
      </w:r>
      <w:proofErr w:type="spellStart"/>
      <w:r>
        <w:rPr>
          <w:rFonts w:ascii="Times New Roman" w:hAnsi="Times New Roman"/>
          <w:sz w:val="24"/>
        </w:rPr>
        <w:t>Yesus</w:t>
      </w:r>
      <w:proofErr w:type="spellEnd"/>
      <w:r>
        <w:rPr>
          <w:rFonts w:ascii="Times New Roman" w:hAnsi="Times New Roman"/>
          <w:sz w:val="24"/>
        </w:rPr>
        <w:t xml:space="preserve"> dan para murid. </w:t>
      </w:r>
    </w:p>
    <w:p w14:paraId="3B2CB442" w14:textId="77777777" w:rsidR="00321E36" w:rsidRDefault="00CA1DC0" w:rsidP="00321E36">
      <w:pPr>
        <w:spacing w:after="0" w:line="480" w:lineRule="auto"/>
        <w:ind w:left="0" w:firstLine="567"/>
        <w:rPr>
          <w:rFonts w:ascii="Times New Roman" w:hAnsi="Times New Roman"/>
          <w:sz w:val="24"/>
        </w:rPr>
      </w:pPr>
      <w:r>
        <w:rPr>
          <w:rFonts w:ascii="Times New Roman" w:hAnsi="Times New Roman"/>
          <w:sz w:val="24"/>
        </w:rPr>
        <w:t xml:space="preserve">Bagian </w:t>
      </w:r>
      <w:proofErr w:type="spellStart"/>
      <w:r>
        <w:rPr>
          <w:rFonts w:ascii="Times New Roman" w:hAnsi="Times New Roman"/>
          <w:sz w:val="24"/>
        </w:rPr>
        <w:t>kesehatan</w:t>
      </w:r>
      <w:proofErr w:type="spellEnd"/>
      <w:r>
        <w:rPr>
          <w:rFonts w:ascii="Times New Roman" w:hAnsi="Times New Roman"/>
          <w:sz w:val="24"/>
        </w:rPr>
        <w:t xml:space="preserve"> juga </w:t>
      </w:r>
      <w:proofErr w:type="spellStart"/>
      <w:r>
        <w:rPr>
          <w:rFonts w:ascii="Times New Roman" w:hAnsi="Times New Roman"/>
          <w:sz w:val="24"/>
        </w:rPr>
        <w:t>menganalisa</w:t>
      </w:r>
      <w:proofErr w:type="spellEnd"/>
      <w:r>
        <w:rPr>
          <w:rFonts w:ascii="Times New Roman" w:hAnsi="Times New Roman"/>
          <w:sz w:val="24"/>
        </w:rPr>
        <w:t xml:space="preserve"> </w:t>
      </w:r>
      <w:proofErr w:type="spellStart"/>
      <w:r>
        <w:rPr>
          <w:rFonts w:ascii="Times New Roman" w:hAnsi="Times New Roman"/>
          <w:sz w:val="24"/>
        </w:rPr>
        <w:t>penyakit</w:t>
      </w:r>
      <w:proofErr w:type="spellEnd"/>
      <w:r>
        <w:rPr>
          <w:rFonts w:ascii="Times New Roman" w:hAnsi="Times New Roman"/>
          <w:sz w:val="24"/>
        </w:rPr>
        <w:t xml:space="preserve"> </w:t>
      </w:r>
      <w:proofErr w:type="spellStart"/>
      <w:r>
        <w:rPr>
          <w:rFonts w:ascii="Times New Roman" w:hAnsi="Times New Roman"/>
          <w:sz w:val="24"/>
        </w:rPr>
        <w:t>berasal</w:t>
      </w:r>
      <w:proofErr w:type="spellEnd"/>
      <w:r>
        <w:rPr>
          <w:rFonts w:ascii="Times New Roman" w:hAnsi="Times New Roman"/>
          <w:sz w:val="24"/>
        </w:rPr>
        <w:t xml:space="preserve"> dari </w:t>
      </w:r>
      <w:proofErr w:type="spellStart"/>
      <w:r>
        <w:rPr>
          <w:rFonts w:ascii="Times New Roman" w:hAnsi="Times New Roman"/>
          <w:sz w:val="24"/>
        </w:rPr>
        <w:t>penataan</w:t>
      </w:r>
      <w:proofErr w:type="spellEnd"/>
      <w:r>
        <w:rPr>
          <w:rFonts w:ascii="Times New Roman" w:hAnsi="Times New Roman"/>
          <w:sz w:val="24"/>
        </w:rPr>
        <w:t xml:space="preserve"> </w:t>
      </w:r>
      <w:proofErr w:type="spellStart"/>
      <w:r>
        <w:rPr>
          <w:rFonts w:ascii="Times New Roman" w:hAnsi="Times New Roman"/>
          <w:sz w:val="24"/>
        </w:rPr>
        <w:t>hati</w:t>
      </w:r>
      <w:proofErr w:type="spellEnd"/>
      <w:r>
        <w:rPr>
          <w:rFonts w:ascii="Times New Roman" w:hAnsi="Times New Roman"/>
          <w:sz w:val="24"/>
        </w:rPr>
        <w:t xml:space="preserve"> yang salah </w:t>
      </w:r>
      <w:proofErr w:type="spellStart"/>
      <w:r>
        <w:rPr>
          <w:rFonts w:ascii="Times New Roman" w:hAnsi="Times New Roman"/>
          <w:sz w:val="24"/>
        </w:rPr>
        <w:t>sama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yang </w:t>
      </w:r>
      <w:proofErr w:type="spellStart"/>
      <w:r>
        <w:rPr>
          <w:rFonts w:ascii="Times New Roman" w:hAnsi="Times New Roman"/>
          <w:sz w:val="24"/>
        </w:rPr>
        <w:t>tertulis</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Amsal</w:t>
      </w:r>
      <w:proofErr w:type="spellEnd"/>
      <w:r>
        <w:rPr>
          <w:rFonts w:ascii="Times New Roman" w:hAnsi="Times New Roman"/>
          <w:sz w:val="24"/>
        </w:rPr>
        <w:t xml:space="preserve"> 17:22 “</w:t>
      </w:r>
      <w:proofErr w:type="spellStart"/>
      <w:r>
        <w:rPr>
          <w:rFonts w:ascii="Times New Roman" w:hAnsi="Times New Roman"/>
          <w:sz w:val="24"/>
        </w:rPr>
        <w:t>Hati</w:t>
      </w:r>
      <w:proofErr w:type="spellEnd"/>
      <w:r>
        <w:rPr>
          <w:rFonts w:ascii="Times New Roman" w:hAnsi="Times New Roman"/>
          <w:sz w:val="24"/>
        </w:rPr>
        <w:t xml:space="preserve"> yang </w:t>
      </w:r>
      <w:proofErr w:type="spellStart"/>
      <w:r>
        <w:rPr>
          <w:rFonts w:ascii="Times New Roman" w:hAnsi="Times New Roman"/>
          <w:sz w:val="24"/>
        </w:rPr>
        <w:t>gembira</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obat</w:t>
      </w:r>
      <w:proofErr w:type="spellEnd"/>
      <w:r>
        <w:rPr>
          <w:rFonts w:ascii="Times New Roman" w:hAnsi="Times New Roman"/>
          <w:sz w:val="24"/>
        </w:rPr>
        <w:t xml:space="preserve"> yang </w:t>
      </w:r>
      <w:proofErr w:type="spellStart"/>
      <w:r>
        <w:rPr>
          <w:rFonts w:ascii="Times New Roman" w:hAnsi="Times New Roman"/>
          <w:sz w:val="24"/>
        </w:rPr>
        <w:t>manjur</w:t>
      </w:r>
      <w:proofErr w:type="spellEnd"/>
      <w:r>
        <w:rPr>
          <w:rFonts w:ascii="Times New Roman" w:hAnsi="Times New Roman"/>
          <w:sz w:val="24"/>
        </w:rPr>
        <w:t xml:space="preserve">…” </w:t>
      </w:r>
      <w:proofErr w:type="spellStart"/>
      <w:r>
        <w:rPr>
          <w:rFonts w:ascii="Times New Roman" w:hAnsi="Times New Roman"/>
          <w:sz w:val="24"/>
        </w:rPr>
        <w:t>berarti</w:t>
      </w:r>
      <w:proofErr w:type="spellEnd"/>
      <w:r>
        <w:rPr>
          <w:rFonts w:ascii="Times New Roman" w:hAnsi="Times New Roman"/>
          <w:sz w:val="24"/>
        </w:rPr>
        <w:t xml:space="preserve"> orang </w:t>
      </w:r>
      <w:proofErr w:type="spellStart"/>
      <w:r>
        <w:rPr>
          <w:rFonts w:ascii="Times New Roman" w:hAnsi="Times New Roman"/>
          <w:sz w:val="24"/>
        </w:rPr>
        <w:t>harusnya</w:t>
      </w:r>
      <w:proofErr w:type="spellEnd"/>
      <w:r>
        <w:rPr>
          <w:rFonts w:ascii="Times New Roman" w:hAnsi="Times New Roman"/>
          <w:sz w:val="24"/>
        </w:rPr>
        <w:t xml:space="preserve"> </w:t>
      </w:r>
      <w:proofErr w:type="spellStart"/>
      <w:r>
        <w:rPr>
          <w:rFonts w:ascii="Times New Roman" w:hAnsi="Times New Roman"/>
          <w:sz w:val="24"/>
        </w:rPr>
        <w:t>sehat</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sakit</w:t>
      </w:r>
      <w:proofErr w:type="spellEnd"/>
      <w:r>
        <w:rPr>
          <w:rFonts w:ascii="Times New Roman" w:hAnsi="Times New Roman"/>
          <w:sz w:val="24"/>
        </w:rPr>
        <w:t xml:space="preserve">, atau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sakit</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sembuh</w:t>
      </w:r>
      <w:proofErr w:type="spellEnd"/>
      <w:r>
        <w:rPr>
          <w:rFonts w:ascii="Times New Roman" w:hAnsi="Times New Roman"/>
          <w:sz w:val="24"/>
        </w:rPr>
        <w:t xml:space="preserve">. </w:t>
      </w:r>
      <w:proofErr w:type="spellStart"/>
      <w:r>
        <w:rPr>
          <w:rFonts w:ascii="Times New Roman" w:hAnsi="Times New Roman"/>
          <w:sz w:val="24"/>
          <w:szCs w:val="14"/>
        </w:rPr>
        <w:t>Dalam</w:t>
      </w:r>
      <w:proofErr w:type="spellEnd"/>
      <w:r>
        <w:rPr>
          <w:rFonts w:ascii="Times New Roman" w:hAnsi="Times New Roman"/>
          <w:sz w:val="16"/>
          <w:szCs w:val="14"/>
        </w:rPr>
        <w:t> </w:t>
      </w:r>
      <w:r>
        <w:rPr>
          <w:rFonts w:ascii="Times New Roman" w:hAnsi="Times New Roman"/>
          <w:sz w:val="24"/>
        </w:rPr>
        <w:t xml:space="preserve">1 Petrus 3:10-12, </w:t>
      </w:r>
      <w:proofErr w:type="spellStart"/>
      <w:r>
        <w:rPr>
          <w:rFonts w:ascii="Times New Roman" w:hAnsi="Times New Roman"/>
          <w:sz w:val="24"/>
        </w:rPr>
        <w:t>Mazmur</w:t>
      </w:r>
      <w:proofErr w:type="spellEnd"/>
      <w:r>
        <w:rPr>
          <w:rFonts w:ascii="Times New Roman" w:hAnsi="Times New Roman"/>
          <w:sz w:val="24"/>
        </w:rPr>
        <w:t xml:space="preserve"> 34:13-</w:t>
      </w:r>
      <w:proofErr w:type="gramStart"/>
      <w:r>
        <w:rPr>
          <w:rFonts w:ascii="Times New Roman" w:hAnsi="Times New Roman"/>
          <w:sz w:val="24"/>
        </w:rPr>
        <w:t>17,  </w:t>
      </w:r>
      <w:proofErr w:type="spellStart"/>
      <w:r>
        <w:rPr>
          <w:rFonts w:ascii="Times New Roman" w:hAnsi="Times New Roman"/>
          <w:sz w:val="24"/>
        </w:rPr>
        <w:t>jika</w:t>
      </w:r>
      <w:proofErr w:type="spellEnd"/>
      <w:proofErr w:type="gramEnd"/>
      <w:r>
        <w:rPr>
          <w:rFonts w:ascii="Times New Roman" w:hAnsi="Times New Roman"/>
          <w:sz w:val="24"/>
        </w:rPr>
        <w:t xml:space="preserve"> </w:t>
      </w:r>
      <w:proofErr w:type="spellStart"/>
      <w:r>
        <w:rPr>
          <w:rFonts w:ascii="Times New Roman" w:hAnsi="Times New Roman"/>
          <w:sz w:val="24"/>
        </w:rPr>
        <w:t>ingin</w:t>
      </w:r>
      <w:proofErr w:type="spellEnd"/>
      <w:r>
        <w:rPr>
          <w:rFonts w:ascii="Times New Roman" w:hAnsi="Times New Roman"/>
          <w:sz w:val="24"/>
        </w:rPr>
        <w:t xml:space="preserve"> </w:t>
      </w:r>
      <w:proofErr w:type="spellStart"/>
      <w:r>
        <w:rPr>
          <w:rFonts w:ascii="Times New Roman" w:hAnsi="Times New Roman"/>
          <w:sz w:val="24"/>
        </w:rPr>
        <w:t>melihat</w:t>
      </w:r>
      <w:proofErr w:type="spellEnd"/>
      <w:r>
        <w:rPr>
          <w:rFonts w:ascii="Times New Roman" w:hAnsi="Times New Roman"/>
          <w:sz w:val="24"/>
        </w:rPr>
        <w:t xml:space="preserve"> </w:t>
      </w:r>
      <w:proofErr w:type="spellStart"/>
      <w:r>
        <w:rPr>
          <w:rFonts w:ascii="Times New Roman" w:hAnsi="Times New Roman"/>
          <w:sz w:val="24"/>
        </w:rPr>
        <w:t>hari-hari</w:t>
      </w:r>
      <w:proofErr w:type="spellEnd"/>
      <w:r>
        <w:rPr>
          <w:rFonts w:ascii="Times New Roman" w:hAnsi="Times New Roman"/>
          <w:sz w:val="24"/>
        </w:rPr>
        <w:t xml:space="preserve"> </w:t>
      </w:r>
      <w:proofErr w:type="spellStart"/>
      <w:r>
        <w:rPr>
          <w:rFonts w:ascii="Times New Roman" w:hAnsi="Times New Roman"/>
          <w:sz w:val="24"/>
        </w:rPr>
        <w:t>baik</w:t>
      </w:r>
      <w:proofErr w:type="spellEnd"/>
      <w:r>
        <w:rPr>
          <w:rFonts w:ascii="Times New Roman" w:hAnsi="Times New Roman"/>
          <w:sz w:val="24"/>
        </w:rPr>
        <w:t xml:space="preserve"> atau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umur</w:t>
      </w:r>
      <w:proofErr w:type="spellEnd"/>
      <w:r>
        <w:rPr>
          <w:rFonts w:ascii="Times New Roman" w:hAnsi="Times New Roman"/>
          <w:sz w:val="24"/>
        </w:rPr>
        <w:t xml:space="preserve">, </w:t>
      </w:r>
      <w:proofErr w:type="spellStart"/>
      <w:r>
        <w:rPr>
          <w:rFonts w:ascii="Times New Roman" w:hAnsi="Times New Roman"/>
          <w:sz w:val="24"/>
        </w:rPr>
        <w:t>harus</w:t>
      </w:r>
      <w:proofErr w:type="spellEnd"/>
      <w:r>
        <w:rPr>
          <w:rFonts w:ascii="Times New Roman" w:hAnsi="Times New Roman"/>
          <w:sz w:val="24"/>
        </w:rPr>
        <w:t xml:space="preserve"> </w:t>
      </w:r>
      <w:proofErr w:type="spellStart"/>
      <w:r>
        <w:rPr>
          <w:rFonts w:ascii="Times New Roman" w:hAnsi="Times New Roman"/>
          <w:sz w:val="24"/>
        </w:rPr>
        <w:t>menata</w:t>
      </w:r>
      <w:proofErr w:type="spellEnd"/>
      <w:r>
        <w:rPr>
          <w:rFonts w:ascii="Times New Roman" w:hAnsi="Times New Roman"/>
          <w:sz w:val="24"/>
        </w:rPr>
        <w:t xml:space="preserve"> </w:t>
      </w:r>
      <w:proofErr w:type="spellStart"/>
      <w:r>
        <w:rPr>
          <w:rFonts w:ascii="Times New Roman" w:hAnsi="Times New Roman"/>
          <w:sz w:val="24"/>
        </w:rPr>
        <w:t>hati</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hati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pusat</w:t>
      </w:r>
      <w:proofErr w:type="spellEnd"/>
      <w:r>
        <w:rPr>
          <w:rFonts w:ascii="Times New Roman" w:hAnsi="Times New Roman"/>
          <w:sz w:val="24"/>
        </w:rPr>
        <w:t xml:space="preserve"> </w:t>
      </w:r>
      <w:proofErr w:type="spellStart"/>
      <w:r>
        <w:rPr>
          <w:rFonts w:ascii="Times New Roman" w:hAnsi="Times New Roman"/>
          <w:sz w:val="24"/>
        </w:rPr>
        <w:t>kehidupan</w:t>
      </w:r>
      <w:proofErr w:type="spellEnd"/>
      <w:r>
        <w:rPr>
          <w:rFonts w:ascii="Times New Roman" w:hAnsi="Times New Roman"/>
          <w:sz w:val="24"/>
        </w:rPr>
        <w:t>.</w:t>
      </w:r>
      <w:r w:rsidR="00321E36">
        <w:rPr>
          <w:rFonts w:ascii="Times New Roman" w:hAnsi="Times New Roman"/>
          <w:sz w:val="24"/>
          <w:szCs w:val="24"/>
        </w:rPr>
        <w:t xml:space="preserve"> </w:t>
      </w:r>
      <w:proofErr w:type="spellStart"/>
      <w:r w:rsidR="00321E36">
        <w:rPr>
          <w:rFonts w:ascii="Times New Roman" w:hAnsi="Times New Roman"/>
          <w:sz w:val="24"/>
          <w:szCs w:val="24"/>
        </w:rPr>
        <w:t>Untuk</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memperoleh</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kemenangan</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dalam</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menghadapi</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kecemasan</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adalah</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mengandalkan</w:t>
      </w:r>
      <w:proofErr w:type="spellEnd"/>
      <w:r w:rsidR="00321E36">
        <w:rPr>
          <w:rFonts w:ascii="Times New Roman" w:hAnsi="Times New Roman"/>
          <w:sz w:val="24"/>
          <w:szCs w:val="24"/>
        </w:rPr>
        <w:t xml:space="preserve"> </w:t>
      </w:r>
      <w:proofErr w:type="spellStart"/>
      <w:r w:rsidR="00321E36">
        <w:rPr>
          <w:rFonts w:ascii="Times New Roman" w:hAnsi="Times New Roman"/>
          <w:sz w:val="24"/>
          <w:szCs w:val="24"/>
        </w:rPr>
        <w:t>Tuhan</w:t>
      </w:r>
      <w:proofErr w:type="spellEnd"/>
      <w:r w:rsidR="00321E36">
        <w:rPr>
          <w:rFonts w:ascii="Times New Roman" w:hAnsi="Times New Roman"/>
          <w:sz w:val="24"/>
          <w:szCs w:val="24"/>
        </w:rPr>
        <w:t>. K</w:t>
      </w:r>
      <w:r w:rsidRPr="00CA1DC0">
        <w:rPr>
          <w:rFonts w:ascii="Times New Roman" w:hAnsi="Times New Roman"/>
          <w:sz w:val="24"/>
        </w:rPr>
        <w:t xml:space="preserve">etika </w:t>
      </w:r>
      <w:proofErr w:type="spellStart"/>
      <w:r w:rsidRPr="00CA1DC0">
        <w:rPr>
          <w:rFonts w:ascii="Times New Roman" w:hAnsi="Times New Roman"/>
          <w:sz w:val="24"/>
        </w:rPr>
        <w:t>dalam</w:t>
      </w:r>
      <w:proofErr w:type="spellEnd"/>
      <w:r w:rsidRPr="00CA1DC0">
        <w:rPr>
          <w:rFonts w:ascii="Times New Roman" w:hAnsi="Times New Roman"/>
          <w:sz w:val="24"/>
        </w:rPr>
        <w:t xml:space="preserve"> </w:t>
      </w:r>
      <w:proofErr w:type="spellStart"/>
      <w:r w:rsidRPr="00CA1DC0">
        <w:rPr>
          <w:rFonts w:ascii="Times New Roman" w:hAnsi="Times New Roman"/>
          <w:sz w:val="24"/>
        </w:rPr>
        <w:t>kesesakan</w:t>
      </w:r>
      <w:proofErr w:type="spellEnd"/>
      <w:r w:rsidR="00321E36" w:rsidRPr="00321E36">
        <w:rPr>
          <w:rFonts w:ascii="Times New Roman" w:hAnsi="Times New Roman"/>
          <w:sz w:val="24"/>
        </w:rPr>
        <w:t xml:space="preserve"> </w:t>
      </w:r>
      <w:proofErr w:type="spellStart"/>
      <w:r w:rsidR="00321E36" w:rsidRPr="00CA1DC0">
        <w:rPr>
          <w:rFonts w:ascii="Times New Roman" w:hAnsi="Times New Roman"/>
          <w:sz w:val="24"/>
        </w:rPr>
        <w:t>berseru</w:t>
      </w:r>
      <w:proofErr w:type="spellEnd"/>
      <w:r w:rsidR="00321E36" w:rsidRPr="00CA1DC0">
        <w:rPr>
          <w:rFonts w:ascii="Times New Roman" w:hAnsi="Times New Roman"/>
          <w:sz w:val="24"/>
        </w:rPr>
        <w:t xml:space="preserve"> </w:t>
      </w:r>
      <w:proofErr w:type="spellStart"/>
      <w:r w:rsidR="00321E36" w:rsidRPr="00CA1DC0">
        <w:rPr>
          <w:rFonts w:ascii="Times New Roman" w:hAnsi="Times New Roman"/>
          <w:sz w:val="24"/>
        </w:rPr>
        <w:t>memanggil</w:t>
      </w:r>
      <w:proofErr w:type="spellEnd"/>
      <w:r w:rsidR="00321E36" w:rsidRPr="00CA1DC0">
        <w:rPr>
          <w:rFonts w:ascii="Times New Roman" w:hAnsi="Times New Roman"/>
          <w:sz w:val="24"/>
        </w:rPr>
        <w:t xml:space="preserve"> </w:t>
      </w:r>
      <w:proofErr w:type="spellStart"/>
      <w:r w:rsidR="00321E36" w:rsidRPr="00CA1DC0">
        <w:rPr>
          <w:rFonts w:ascii="Times New Roman" w:hAnsi="Times New Roman"/>
          <w:sz w:val="24"/>
        </w:rPr>
        <w:t>nama</w:t>
      </w:r>
      <w:proofErr w:type="spellEnd"/>
      <w:r w:rsidR="00321E36" w:rsidRPr="00CA1DC0">
        <w:rPr>
          <w:rFonts w:ascii="Times New Roman" w:hAnsi="Times New Roman"/>
          <w:sz w:val="24"/>
        </w:rPr>
        <w:t>-Nya</w:t>
      </w:r>
      <w:r w:rsidR="00321E36">
        <w:rPr>
          <w:rFonts w:ascii="Times New Roman" w:hAnsi="Times New Roman"/>
          <w:sz w:val="24"/>
        </w:rPr>
        <w:t>,</w:t>
      </w:r>
      <w:r w:rsidRPr="00CA1DC0">
        <w:rPr>
          <w:rFonts w:ascii="Times New Roman" w:hAnsi="Times New Roman"/>
          <w:sz w:val="24"/>
        </w:rPr>
        <w:t xml:space="preserve"> Allah </w:t>
      </w:r>
      <w:proofErr w:type="spellStart"/>
      <w:r w:rsidRPr="00CA1DC0">
        <w:rPr>
          <w:rFonts w:ascii="Times New Roman" w:hAnsi="Times New Roman"/>
          <w:sz w:val="24"/>
        </w:rPr>
        <w:t>pasti</w:t>
      </w:r>
      <w:proofErr w:type="spellEnd"/>
      <w:r w:rsidRPr="00CA1DC0">
        <w:rPr>
          <w:rFonts w:ascii="Times New Roman" w:hAnsi="Times New Roman"/>
          <w:sz w:val="24"/>
        </w:rPr>
        <w:t xml:space="preserve"> </w:t>
      </w:r>
      <w:proofErr w:type="spellStart"/>
      <w:r w:rsidRPr="00CA1DC0">
        <w:rPr>
          <w:rFonts w:ascii="Times New Roman" w:hAnsi="Times New Roman"/>
          <w:sz w:val="24"/>
        </w:rPr>
        <w:t>mendengarkan</w:t>
      </w:r>
      <w:proofErr w:type="spellEnd"/>
      <w:r w:rsidRPr="00CA1DC0">
        <w:rPr>
          <w:rFonts w:ascii="Times New Roman" w:hAnsi="Times New Roman"/>
          <w:sz w:val="24"/>
        </w:rPr>
        <w:t xml:space="preserve"> </w:t>
      </w:r>
      <w:proofErr w:type="spellStart"/>
      <w:r w:rsidRPr="00CA1DC0">
        <w:rPr>
          <w:rFonts w:ascii="Times New Roman" w:hAnsi="Times New Roman"/>
          <w:sz w:val="24"/>
        </w:rPr>
        <w:t>seruan</w:t>
      </w:r>
      <w:proofErr w:type="spellEnd"/>
      <w:r w:rsidRPr="00CA1DC0">
        <w:rPr>
          <w:rFonts w:ascii="Times New Roman" w:hAnsi="Times New Roman"/>
          <w:sz w:val="24"/>
        </w:rPr>
        <w:t xml:space="preserve"> </w:t>
      </w:r>
      <w:proofErr w:type="spellStart"/>
      <w:r w:rsidRPr="00CA1DC0">
        <w:rPr>
          <w:rFonts w:ascii="Times New Roman" w:hAnsi="Times New Roman"/>
          <w:sz w:val="24"/>
        </w:rPr>
        <w:t>umat</w:t>
      </w:r>
      <w:proofErr w:type="spellEnd"/>
      <w:r w:rsidRPr="00CA1DC0">
        <w:rPr>
          <w:rFonts w:ascii="Times New Roman" w:hAnsi="Times New Roman"/>
          <w:sz w:val="24"/>
        </w:rPr>
        <w:t>-Nya.</w:t>
      </w:r>
    </w:p>
    <w:p w14:paraId="3D0C130E" w14:textId="77777777" w:rsidR="00CA1DC0" w:rsidRPr="00321E36" w:rsidRDefault="00CA1DC0" w:rsidP="00321E36">
      <w:pPr>
        <w:spacing w:after="0" w:line="480" w:lineRule="auto"/>
        <w:ind w:left="0" w:firstLine="567"/>
        <w:rPr>
          <w:rFonts w:ascii="Times New Roman" w:hAnsi="Times New Roman"/>
          <w:sz w:val="24"/>
          <w:szCs w:val="24"/>
        </w:rPr>
      </w:pPr>
      <w:r w:rsidRPr="00CA1DC0">
        <w:rPr>
          <w:rFonts w:ascii="Times New Roman" w:hAnsi="Times New Roman"/>
          <w:sz w:val="24"/>
        </w:rPr>
        <w:t xml:space="preserve"> </w:t>
      </w:r>
      <w:proofErr w:type="spellStart"/>
      <w:r w:rsidRPr="00CA1DC0">
        <w:rPr>
          <w:rFonts w:ascii="Times New Roman" w:hAnsi="Times New Roman"/>
          <w:sz w:val="24"/>
        </w:rPr>
        <w:t>Dalam</w:t>
      </w:r>
      <w:proofErr w:type="spellEnd"/>
      <w:r w:rsidRPr="00CA1DC0">
        <w:rPr>
          <w:rFonts w:ascii="Times New Roman" w:hAnsi="Times New Roman"/>
          <w:sz w:val="24"/>
        </w:rPr>
        <w:t xml:space="preserve"> </w:t>
      </w:r>
      <w:proofErr w:type="spellStart"/>
      <w:r w:rsidRPr="00CA1DC0">
        <w:rPr>
          <w:rFonts w:ascii="Times New Roman" w:hAnsi="Times New Roman"/>
          <w:sz w:val="24"/>
        </w:rPr>
        <w:t>kehidupan</w:t>
      </w:r>
      <w:proofErr w:type="spellEnd"/>
      <w:r w:rsidRPr="00CA1DC0">
        <w:rPr>
          <w:rFonts w:ascii="Times New Roman" w:hAnsi="Times New Roman"/>
          <w:sz w:val="24"/>
        </w:rPr>
        <w:t xml:space="preserve"> </w:t>
      </w:r>
      <w:proofErr w:type="spellStart"/>
      <w:r w:rsidRPr="00CA1DC0">
        <w:rPr>
          <w:rFonts w:ascii="Times New Roman" w:hAnsi="Times New Roman"/>
          <w:sz w:val="24"/>
        </w:rPr>
        <w:t>sekarang</w:t>
      </w:r>
      <w:proofErr w:type="spellEnd"/>
      <w:r w:rsidRPr="00CA1DC0">
        <w:rPr>
          <w:rFonts w:ascii="Times New Roman" w:hAnsi="Times New Roman"/>
          <w:sz w:val="24"/>
        </w:rPr>
        <w:t xml:space="preserve"> </w:t>
      </w:r>
      <w:proofErr w:type="spellStart"/>
      <w:r w:rsidRPr="00CA1DC0">
        <w:rPr>
          <w:rFonts w:ascii="Times New Roman" w:hAnsi="Times New Roman"/>
          <w:sz w:val="24"/>
        </w:rPr>
        <w:t>ini</w:t>
      </w:r>
      <w:proofErr w:type="spellEnd"/>
      <w:r w:rsidRPr="00CA1DC0">
        <w:rPr>
          <w:rFonts w:ascii="Times New Roman" w:hAnsi="Times New Roman"/>
          <w:sz w:val="24"/>
        </w:rPr>
        <w:t xml:space="preserve">, orang Kristen </w:t>
      </w:r>
      <w:proofErr w:type="spellStart"/>
      <w:r w:rsidRPr="00CA1DC0">
        <w:rPr>
          <w:rFonts w:ascii="Times New Roman" w:hAnsi="Times New Roman"/>
          <w:sz w:val="24"/>
        </w:rPr>
        <w:t>harus</w:t>
      </w:r>
      <w:proofErr w:type="spellEnd"/>
      <w:r w:rsidRPr="00CA1DC0">
        <w:rPr>
          <w:rFonts w:ascii="Times New Roman" w:hAnsi="Times New Roman"/>
          <w:sz w:val="24"/>
        </w:rPr>
        <w:t xml:space="preserve"> </w:t>
      </w:r>
      <w:proofErr w:type="spellStart"/>
      <w:r w:rsidRPr="00CA1DC0">
        <w:rPr>
          <w:rFonts w:ascii="Times New Roman" w:hAnsi="Times New Roman"/>
          <w:sz w:val="24"/>
        </w:rPr>
        <w:t>bisa</w:t>
      </w:r>
      <w:proofErr w:type="spellEnd"/>
      <w:r w:rsidRPr="00CA1DC0">
        <w:rPr>
          <w:rFonts w:ascii="Times New Roman" w:hAnsi="Times New Roman"/>
          <w:sz w:val="24"/>
        </w:rPr>
        <w:t xml:space="preserve"> </w:t>
      </w:r>
      <w:proofErr w:type="spellStart"/>
      <w:r w:rsidRPr="00CA1DC0">
        <w:rPr>
          <w:rFonts w:ascii="Times New Roman" w:hAnsi="Times New Roman"/>
          <w:sz w:val="24"/>
        </w:rPr>
        <w:t>menunjukkan</w:t>
      </w:r>
      <w:proofErr w:type="spellEnd"/>
      <w:r w:rsidRPr="00CA1DC0">
        <w:rPr>
          <w:rFonts w:ascii="Times New Roman" w:hAnsi="Times New Roman"/>
          <w:sz w:val="24"/>
        </w:rPr>
        <w:t xml:space="preserve"> </w:t>
      </w:r>
      <w:proofErr w:type="spellStart"/>
      <w:r w:rsidRPr="00CA1DC0">
        <w:rPr>
          <w:rFonts w:ascii="Times New Roman" w:hAnsi="Times New Roman"/>
          <w:sz w:val="24"/>
        </w:rPr>
        <w:t>bentuk</w:t>
      </w:r>
      <w:proofErr w:type="spellEnd"/>
      <w:r w:rsidRPr="00CA1DC0">
        <w:rPr>
          <w:rFonts w:ascii="Times New Roman" w:hAnsi="Times New Roman"/>
          <w:sz w:val="24"/>
        </w:rPr>
        <w:t xml:space="preserve"> </w:t>
      </w:r>
      <w:proofErr w:type="spellStart"/>
      <w:r w:rsidRPr="00CA1DC0">
        <w:rPr>
          <w:rFonts w:ascii="Times New Roman" w:hAnsi="Times New Roman"/>
          <w:sz w:val="24"/>
        </w:rPr>
        <w:t>kesaksian</w:t>
      </w:r>
      <w:proofErr w:type="spellEnd"/>
      <w:r w:rsidRPr="00CA1DC0">
        <w:rPr>
          <w:rFonts w:ascii="Times New Roman" w:hAnsi="Times New Roman"/>
          <w:sz w:val="24"/>
        </w:rPr>
        <w:t xml:space="preserve"> </w:t>
      </w:r>
      <w:proofErr w:type="spellStart"/>
      <w:r w:rsidRPr="00CA1DC0">
        <w:rPr>
          <w:rFonts w:ascii="Times New Roman" w:hAnsi="Times New Roman"/>
          <w:sz w:val="24"/>
        </w:rPr>
        <w:t>ucapan</w:t>
      </w:r>
      <w:proofErr w:type="spellEnd"/>
      <w:r w:rsidRPr="00CA1DC0">
        <w:rPr>
          <w:rFonts w:ascii="Times New Roman" w:hAnsi="Times New Roman"/>
          <w:sz w:val="24"/>
        </w:rPr>
        <w:t xml:space="preserve"> </w:t>
      </w:r>
      <w:proofErr w:type="spellStart"/>
      <w:r w:rsidRPr="00CA1DC0">
        <w:rPr>
          <w:rFonts w:ascii="Times New Roman" w:hAnsi="Times New Roman"/>
          <w:sz w:val="24"/>
        </w:rPr>
        <w:t>syukur</w:t>
      </w:r>
      <w:proofErr w:type="spellEnd"/>
      <w:r w:rsidRPr="00CA1DC0">
        <w:rPr>
          <w:rFonts w:ascii="Times New Roman" w:hAnsi="Times New Roman"/>
          <w:sz w:val="24"/>
        </w:rPr>
        <w:t xml:space="preserve"> </w:t>
      </w:r>
      <w:proofErr w:type="spellStart"/>
      <w:r w:rsidRPr="00CA1DC0">
        <w:rPr>
          <w:rFonts w:ascii="Times New Roman" w:hAnsi="Times New Roman"/>
          <w:sz w:val="24"/>
        </w:rPr>
        <w:t>sehingga</w:t>
      </w:r>
      <w:proofErr w:type="spellEnd"/>
      <w:r w:rsidRPr="00CA1DC0">
        <w:rPr>
          <w:rFonts w:ascii="Times New Roman" w:hAnsi="Times New Roman"/>
          <w:sz w:val="24"/>
        </w:rPr>
        <w:t xml:space="preserve"> orang lain </w:t>
      </w:r>
      <w:proofErr w:type="spellStart"/>
      <w:r w:rsidRPr="00CA1DC0">
        <w:rPr>
          <w:rFonts w:ascii="Times New Roman" w:hAnsi="Times New Roman"/>
          <w:sz w:val="24"/>
        </w:rPr>
        <w:t>mau</w:t>
      </w:r>
      <w:proofErr w:type="spellEnd"/>
      <w:r w:rsidRPr="00CA1DC0">
        <w:rPr>
          <w:rFonts w:ascii="Times New Roman" w:hAnsi="Times New Roman"/>
          <w:sz w:val="24"/>
        </w:rPr>
        <w:t xml:space="preserve"> </w:t>
      </w:r>
      <w:proofErr w:type="spellStart"/>
      <w:r w:rsidRPr="00CA1DC0">
        <w:rPr>
          <w:rFonts w:ascii="Times New Roman" w:hAnsi="Times New Roman"/>
          <w:sz w:val="24"/>
        </w:rPr>
        <w:t>ikut</w:t>
      </w:r>
      <w:proofErr w:type="spellEnd"/>
      <w:r w:rsidRPr="00CA1DC0">
        <w:rPr>
          <w:rFonts w:ascii="Times New Roman" w:hAnsi="Times New Roman"/>
          <w:sz w:val="24"/>
        </w:rPr>
        <w:t xml:space="preserve"> </w:t>
      </w:r>
      <w:proofErr w:type="spellStart"/>
      <w:r w:rsidRPr="00CA1DC0">
        <w:rPr>
          <w:rFonts w:ascii="Times New Roman" w:hAnsi="Times New Roman"/>
          <w:sz w:val="24"/>
        </w:rPr>
        <w:t>merasakan</w:t>
      </w:r>
      <w:proofErr w:type="spellEnd"/>
      <w:r w:rsidRPr="00CA1DC0">
        <w:rPr>
          <w:rFonts w:ascii="Times New Roman" w:hAnsi="Times New Roman"/>
          <w:sz w:val="24"/>
        </w:rPr>
        <w:t xml:space="preserve"> </w:t>
      </w:r>
      <w:proofErr w:type="spellStart"/>
      <w:r w:rsidRPr="00CA1DC0">
        <w:rPr>
          <w:rFonts w:ascii="Times New Roman" w:hAnsi="Times New Roman"/>
          <w:sz w:val="24"/>
        </w:rPr>
        <w:t>kasih</w:t>
      </w:r>
      <w:proofErr w:type="spellEnd"/>
      <w:r w:rsidRPr="00CA1DC0">
        <w:rPr>
          <w:rFonts w:ascii="Times New Roman" w:hAnsi="Times New Roman"/>
          <w:sz w:val="24"/>
        </w:rPr>
        <w:t xml:space="preserve"> Allah </w:t>
      </w:r>
      <w:proofErr w:type="spellStart"/>
      <w:r w:rsidRPr="00CA1DC0">
        <w:rPr>
          <w:rFonts w:ascii="Times New Roman" w:hAnsi="Times New Roman"/>
          <w:sz w:val="24"/>
        </w:rPr>
        <w:t>dalam</w:t>
      </w:r>
      <w:proofErr w:type="spellEnd"/>
      <w:r w:rsidRPr="00CA1DC0">
        <w:rPr>
          <w:rFonts w:ascii="Times New Roman" w:hAnsi="Times New Roman"/>
          <w:sz w:val="24"/>
        </w:rPr>
        <w:t xml:space="preserve"> </w:t>
      </w:r>
      <w:proofErr w:type="spellStart"/>
      <w:r w:rsidRPr="00CA1DC0">
        <w:rPr>
          <w:rFonts w:ascii="Times New Roman" w:hAnsi="Times New Roman"/>
          <w:sz w:val="24"/>
        </w:rPr>
        <w:t>kehidupannya</w:t>
      </w:r>
      <w:proofErr w:type="spellEnd"/>
      <w:r w:rsidRPr="00CA1DC0">
        <w:rPr>
          <w:rFonts w:ascii="Times New Roman" w:hAnsi="Times New Roman"/>
          <w:sz w:val="24"/>
        </w:rPr>
        <w:t xml:space="preserve">. </w:t>
      </w:r>
      <w:proofErr w:type="spellStart"/>
      <w:r w:rsidRPr="00CA1DC0">
        <w:rPr>
          <w:rFonts w:ascii="Times New Roman" w:hAnsi="Times New Roman"/>
          <w:sz w:val="24"/>
        </w:rPr>
        <w:t>Namun</w:t>
      </w:r>
      <w:proofErr w:type="spellEnd"/>
      <w:r w:rsidRPr="00CA1DC0">
        <w:rPr>
          <w:rFonts w:ascii="Times New Roman" w:hAnsi="Times New Roman"/>
          <w:sz w:val="24"/>
        </w:rPr>
        <w:t xml:space="preserve"> </w:t>
      </w:r>
      <w:proofErr w:type="spellStart"/>
      <w:r w:rsidRPr="00CA1DC0">
        <w:rPr>
          <w:rFonts w:ascii="Times New Roman" w:hAnsi="Times New Roman"/>
          <w:sz w:val="24"/>
        </w:rPr>
        <w:t>manusia</w:t>
      </w:r>
      <w:proofErr w:type="spellEnd"/>
      <w:r w:rsidRPr="00CA1DC0">
        <w:rPr>
          <w:rFonts w:ascii="Times New Roman" w:hAnsi="Times New Roman"/>
          <w:sz w:val="24"/>
        </w:rPr>
        <w:t xml:space="preserve"> </w:t>
      </w:r>
      <w:proofErr w:type="spellStart"/>
      <w:r w:rsidRPr="00CA1DC0">
        <w:rPr>
          <w:rFonts w:ascii="Times New Roman" w:hAnsi="Times New Roman"/>
          <w:sz w:val="24"/>
        </w:rPr>
        <w:t>sering</w:t>
      </w:r>
      <w:proofErr w:type="spellEnd"/>
      <w:r w:rsidRPr="00CA1DC0">
        <w:rPr>
          <w:rFonts w:ascii="Times New Roman" w:hAnsi="Times New Roman"/>
          <w:sz w:val="24"/>
        </w:rPr>
        <w:t xml:space="preserve"> </w:t>
      </w:r>
      <w:proofErr w:type="spellStart"/>
      <w:r w:rsidRPr="00CA1DC0">
        <w:rPr>
          <w:rFonts w:ascii="Times New Roman" w:hAnsi="Times New Roman"/>
          <w:sz w:val="24"/>
        </w:rPr>
        <w:t>melupakan</w:t>
      </w:r>
      <w:proofErr w:type="spellEnd"/>
      <w:r w:rsidRPr="00CA1DC0">
        <w:rPr>
          <w:rFonts w:ascii="Times New Roman" w:hAnsi="Times New Roman"/>
          <w:sz w:val="24"/>
        </w:rPr>
        <w:t xml:space="preserve"> </w:t>
      </w:r>
      <w:proofErr w:type="spellStart"/>
      <w:r w:rsidRPr="00CA1DC0">
        <w:rPr>
          <w:rFonts w:ascii="Times New Roman" w:hAnsi="Times New Roman"/>
          <w:sz w:val="24"/>
        </w:rPr>
        <w:t>itu</w:t>
      </w:r>
      <w:proofErr w:type="spellEnd"/>
      <w:r w:rsidRPr="00CA1DC0">
        <w:rPr>
          <w:rFonts w:ascii="Times New Roman" w:hAnsi="Times New Roman"/>
          <w:sz w:val="24"/>
        </w:rPr>
        <w:t xml:space="preserve"> dan </w:t>
      </w:r>
      <w:proofErr w:type="spellStart"/>
      <w:r w:rsidRPr="00CA1DC0">
        <w:rPr>
          <w:rFonts w:ascii="Times New Roman" w:hAnsi="Times New Roman"/>
          <w:sz w:val="24"/>
        </w:rPr>
        <w:t>tidak</w:t>
      </w:r>
      <w:proofErr w:type="spellEnd"/>
      <w:r w:rsidRPr="00CA1DC0">
        <w:rPr>
          <w:rFonts w:ascii="Times New Roman" w:hAnsi="Times New Roman"/>
          <w:sz w:val="24"/>
        </w:rPr>
        <w:t xml:space="preserve"> </w:t>
      </w:r>
      <w:proofErr w:type="spellStart"/>
      <w:r w:rsidRPr="00CA1DC0">
        <w:rPr>
          <w:rFonts w:ascii="Times New Roman" w:hAnsi="Times New Roman"/>
          <w:sz w:val="24"/>
        </w:rPr>
        <w:t>bersyukur</w:t>
      </w:r>
      <w:proofErr w:type="spellEnd"/>
      <w:r w:rsidRPr="00CA1DC0">
        <w:rPr>
          <w:rFonts w:ascii="Times New Roman" w:hAnsi="Times New Roman"/>
          <w:sz w:val="24"/>
        </w:rPr>
        <w:t xml:space="preserve"> </w:t>
      </w:r>
      <w:proofErr w:type="spellStart"/>
      <w:r w:rsidRPr="00CA1DC0">
        <w:rPr>
          <w:rFonts w:ascii="Times New Roman" w:hAnsi="Times New Roman"/>
          <w:sz w:val="24"/>
        </w:rPr>
        <w:t>kepada</w:t>
      </w:r>
      <w:proofErr w:type="spellEnd"/>
      <w:r w:rsidRPr="00CA1DC0">
        <w:rPr>
          <w:rFonts w:ascii="Times New Roman" w:hAnsi="Times New Roman"/>
          <w:sz w:val="24"/>
        </w:rPr>
        <w:t xml:space="preserve">-Nya, </w:t>
      </w:r>
      <w:proofErr w:type="spellStart"/>
      <w:r w:rsidRPr="00CA1DC0">
        <w:rPr>
          <w:rFonts w:ascii="Times New Roman" w:hAnsi="Times New Roman"/>
          <w:sz w:val="24"/>
        </w:rPr>
        <w:t>walaupun</w:t>
      </w:r>
      <w:proofErr w:type="spellEnd"/>
      <w:r w:rsidRPr="00CA1DC0">
        <w:rPr>
          <w:rFonts w:ascii="Times New Roman" w:hAnsi="Times New Roman"/>
          <w:sz w:val="24"/>
        </w:rPr>
        <w:t xml:space="preserve"> </w:t>
      </w:r>
      <w:proofErr w:type="spellStart"/>
      <w:r w:rsidRPr="00CA1DC0">
        <w:rPr>
          <w:rFonts w:ascii="Times New Roman" w:hAnsi="Times New Roman"/>
          <w:sz w:val="24"/>
        </w:rPr>
        <w:t>mungkin</w:t>
      </w:r>
      <w:proofErr w:type="spellEnd"/>
      <w:r w:rsidRPr="00CA1DC0">
        <w:rPr>
          <w:rFonts w:ascii="Times New Roman" w:hAnsi="Times New Roman"/>
          <w:sz w:val="24"/>
        </w:rPr>
        <w:t xml:space="preserve"> </w:t>
      </w:r>
      <w:proofErr w:type="spellStart"/>
      <w:r w:rsidRPr="00CA1DC0">
        <w:rPr>
          <w:rFonts w:ascii="Times New Roman" w:hAnsi="Times New Roman"/>
          <w:sz w:val="24"/>
        </w:rPr>
        <w:t>setiap</w:t>
      </w:r>
      <w:proofErr w:type="spellEnd"/>
      <w:r w:rsidRPr="00CA1DC0">
        <w:rPr>
          <w:rFonts w:ascii="Times New Roman" w:hAnsi="Times New Roman"/>
          <w:sz w:val="24"/>
        </w:rPr>
        <w:t xml:space="preserve"> </w:t>
      </w:r>
      <w:proofErr w:type="spellStart"/>
      <w:r w:rsidRPr="00CA1DC0">
        <w:rPr>
          <w:rFonts w:ascii="Times New Roman" w:hAnsi="Times New Roman"/>
          <w:sz w:val="24"/>
        </w:rPr>
        <w:t>hari</w:t>
      </w:r>
      <w:proofErr w:type="spellEnd"/>
      <w:r w:rsidRPr="00CA1DC0">
        <w:rPr>
          <w:rFonts w:ascii="Times New Roman" w:hAnsi="Times New Roman"/>
          <w:sz w:val="24"/>
        </w:rPr>
        <w:t xml:space="preserve"> </w:t>
      </w:r>
      <w:proofErr w:type="spellStart"/>
      <w:r w:rsidRPr="00CA1DC0">
        <w:rPr>
          <w:rFonts w:ascii="Times New Roman" w:hAnsi="Times New Roman"/>
          <w:sz w:val="24"/>
        </w:rPr>
        <w:t>merasakan</w:t>
      </w:r>
      <w:proofErr w:type="spellEnd"/>
      <w:r w:rsidRPr="00CA1DC0">
        <w:rPr>
          <w:rFonts w:ascii="Times New Roman" w:hAnsi="Times New Roman"/>
          <w:sz w:val="24"/>
        </w:rPr>
        <w:t xml:space="preserve"> </w:t>
      </w:r>
      <w:proofErr w:type="spellStart"/>
      <w:r w:rsidRPr="00CA1DC0">
        <w:rPr>
          <w:rFonts w:ascii="Times New Roman" w:hAnsi="Times New Roman"/>
          <w:sz w:val="24"/>
        </w:rPr>
        <w:t>penyertaan</w:t>
      </w:r>
      <w:proofErr w:type="spellEnd"/>
      <w:r w:rsidRPr="00CA1DC0">
        <w:rPr>
          <w:rFonts w:ascii="Times New Roman" w:hAnsi="Times New Roman"/>
          <w:sz w:val="24"/>
        </w:rPr>
        <w:t xml:space="preserve"> dan </w:t>
      </w:r>
      <w:proofErr w:type="spellStart"/>
      <w:r w:rsidRPr="00CA1DC0">
        <w:rPr>
          <w:rFonts w:ascii="Times New Roman" w:hAnsi="Times New Roman"/>
          <w:sz w:val="24"/>
        </w:rPr>
        <w:t>keselamatan</w:t>
      </w:r>
      <w:proofErr w:type="spellEnd"/>
      <w:r w:rsidRPr="00CA1DC0">
        <w:rPr>
          <w:rFonts w:ascii="Times New Roman" w:hAnsi="Times New Roman"/>
          <w:sz w:val="24"/>
        </w:rPr>
        <w:t xml:space="preserve"> </w:t>
      </w:r>
      <w:proofErr w:type="spellStart"/>
      <w:r w:rsidRPr="00CA1DC0">
        <w:rPr>
          <w:rFonts w:ascii="Times New Roman" w:hAnsi="Times New Roman"/>
          <w:sz w:val="24"/>
        </w:rPr>
        <w:t>Tuhan</w:t>
      </w:r>
      <w:proofErr w:type="spellEnd"/>
      <w:r w:rsidRPr="00CA1DC0">
        <w:rPr>
          <w:rFonts w:ascii="Times New Roman" w:hAnsi="Times New Roman"/>
          <w:sz w:val="24"/>
        </w:rPr>
        <w:t xml:space="preserve"> </w:t>
      </w:r>
      <w:proofErr w:type="spellStart"/>
      <w:r w:rsidRPr="00CA1DC0">
        <w:rPr>
          <w:rFonts w:ascii="Times New Roman" w:hAnsi="Times New Roman"/>
          <w:sz w:val="24"/>
        </w:rPr>
        <w:t>dalam</w:t>
      </w:r>
      <w:proofErr w:type="spellEnd"/>
      <w:r w:rsidRPr="00CA1DC0">
        <w:rPr>
          <w:rFonts w:ascii="Times New Roman" w:hAnsi="Times New Roman"/>
          <w:sz w:val="24"/>
        </w:rPr>
        <w:t xml:space="preserve"> </w:t>
      </w:r>
      <w:proofErr w:type="spellStart"/>
      <w:r w:rsidRPr="00CA1DC0">
        <w:rPr>
          <w:rFonts w:ascii="Times New Roman" w:hAnsi="Times New Roman"/>
          <w:sz w:val="24"/>
        </w:rPr>
        <w:t>setiap</w:t>
      </w:r>
      <w:proofErr w:type="spellEnd"/>
      <w:r w:rsidRPr="00CA1DC0">
        <w:rPr>
          <w:rFonts w:ascii="Times New Roman" w:hAnsi="Times New Roman"/>
          <w:sz w:val="24"/>
        </w:rPr>
        <w:t xml:space="preserve"> </w:t>
      </w:r>
      <w:proofErr w:type="spellStart"/>
      <w:r w:rsidRPr="00CA1DC0">
        <w:rPr>
          <w:rFonts w:ascii="Times New Roman" w:hAnsi="Times New Roman"/>
          <w:sz w:val="24"/>
        </w:rPr>
        <w:lastRenderedPageBreak/>
        <w:t>permasalahan</w:t>
      </w:r>
      <w:proofErr w:type="spellEnd"/>
      <w:r w:rsidRPr="00CA1DC0">
        <w:rPr>
          <w:rFonts w:ascii="Times New Roman" w:hAnsi="Times New Roman"/>
          <w:sz w:val="24"/>
        </w:rPr>
        <w:t xml:space="preserve"> </w:t>
      </w:r>
      <w:proofErr w:type="spellStart"/>
      <w:r w:rsidRPr="00CA1DC0">
        <w:rPr>
          <w:rFonts w:ascii="Times New Roman" w:hAnsi="Times New Roman"/>
          <w:sz w:val="24"/>
        </w:rPr>
        <w:t>hidup</w:t>
      </w:r>
      <w:proofErr w:type="spellEnd"/>
      <w:r w:rsidRPr="00CA1DC0">
        <w:rPr>
          <w:rFonts w:ascii="Times New Roman" w:hAnsi="Times New Roman"/>
          <w:sz w:val="24"/>
        </w:rPr>
        <w:t xml:space="preserve">. </w:t>
      </w:r>
      <w:proofErr w:type="spellStart"/>
      <w:r w:rsidRPr="00CA1DC0">
        <w:rPr>
          <w:rFonts w:ascii="Times New Roman" w:hAnsi="Times New Roman"/>
          <w:sz w:val="24"/>
        </w:rPr>
        <w:t>Menurut</w:t>
      </w:r>
      <w:proofErr w:type="spellEnd"/>
      <w:r w:rsidRPr="00CA1DC0">
        <w:rPr>
          <w:rFonts w:ascii="Times New Roman" w:hAnsi="Times New Roman"/>
          <w:sz w:val="24"/>
        </w:rPr>
        <w:t xml:space="preserve"> </w:t>
      </w:r>
      <w:r w:rsidRPr="00CA1DC0">
        <w:rPr>
          <w:rFonts w:ascii="Times New Roman" w:hAnsi="Times New Roman"/>
          <w:spacing w:val="3"/>
          <w:sz w:val="24"/>
        </w:rPr>
        <w:t xml:space="preserve">1 </w:t>
      </w:r>
      <w:proofErr w:type="spellStart"/>
      <w:r w:rsidRPr="00CA1DC0">
        <w:rPr>
          <w:rFonts w:ascii="Times New Roman" w:hAnsi="Times New Roman"/>
          <w:spacing w:val="3"/>
          <w:sz w:val="24"/>
        </w:rPr>
        <w:t>Tawarikh</w:t>
      </w:r>
      <w:proofErr w:type="spellEnd"/>
      <w:r w:rsidRPr="00CA1DC0">
        <w:rPr>
          <w:rFonts w:ascii="Times New Roman" w:hAnsi="Times New Roman"/>
          <w:spacing w:val="3"/>
          <w:sz w:val="24"/>
        </w:rPr>
        <w:t xml:space="preserve"> </w:t>
      </w:r>
      <w:proofErr w:type="gramStart"/>
      <w:r w:rsidRPr="00CA1DC0">
        <w:rPr>
          <w:rFonts w:ascii="Times New Roman" w:hAnsi="Times New Roman"/>
          <w:spacing w:val="3"/>
          <w:sz w:val="24"/>
        </w:rPr>
        <w:t>16 :</w:t>
      </w:r>
      <w:proofErr w:type="gramEnd"/>
      <w:r w:rsidRPr="00CA1DC0">
        <w:rPr>
          <w:rFonts w:ascii="Times New Roman" w:hAnsi="Times New Roman"/>
          <w:spacing w:val="3"/>
          <w:sz w:val="24"/>
        </w:rPr>
        <w:t xml:space="preserve"> 8</w:t>
      </w:r>
      <w:r w:rsidRPr="00CA1DC0">
        <w:rPr>
          <w:rFonts w:ascii="Times New Roman" w:hAnsi="Times New Roman"/>
          <w:sz w:val="24"/>
        </w:rPr>
        <w:t xml:space="preserve"> </w:t>
      </w:r>
      <w:r w:rsidRPr="00CA1DC0">
        <w:rPr>
          <w:rFonts w:ascii="Times New Roman" w:hAnsi="Times New Roman"/>
          <w:spacing w:val="3"/>
          <w:sz w:val="24"/>
        </w:rPr>
        <w:t>“</w:t>
      </w:r>
      <w:proofErr w:type="spellStart"/>
      <w:r w:rsidRPr="00CA1DC0">
        <w:rPr>
          <w:rFonts w:ascii="Times New Roman" w:hAnsi="Times New Roman"/>
          <w:spacing w:val="3"/>
          <w:sz w:val="24"/>
        </w:rPr>
        <w:t>Bersyukurlah</w:t>
      </w:r>
      <w:proofErr w:type="spellEnd"/>
      <w:r w:rsidRPr="00CA1DC0">
        <w:rPr>
          <w:rFonts w:ascii="Times New Roman" w:hAnsi="Times New Roman"/>
          <w:spacing w:val="3"/>
          <w:sz w:val="24"/>
        </w:rPr>
        <w:t xml:space="preserve"> </w:t>
      </w:r>
      <w:proofErr w:type="spellStart"/>
      <w:r w:rsidRPr="00CA1DC0">
        <w:rPr>
          <w:rFonts w:ascii="Times New Roman" w:hAnsi="Times New Roman"/>
          <w:spacing w:val="3"/>
          <w:sz w:val="24"/>
        </w:rPr>
        <w:t>kepada</w:t>
      </w:r>
      <w:proofErr w:type="spellEnd"/>
      <w:r w:rsidRPr="00CA1DC0">
        <w:rPr>
          <w:rFonts w:ascii="Times New Roman" w:hAnsi="Times New Roman"/>
          <w:spacing w:val="3"/>
          <w:sz w:val="24"/>
        </w:rPr>
        <w:t xml:space="preserve"> TUHAN, </w:t>
      </w:r>
      <w:proofErr w:type="spellStart"/>
      <w:r w:rsidRPr="00CA1DC0">
        <w:rPr>
          <w:rFonts w:ascii="Times New Roman" w:hAnsi="Times New Roman"/>
          <w:spacing w:val="3"/>
          <w:sz w:val="24"/>
        </w:rPr>
        <w:t>panggillah</w:t>
      </w:r>
      <w:proofErr w:type="spellEnd"/>
      <w:r w:rsidRPr="00CA1DC0">
        <w:rPr>
          <w:rFonts w:ascii="Times New Roman" w:hAnsi="Times New Roman"/>
          <w:spacing w:val="3"/>
          <w:sz w:val="24"/>
        </w:rPr>
        <w:t xml:space="preserve"> </w:t>
      </w:r>
      <w:proofErr w:type="spellStart"/>
      <w:r w:rsidRPr="00CA1DC0">
        <w:rPr>
          <w:rFonts w:ascii="Times New Roman" w:hAnsi="Times New Roman"/>
          <w:spacing w:val="3"/>
          <w:sz w:val="24"/>
        </w:rPr>
        <w:t>nama</w:t>
      </w:r>
      <w:proofErr w:type="spellEnd"/>
      <w:r w:rsidRPr="00CA1DC0">
        <w:rPr>
          <w:rFonts w:ascii="Times New Roman" w:hAnsi="Times New Roman"/>
          <w:spacing w:val="3"/>
          <w:sz w:val="24"/>
        </w:rPr>
        <w:t xml:space="preserve">-Nya, </w:t>
      </w:r>
      <w:proofErr w:type="spellStart"/>
      <w:r w:rsidRPr="00CA1DC0">
        <w:rPr>
          <w:rFonts w:ascii="Times New Roman" w:hAnsi="Times New Roman"/>
          <w:spacing w:val="3"/>
          <w:sz w:val="24"/>
        </w:rPr>
        <w:t>perkenalkanlah</w:t>
      </w:r>
      <w:proofErr w:type="spellEnd"/>
      <w:r w:rsidRPr="00CA1DC0">
        <w:rPr>
          <w:rFonts w:ascii="Times New Roman" w:hAnsi="Times New Roman"/>
          <w:spacing w:val="3"/>
          <w:sz w:val="24"/>
        </w:rPr>
        <w:t xml:space="preserve"> </w:t>
      </w:r>
      <w:proofErr w:type="spellStart"/>
      <w:r w:rsidRPr="00CA1DC0">
        <w:rPr>
          <w:rFonts w:ascii="Times New Roman" w:hAnsi="Times New Roman"/>
          <w:spacing w:val="3"/>
          <w:sz w:val="24"/>
        </w:rPr>
        <w:t>perbuatan</w:t>
      </w:r>
      <w:proofErr w:type="spellEnd"/>
      <w:r w:rsidRPr="00CA1DC0">
        <w:rPr>
          <w:rFonts w:ascii="Times New Roman" w:hAnsi="Times New Roman"/>
          <w:spacing w:val="3"/>
          <w:sz w:val="24"/>
        </w:rPr>
        <w:t xml:space="preserve">-Nya di </w:t>
      </w:r>
      <w:proofErr w:type="spellStart"/>
      <w:r w:rsidRPr="00CA1DC0">
        <w:rPr>
          <w:rFonts w:ascii="Times New Roman" w:hAnsi="Times New Roman"/>
          <w:spacing w:val="3"/>
          <w:sz w:val="24"/>
        </w:rPr>
        <w:t>antara</w:t>
      </w:r>
      <w:proofErr w:type="spellEnd"/>
      <w:r w:rsidRPr="00CA1DC0">
        <w:rPr>
          <w:rFonts w:ascii="Times New Roman" w:hAnsi="Times New Roman"/>
          <w:spacing w:val="3"/>
          <w:sz w:val="24"/>
        </w:rPr>
        <w:t xml:space="preserve"> </w:t>
      </w:r>
      <w:proofErr w:type="spellStart"/>
      <w:r w:rsidRPr="00CA1DC0">
        <w:rPr>
          <w:rFonts w:ascii="Times New Roman" w:hAnsi="Times New Roman"/>
          <w:spacing w:val="3"/>
          <w:sz w:val="24"/>
        </w:rPr>
        <w:t>bangsa-bangsa</w:t>
      </w:r>
      <w:proofErr w:type="spellEnd"/>
      <w:r w:rsidRPr="00CA1DC0">
        <w:rPr>
          <w:rFonts w:ascii="Times New Roman" w:hAnsi="Times New Roman"/>
          <w:spacing w:val="3"/>
          <w:sz w:val="24"/>
        </w:rPr>
        <w:t>”.</w:t>
      </w:r>
      <w:r w:rsidRPr="00CA1DC0">
        <w:rPr>
          <w:rFonts w:ascii="Times New Roman" w:hAnsi="Times New Roman"/>
          <w:sz w:val="24"/>
        </w:rPr>
        <w:t xml:space="preserve"> </w:t>
      </w:r>
      <w:proofErr w:type="spellStart"/>
      <w:r w:rsidR="00321E36">
        <w:rPr>
          <w:rFonts w:ascii="Times New Roman" w:hAnsi="Times New Roman"/>
          <w:sz w:val="24"/>
        </w:rPr>
        <w:t>S</w:t>
      </w:r>
      <w:r w:rsidRPr="00CA1DC0">
        <w:rPr>
          <w:rFonts w:ascii="Times New Roman" w:hAnsi="Times New Roman"/>
          <w:sz w:val="24"/>
        </w:rPr>
        <w:t>enantiasa</w:t>
      </w:r>
      <w:proofErr w:type="spellEnd"/>
      <w:r w:rsidRPr="00CA1DC0">
        <w:rPr>
          <w:rFonts w:ascii="Times New Roman" w:hAnsi="Times New Roman"/>
          <w:sz w:val="24"/>
        </w:rPr>
        <w:t xml:space="preserve"> </w:t>
      </w:r>
      <w:proofErr w:type="spellStart"/>
      <w:r w:rsidRPr="00CA1DC0">
        <w:rPr>
          <w:rFonts w:ascii="Times New Roman" w:hAnsi="Times New Roman"/>
          <w:sz w:val="24"/>
        </w:rPr>
        <w:t>menyaksikan</w:t>
      </w:r>
      <w:proofErr w:type="spellEnd"/>
      <w:r w:rsidRPr="00CA1DC0">
        <w:rPr>
          <w:rFonts w:ascii="Times New Roman" w:hAnsi="Times New Roman"/>
          <w:sz w:val="24"/>
        </w:rPr>
        <w:t xml:space="preserve"> </w:t>
      </w:r>
      <w:proofErr w:type="spellStart"/>
      <w:r w:rsidRPr="00CA1DC0">
        <w:rPr>
          <w:rFonts w:ascii="Times New Roman" w:hAnsi="Times New Roman"/>
          <w:sz w:val="24"/>
        </w:rPr>
        <w:t>kebaikan-kebaikan</w:t>
      </w:r>
      <w:proofErr w:type="spellEnd"/>
      <w:r w:rsidRPr="00CA1DC0">
        <w:rPr>
          <w:rFonts w:ascii="Times New Roman" w:hAnsi="Times New Roman"/>
          <w:sz w:val="24"/>
        </w:rPr>
        <w:t xml:space="preserve"> </w:t>
      </w:r>
      <w:proofErr w:type="spellStart"/>
      <w:r w:rsidRPr="00CA1DC0">
        <w:rPr>
          <w:rFonts w:ascii="Times New Roman" w:hAnsi="Times New Roman"/>
          <w:sz w:val="24"/>
        </w:rPr>
        <w:t>Tuhan</w:t>
      </w:r>
      <w:proofErr w:type="spellEnd"/>
      <w:r w:rsidRPr="00CA1DC0">
        <w:rPr>
          <w:rFonts w:ascii="Times New Roman" w:hAnsi="Times New Roman"/>
          <w:sz w:val="24"/>
        </w:rPr>
        <w:t xml:space="preserve"> </w:t>
      </w:r>
      <w:proofErr w:type="spellStart"/>
      <w:r w:rsidRPr="00CA1DC0">
        <w:rPr>
          <w:rFonts w:ascii="Times New Roman" w:hAnsi="Times New Roman"/>
          <w:sz w:val="24"/>
        </w:rPr>
        <w:t>dalam</w:t>
      </w:r>
      <w:proofErr w:type="spellEnd"/>
      <w:r w:rsidRPr="00CA1DC0">
        <w:rPr>
          <w:rFonts w:ascii="Times New Roman" w:hAnsi="Times New Roman"/>
          <w:sz w:val="24"/>
        </w:rPr>
        <w:t xml:space="preserve"> </w:t>
      </w:r>
      <w:proofErr w:type="spellStart"/>
      <w:r w:rsidRPr="00CA1DC0">
        <w:rPr>
          <w:rFonts w:ascii="Times New Roman" w:hAnsi="Times New Roman"/>
          <w:sz w:val="24"/>
        </w:rPr>
        <w:t>hidup</w:t>
      </w:r>
      <w:proofErr w:type="spellEnd"/>
      <w:r w:rsidRPr="00CA1DC0">
        <w:rPr>
          <w:rFonts w:ascii="Times New Roman" w:hAnsi="Times New Roman"/>
          <w:sz w:val="24"/>
        </w:rPr>
        <w:t xml:space="preserve"> yang </w:t>
      </w:r>
      <w:proofErr w:type="spellStart"/>
      <w:r w:rsidRPr="00CA1DC0">
        <w:rPr>
          <w:rFonts w:ascii="Times New Roman" w:hAnsi="Times New Roman"/>
          <w:sz w:val="24"/>
        </w:rPr>
        <w:t>sudah</w:t>
      </w:r>
      <w:proofErr w:type="spellEnd"/>
      <w:r w:rsidRPr="00CA1DC0">
        <w:rPr>
          <w:rFonts w:ascii="Times New Roman" w:hAnsi="Times New Roman"/>
          <w:sz w:val="24"/>
        </w:rPr>
        <w:t xml:space="preserve"> </w:t>
      </w:r>
      <w:proofErr w:type="spellStart"/>
      <w:r w:rsidRPr="00CA1DC0">
        <w:rPr>
          <w:rFonts w:ascii="Times New Roman" w:hAnsi="Times New Roman"/>
          <w:sz w:val="24"/>
        </w:rPr>
        <w:t>diterima</w:t>
      </w:r>
      <w:proofErr w:type="spellEnd"/>
      <w:r w:rsidRPr="00CA1DC0">
        <w:rPr>
          <w:rFonts w:ascii="Times New Roman" w:hAnsi="Times New Roman"/>
          <w:sz w:val="24"/>
        </w:rPr>
        <w:t>.</w:t>
      </w:r>
    </w:p>
    <w:p w14:paraId="1343DA14" w14:textId="77777777" w:rsidR="00CA1DC0" w:rsidRPr="00CA1DC0" w:rsidRDefault="00CA1DC0" w:rsidP="00641B13">
      <w:pPr>
        <w:pStyle w:val="NormalWeb"/>
        <w:shd w:val="clear" w:color="auto" w:fill="FFFFFF"/>
        <w:spacing w:before="0" w:beforeAutospacing="0" w:after="0" w:afterAutospacing="0" w:line="480" w:lineRule="auto"/>
        <w:ind w:firstLine="567"/>
        <w:jc w:val="both"/>
        <w:rPr>
          <w:spacing w:val="3"/>
        </w:rPr>
      </w:pPr>
      <w:proofErr w:type="spellStart"/>
      <w:r>
        <w:t>Kehidupan</w:t>
      </w:r>
      <w:proofErr w:type="spellEnd"/>
      <w:r>
        <w:t xml:space="preserve"> orang-orang yang </w:t>
      </w:r>
      <w:proofErr w:type="spellStart"/>
      <w:r>
        <w:t>sudah</w:t>
      </w:r>
      <w:proofErr w:type="spellEnd"/>
      <w:r>
        <w:t xml:space="preserve"> </w:t>
      </w:r>
      <w:proofErr w:type="spellStart"/>
      <w:r>
        <w:t>ditebus</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memuji</w:t>
      </w:r>
      <w:proofErr w:type="spellEnd"/>
      <w:r>
        <w:t xml:space="preserve"> </w:t>
      </w:r>
      <w:proofErr w:type="spellStart"/>
      <w:r>
        <w:t>Tuhan</w:t>
      </w:r>
      <w:proofErr w:type="spellEnd"/>
      <w:r>
        <w:t xml:space="preserve"> </w:t>
      </w:r>
      <w:proofErr w:type="spellStart"/>
      <w:r>
        <w:t>dengan</w:t>
      </w:r>
      <w:proofErr w:type="spellEnd"/>
      <w:r>
        <w:t xml:space="preserve"> </w:t>
      </w:r>
      <w:proofErr w:type="spellStart"/>
      <w:r>
        <w:t>segenap</w:t>
      </w:r>
      <w:proofErr w:type="spellEnd"/>
      <w:r>
        <w:t xml:space="preserve"> </w:t>
      </w:r>
      <w:proofErr w:type="spellStart"/>
      <w:r>
        <w:t>hati</w:t>
      </w:r>
      <w:proofErr w:type="spellEnd"/>
      <w:r>
        <w:t xml:space="preserve">, </w:t>
      </w:r>
      <w:proofErr w:type="spellStart"/>
      <w:r>
        <w:t>yakin</w:t>
      </w:r>
      <w:proofErr w:type="spellEnd"/>
      <w:r>
        <w:t xml:space="preserve"> </w:t>
      </w:r>
      <w:proofErr w:type="spellStart"/>
      <w:r>
        <w:t>akan</w:t>
      </w:r>
      <w:proofErr w:type="spellEnd"/>
      <w:r>
        <w:t xml:space="preserve"> </w:t>
      </w:r>
      <w:proofErr w:type="spellStart"/>
      <w:r>
        <w:t>pekerjaan</w:t>
      </w:r>
      <w:proofErr w:type="spellEnd"/>
      <w:r>
        <w:t xml:space="preserve"> </w:t>
      </w:r>
      <w:proofErr w:type="spellStart"/>
      <w:r>
        <w:t>Tuhan</w:t>
      </w:r>
      <w:proofErr w:type="spellEnd"/>
      <w:r>
        <w:t xml:space="preserve"> yang </w:t>
      </w:r>
      <w:proofErr w:type="spellStart"/>
      <w:r>
        <w:t>ajaib</w:t>
      </w:r>
      <w:proofErr w:type="spellEnd"/>
      <w:r>
        <w:t xml:space="preserve">, dan </w:t>
      </w:r>
      <w:proofErr w:type="spellStart"/>
      <w:r>
        <w:t>pasti</w:t>
      </w:r>
      <w:proofErr w:type="spellEnd"/>
      <w:r>
        <w:t xml:space="preserve"> </w:t>
      </w:r>
      <w:proofErr w:type="spellStart"/>
      <w:r>
        <w:t>ada</w:t>
      </w:r>
      <w:proofErr w:type="spellEnd"/>
      <w:r>
        <w:t xml:space="preserve"> </w:t>
      </w:r>
      <w:proofErr w:type="spellStart"/>
      <w:r>
        <w:t>sukacita</w:t>
      </w:r>
      <w:proofErr w:type="spellEnd"/>
      <w:r>
        <w:t xml:space="preserve"> yang </w:t>
      </w:r>
      <w:proofErr w:type="spellStart"/>
      <w:r>
        <w:t>terpancar</w:t>
      </w:r>
      <w:proofErr w:type="spellEnd"/>
      <w:r>
        <w:t xml:space="preserve">. </w:t>
      </w:r>
      <w:proofErr w:type="spellStart"/>
      <w:r>
        <w:t>Bersukacita</w:t>
      </w:r>
      <w:proofErr w:type="spellEnd"/>
      <w:r>
        <w:t xml:space="preserve"> </w:t>
      </w:r>
      <w:proofErr w:type="spellStart"/>
      <w:r>
        <w:t>itu</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pilihan</w:t>
      </w:r>
      <w:proofErr w:type="spellEnd"/>
      <w:r>
        <w:t xml:space="preserve">. </w:t>
      </w:r>
      <w:proofErr w:type="spellStart"/>
      <w:r>
        <w:t>Masalah</w:t>
      </w:r>
      <w:proofErr w:type="spellEnd"/>
      <w:r>
        <w:t xml:space="preserve"> </w:t>
      </w:r>
      <w:proofErr w:type="spellStart"/>
      <w:r>
        <w:t>hidup</w:t>
      </w:r>
      <w:proofErr w:type="spellEnd"/>
      <w:r>
        <w:t xml:space="preserve">, </w:t>
      </w:r>
      <w:proofErr w:type="spellStart"/>
      <w:r>
        <w:t>kesalahan</w:t>
      </w:r>
      <w:proofErr w:type="spellEnd"/>
      <w:r>
        <w:t xml:space="preserve"> </w:t>
      </w:r>
      <w:proofErr w:type="spellStart"/>
      <w:r>
        <w:t>ataupun</w:t>
      </w:r>
      <w:proofErr w:type="spellEnd"/>
      <w:r>
        <w:t xml:space="preserve"> </w:t>
      </w:r>
      <w:proofErr w:type="spellStart"/>
      <w:r>
        <w:t>dosa</w:t>
      </w:r>
      <w:proofErr w:type="spellEnd"/>
      <w:r>
        <w:t xml:space="preserve"> </w:t>
      </w:r>
      <w:proofErr w:type="spellStart"/>
      <w:r>
        <w:t>memang</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lepas</w:t>
      </w:r>
      <w:proofErr w:type="spellEnd"/>
      <w:r>
        <w:t xml:space="preserve"> dari </w:t>
      </w:r>
      <w:proofErr w:type="spellStart"/>
      <w:r>
        <w:t>manusia</w:t>
      </w:r>
      <w:proofErr w:type="spellEnd"/>
      <w:r>
        <w:t xml:space="preserve">. </w:t>
      </w:r>
      <w:proofErr w:type="spellStart"/>
      <w:r>
        <w:t>Bagi</w:t>
      </w:r>
      <w:proofErr w:type="spellEnd"/>
      <w:r>
        <w:t xml:space="preserve"> orang-orang yang </w:t>
      </w:r>
      <w:proofErr w:type="spellStart"/>
      <w:r>
        <w:t>sudah</w:t>
      </w:r>
      <w:proofErr w:type="spellEnd"/>
      <w:r>
        <w:t xml:space="preserve"> </w:t>
      </w:r>
      <w:proofErr w:type="spellStart"/>
      <w:r>
        <w:t>ditebus</w:t>
      </w:r>
      <w:proofErr w:type="spellEnd"/>
      <w:r>
        <w:t xml:space="preserve"> </w:t>
      </w:r>
      <w:proofErr w:type="spellStart"/>
      <w:r>
        <w:t>Tuhan</w:t>
      </w:r>
      <w:proofErr w:type="spellEnd"/>
      <w:r>
        <w:t xml:space="preserve">, </w:t>
      </w:r>
      <w:proofErr w:type="spellStart"/>
      <w:r>
        <w:t>seharusnya</w:t>
      </w:r>
      <w:proofErr w:type="spellEnd"/>
      <w:r>
        <w:t xml:space="preserve"> </w:t>
      </w:r>
      <w:proofErr w:type="spellStart"/>
      <w:r>
        <w:t>sudah</w:t>
      </w:r>
      <w:proofErr w:type="spellEnd"/>
      <w:r>
        <w:t xml:space="preserve"> </w:t>
      </w:r>
      <w:proofErr w:type="spellStart"/>
      <w:r>
        <w:t>merasakan</w:t>
      </w:r>
      <w:proofErr w:type="spellEnd"/>
      <w:r>
        <w:t xml:space="preserve"> </w:t>
      </w:r>
      <w:proofErr w:type="spellStart"/>
      <w:r>
        <w:t>sukacita</w:t>
      </w:r>
      <w:proofErr w:type="spellEnd"/>
      <w:r>
        <w:t xml:space="preserve"> </w:t>
      </w:r>
      <w:proofErr w:type="spellStart"/>
      <w:r>
        <w:t>dalam</w:t>
      </w:r>
      <w:proofErr w:type="spellEnd"/>
      <w:r>
        <w:t xml:space="preserve"> </w:t>
      </w:r>
      <w:proofErr w:type="spellStart"/>
      <w:r>
        <w:t>diri</w:t>
      </w:r>
      <w:proofErr w:type="spellEnd"/>
      <w:r>
        <w:t xml:space="preserve"> dan </w:t>
      </w:r>
      <w:proofErr w:type="spellStart"/>
      <w:r>
        <w:t>kehidupannya</w:t>
      </w:r>
      <w:proofErr w:type="spellEnd"/>
      <w:r>
        <w:t xml:space="preserve">. </w:t>
      </w:r>
      <w:proofErr w:type="spellStart"/>
      <w:r>
        <w:t>Dalam</w:t>
      </w:r>
      <w:proofErr w:type="spellEnd"/>
      <w:r>
        <w:t xml:space="preserve"> 1 </w:t>
      </w:r>
      <w:proofErr w:type="spellStart"/>
      <w:r>
        <w:t>Tawarikh</w:t>
      </w:r>
      <w:proofErr w:type="spellEnd"/>
      <w:r>
        <w:t xml:space="preserve"> 16:27 “…</w:t>
      </w:r>
      <w:proofErr w:type="spellStart"/>
      <w:r>
        <w:t>sukacita</w:t>
      </w:r>
      <w:proofErr w:type="spellEnd"/>
      <w:r>
        <w:t xml:space="preserve"> </w:t>
      </w:r>
      <w:proofErr w:type="spellStart"/>
      <w:r>
        <w:t>ada</w:t>
      </w:r>
      <w:proofErr w:type="spellEnd"/>
      <w:r>
        <w:t xml:space="preserve"> di </w:t>
      </w:r>
      <w:proofErr w:type="spellStart"/>
      <w:r>
        <w:t>tempat</w:t>
      </w:r>
      <w:proofErr w:type="spellEnd"/>
      <w:r>
        <w:t xml:space="preserve">-Nya” yang </w:t>
      </w:r>
      <w:proofErr w:type="spellStart"/>
      <w:r>
        <w:t>artinya</w:t>
      </w:r>
      <w:proofErr w:type="spellEnd"/>
      <w:r>
        <w:t xml:space="preserve"> </w:t>
      </w:r>
      <w:proofErr w:type="spellStart"/>
      <w:r>
        <w:t>sukacita</w:t>
      </w:r>
      <w:proofErr w:type="spellEnd"/>
      <w:r>
        <w:t xml:space="preserve"> </w:t>
      </w:r>
      <w:proofErr w:type="spellStart"/>
      <w:r>
        <w:t>berasal</w:t>
      </w:r>
      <w:proofErr w:type="spellEnd"/>
      <w:r>
        <w:t xml:space="preserve"> dari Allah. Akan </w:t>
      </w:r>
      <w:proofErr w:type="spellStart"/>
      <w:r>
        <w:t>tetapi</w:t>
      </w:r>
      <w:proofErr w:type="spellEnd"/>
      <w:r>
        <w:t xml:space="preserve"> </w:t>
      </w:r>
      <w:proofErr w:type="spellStart"/>
      <w:r>
        <w:t>sering</w:t>
      </w:r>
      <w:proofErr w:type="spellEnd"/>
      <w:r>
        <w:t xml:space="preserve"> </w:t>
      </w:r>
      <w:proofErr w:type="spellStart"/>
      <w:r>
        <w:t>sekali</w:t>
      </w:r>
      <w:proofErr w:type="spellEnd"/>
      <w:r>
        <w:t xml:space="preserve"> </w:t>
      </w:r>
      <w:proofErr w:type="spellStart"/>
      <w:r>
        <w:t>ditemui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ada</w:t>
      </w:r>
      <w:proofErr w:type="spellEnd"/>
      <w:r>
        <w:t xml:space="preserve"> orang-orang yang </w:t>
      </w:r>
      <w:proofErr w:type="spellStart"/>
      <w:r>
        <w:t>sudah</w:t>
      </w:r>
      <w:proofErr w:type="spellEnd"/>
      <w:r>
        <w:t xml:space="preserve"> </w:t>
      </w:r>
      <w:proofErr w:type="spellStart"/>
      <w:r>
        <w:t>ditebus</w:t>
      </w:r>
      <w:proofErr w:type="spellEnd"/>
      <w:r>
        <w:t xml:space="preserve"> </w:t>
      </w:r>
      <w:proofErr w:type="spellStart"/>
      <w:r>
        <w:t>Tuhan</w:t>
      </w:r>
      <w:proofErr w:type="spellEnd"/>
      <w:r>
        <w:t xml:space="preserve"> </w:t>
      </w:r>
      <w:proofErr w:type="spellStart"/>
      <w:r>
        <w:t>kehilangan</w:t>
      </w:r>
      <w:proofErr w:type="spellEnd"/>
      <w:r>
        <w:t xml:space="preserve"> </w:t>
      </w:r>
      <w:proofErr w:type="spellStart"/>
      <w:r>
        <w:t>sukacita</w:t>
      </w:r>
      <w:proofErr w:type="spellEnd"/>
      <w:r>
        <w:t xml:space="preserve"> yang </w:t>
      </w:r>
      <w:proofErr w:type="spellStart"/>
      <w:r>
        <w:t>seharusnya</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mereka</w:t>
      </w:r>
      <w:proofErr w:type="spellEnd"/>
      <w:r>
        <w:t xml:space="preserve">. </w:t>
      </w:r>
      <w:proofErr w:type="spellStart"/>
      <w:r>
        <w:t>Kebanyakan</w:t>
      </w:r>
      <w:proofErr w:type="spellEnd"/>
      <w:r>
        <w:t xml:space="preserve"> orang yang </w:t>
      </w:r>
      <w:proofErr w:type="spellStart"/>
      <w:r>
        <w:t>hidup</w:t>
      </w:r>
      <w:proofErr w:type="spellEnd"/>
      <w:r>
        <w:t xml:space="preserve"> </w:t>
      </w:r>
      <w:proofErr w:type="spellStart"/>
      <w:r>
        <w:t>selalu</w:t>
      </w:r>
      <w:proofErr w:type="spellEnd"/>
      <w:r>
        <w:t xml:space="preserve"> </w:t>
      </w:r>
      <w:proofErr w:type="spellStart"/>
      <w:r>
        <w:t>dalam</w:t>
      </w:r>
      <w:proofErr w:type="spellEnd"/>
      <w:r>
        <w:t xml:space="preserve"> </w:t>
      </w:r>
      <w:proofErr w:type="spellStart"/>
      <w:r>
        <w:t>kecemasan</w:t>
      </w:r>
      <w:proofErr w:type="spellEnd"/>
      <w:r>
        <w:t xml:space="preserve"> </w:t>
      </w:r>
      <w:proofErr w:type="spellStart"/>
      <w:r>
        <w:t>akan</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bersukacita</w:t>
      </w:r>
      <w:proofErr w:type="spellEnd"/>
      <w:r>
        <w:t xml:space="preserve">. </w:t>
      </w:r>
      <w:proofErr w:type="spellStart"/>
      <w:r>
        <w:t>Padahal</w:t>
      </w:r>
      <w:proofErr w:type="spellEnd"/>
      <w:r>
        <w:t xml:space="preserve"> </w:t>
      </w:r>
      <w:proofErr w:type="spellStart"/>
      <w:r>
        <w:t>sukacita</w:t>
      </w:r>
      <w:proofErr w:type="spellEnd"/>
      <w:r>
        <w:t xml:space="preserve"> </w:t>
      </w:r>
      <w:proofErr w:type="spellStart"/>
      <w:r>
        <w:t>itu</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keadaan</w:t>
      </w:r>
      <w:proofErr w:type="spellEnd"/>
      <w:r>
        <w:t xml:space="preserve"> di mana orang </w:t>
      </w:r>
      <w:proofErr w:type="spellStart"/>
      <w:r>
        <w:t>dapat</w:t>
      </w:r>
      <w:proofErr w:type="spellEnd"/>
      <w:r>
        <w:t xml:space="preserve"> </w:t>
      </w:r>
      <w:proofErr w:type="spellStart"/>
      <w:r>
        <w:t>memperolehnya</w:t>
      </w:r>
      <w:proofErr w:type="spellEnd"/>
      <w:r>
        <w:t xml:space="preserve"> dan </w:t>
      </w:r>
      <w:proofErr w:type="spellStart"/>
      <w:r>
        <w:t>menerima</w:t>
      </w:r>
      <w:proofErr w:type="spellEnd"/>
      <w:r>
        <w:t xml:space="preserve"> </w:t>
      </w:r>
      <w:proofErr w:type="spellStart"/>
      <w:r>
        <w:t>sukacita</w:t>
      </w:r>
      <w:proofErr w:type="spellEnd"/>
      <w:r>
        <w:t xml:space="preserve"> </w:t>
      </w:r>
      <w:proofErr w:type="spellStart"/>
      <w:r>
        <w:t>itu</w:t>
      </w:r>
      <w:proofErr w:type="spellEnd"/>
      <w:r>
        <w:t xml:space="preserve">. </w:t>
      </w:r>
      <w:proofErr w:type="spellStart"/>
      <w:r>
        <w:t>Lebih</w:t>
      </w:r>
      <w:proofErr w:type="spellEnd"/>
      <w:r>
        <w:t xml:space="preserve"> dari </w:t>
      </w:r>
      <w:proofErr w:type="spellStart"/>
      <w:r>
        <w:t>itu</w:t>
      </w:r>
      <w:proofErr w:type="spellEnd"/>
      <w:r>
        <w:t xml:space="preserve">, </w:t>
      </w:r>
      <w:proofErr w:type="spellStart"/>
      <w:r>
        <w:t>kebaikan</w:t>
      </w:r>
      <w:proofErr w:type="spellEnd"/>
      <w:r>
        <w:t xml:space="preserve"> </w:t>
      </w:r>
      <w:proofErr w:type="spellStart"/>
      <w:r>
        <w:t>Tuhan</w:t>
      </w:r>
      <w:proofErr w:type="spellEnd"/>
      <w:r>
        <w:t xml:space="preserve"> juga </w:t>
      </w:r>
      <w:proofErr w:type="spellStart"/>
      <w:r>
        <w:t>menolong</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tetap</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berdosa</w:t>
      </w:r>
      <w:proofErr w:type="spellEnd"/>
      <w:r>
        <w:t xml:space="preserve"> dan </w:t>
      </w:r>
      <w:proofErr w:type="spellStart"/>
      <w:r>
        <w:t>kejahatan</w:t>
      </w:r>
      <w:proofErr w:type="spellEnd"/>
      <w:r>
        <w:t>.</w:t>
      </w:r>
    </w:p>
    <w:p w14:paraId="2D11EA83" w14:textId="77777777" w:rsidR="00CA1DC0" w:rsidRDefault="00CA1DC0" w:rsidP="00641B13">
      <w:pPr>
        <w:spacing w:after="0" w:line="480" w:lineRule="auto"/>
        <w:ind w:left="0" w:firstLine="567"/>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theologia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Tinggi </w:t>
      </w:r>
      <w:proofErr w:type="spellStart"/>
      <w:r>
        <w:rPr>
          <w:rFonts w:ascii="Times New Roman" w:hAnsi="Times New Roman"/>
          <w:sz w:val="24"/>
          <w:szCs w:val="24"/>
        </w:rPr>
        <w:t>Theologia</w:t>
      </w:r>
      <w:proofErr w:type="spellEnd"/>
      <w:r>
        <w:rPr>
          <w:rFonts w:ascii="Times New Roman" w:hAnsi="Times New Roman"/>
          <w:sz w:val="24"/>
          <w:szCs w:val="24"/>
        </w:rPr>
        <w:t xml:space="preserve"> </w:t>
      </w:r>
      <w:proofErr w:type="spellStart"/>
      <w:r>
        <w:rPr>
          <w:rFonts w:ascii="Times New Roman" w:hAnsi="Times New Roman"/>
          <w:sz w:val="24"/>
          <w:szCs w:val="24"/>
        </w:rPr>
        <w:t>Ebenhaezer</w:t>
      </w:r>
      <w:proofErr w:type="spellEnd"/>
      <w:r>
        <w:rPr>
          <w:rFonts w:ascii="Times New Roman" w:hAnsi="Times New Roman"/>
          <w:sz w:val="24"/>
          <w:szCs w:val="24"/>
        </w:rPr>
        <w:t xml:space="preserve"> (STTE) yang </w:t>
      </w:r>
      <w:proofErr w:type="spellStart"/>
      <w:r>
        <w:rPr>
          <w:rFonts w:ascii="Times New Roman" w:hAnsi="Times New Roman"/>
          <w:sz w:val="24"/>
          <w:szCs w:val="24"/>
        </w:rPr>
        <w:t>terletak</w:t>
      </w:r>
      <w:proofErr w:type="spellEnd"/>
      <w:r>
        <w:rPr>
          <w:rFonts w:ascii="Times New Roman" w:hAnsi="Times New Roman"/>
          <w:sz w:val="24"/>
          <w:szCs w:val="24"/>
        </w:rPr>
        <w:t xml:space="preserve"> di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Enim</w:t>
      </w:r>
      <w:proofErr w:type="spellEnd"/>
      <w:r>
        <w:rPr>
          <w:rFonts w:ascii="Times New Roman" w:hAnsi="Times New Roman"/>
          <w:sz w:val="24"/>
          <w:szCs w:val="24"/>
        </w:rPr>
        <w:t>, Suma</w:t>
      </w:r>
      <w:r w:rsidR="00641B13">
        <w:rPr>
          <w:rFonts w:ascii="Times New Roman" w:hAnsi="Times New Roman"/>
          <w:sz w:val="24"/>
          <w:szCs w:val="24"/>
        </w:rPr>
        <w:tab/>
      </w:r>
      <w:r>
        <w:rPr>
          <w:rFonts w:ascii="Times New Roman" w:hAnsi="Times New Roman"/>
          <w:sz w:val="24"/>
          <w:szCs w:val="24"/>
        </w:rPr>
        <w:t xml:space="preserve">tera Selatan. Masih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yang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kehidupannya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atau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siksaan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dan juga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Siksaan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dan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selera</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terpuruk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mereka</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terganggu</w:t>
      </w:r>
      <w:proofErr w:type="spellEnd"/>
      <w:r>
        <w:rPr>
          <w:rFonts w:ascii="Times New Roman" w:hAnsi="Times New Roman"/>
          <w:sz w:val="24"/>
          <w:szCs w:val="24"/>
        </w:rPr>
        <w:t xml:space="preserve"> </w:t>
      </w:r>
      <w:proofErr w:type="spellStart"/>
      <w:r>
        <w:rPr>
          <w:rFonts w:ascii="Times New Roman" w:hAnsi="Times New Roman"/>
          <w:sz w:val="24"/>
          <w:szCs w:val="24"/>
        </w:rPr>
        <w:t>kesehatannya</w:t>
      </w:r>
      <w:proofErr w:type="spellEnd"/>
      <w:r>
        <w:rPr>
          <w:rFonts w:ascii="Times New Roman" w:hAnsi="Times New Roman"/>
          <w:sz w:val="24"/>
          <w:szCs w:val="24"/>
        </w:rPr>
        <w:t xml:space="preserve">, dan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cemas</w:t>
      </w:r>
      <w:proofErr w:type="spellEnd"/>
      <w:r>
        <w:rPr>
          <w:rFonts w:ascii="Times New Roman" w:hAnsi="Times New Roman"/>
          <w:sz w:val="24"/>
          <w:szCs w:val="24"/>
        </w:rPr>
        <w:t>.</w:t>
      </w:r>
    </w:p>
    <w:p w14:paraId="235E74BD" w14:textId="77777777" w:rsidR="00321E36" w:rsidRDefault="00CA1DC0" w:rsidP="003D228F">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V semester X </w:t>
      </w:r>
      <w:proofErr w:type="spellStart"/>
      <w:r>
        <w:rPr>
          <w:rFonts w:ascii="Times New Roman" w:hAnsi="Times New Roman"/>
          <w:sz w:val="24"/>
          <w:szCs w:val="24"/>
        </w:rPr>
        <w:t>berinisial</w:t>
      </w:r>
      <w:proofErr w:type="spellEnd"/>
      <w:r>
        <w:rPr>
          <w:rFonts w:ascii="Times New Roman" w:hAnsi="Times New Roman"/>
          <w:sz w:val="24"/>
          <w:szCs w:val="24"/>
        </w:rPr>
        <w:t xml:space="preserve"> CF,</w:t>
      </w:r>
      <w:r>
        <w:rPr>
          <w:rStyle w:val="ReferensiCatatanKaki"/>
          <w:rFonts w:ascii="Times New Roman" w:hAnsi="Times New Roman"/>
          <w:sz w:val="24"/>
          <w:szCs w:val="24"/>
        </w:rPr>
        <w:footnoteReference w:id="4"/>
      </w:r>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saudari</w:t>
      </w:r>
      <w:proofErr w:type="spellEnd"/>
      <w:r>
        <w:rPr>
          <w:rFonts w:ascii="Times New Roman" w:hAnsi="Times New Roman"/>
          <w:sz w:val="24"/>
          <w:szCs w:val="24"/>
        </w:rPr>
        <w:t xml:space="preserve">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putus</w:t>
      </w:r>
      <w:proofErr w:type="spellEnd"/>
      <w:r>
        <w:rPr>
          <w:rFonts w:ascii="Times New Roman" w:hAnsi="Times New Roman"/>
          <w:sz w:val="24"/>
          <w:szCs w:val="24"/>
        </w:rPr>
        <w:t xml:space="preserve"> </w:t>
      </w:r>
      <w:proofErr w:type="spellStart"/>
      <w:r>
        <w:rPr>
          <w:rFonts w:ascii="Times New Roman" w:hAnsi="Times New Roman"/>
          <w:sz w:val="24"/>
          <w:szCs w:val="24"/>
        </w:rPr>
        <w:t>asa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paling </w:t>
      </w:r>
      <w:proofErr w:type="spellStart"/>
      <w:r>
        <w:rPr>
          <w:rFonts w:ascii="Times New Roman" w:hAnsi="Times New Roman"/>
          <w:sz w:val="24"/>
          <w:szCs w:val="24"/>
        </w:rPr>
        <w:t>berdosa</w:t>
      </w:r>
      <w:proofErr w:type="spellEnd"/>
      <w:r>
        <w:rPr>
          <w:rFonts w:ascii="Times New Roman" w:hAnsi="Times New Roman"/>
          <w:sz w:val="24"/>
          <w:szCs w:val="24"/>
        </w:rPr>
        <w:t xml:space="preserve"> dan paling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menyalahkan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susah</w:t>
      </w:r>
      <w:proofErr w:type="spellEnd"/>
      <w:r>
        <w:rPr>
          <w:rFonts w:ascii="Times New Roman" w:hAnsi="Times New Roman"/>
          <w:sz w:val="24"/>
          <w:szCs w:val="24"/>
        </w:rPr>
        <w:t xml:space="preserve"> </w:t>
      </w:r>
      <w:proofErr w:type="spellStart"/>
      <w:r>
        <w:rPr>
          <w:rFonts w:ascii="Times New Roman" w:hAnsi="Times New Roman"/>
          <w:sz w:val="24"/>
          <w:szCs w:val="24"/>
        </w:rPr>
        <w:t>tidur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meninggalkan</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dan </w:t>
      </w:r>
      <w:proofErr w:type="spellStart"/>
      <w:r>
        <w:rPr>
          <w:rFonts w:ascii="Times New Roman" w:hAnsi="Times New Roman"/>
          <w:sz w:val="24"/>
          <w:szCs w:val="24"/>
        </w:rPr>
        <w:t>panggilan</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merasakan</w:t>
      </w:r>
      <w:proofErr w:type="spellEnd"/>
      <w:r>
        <w:rPr>
          <w:rFonts w:ascii="Times New Roman" w:hAnsi="Times New Roman"/>
          <w:sz w:val="24"/>
          <w:szCs w:val="24"/>
        </w:rPr>
        <w:t xml:space="preserve"> </w:t>
      </w:r>
      <w:proofErr w:type="spellStart"/>
      <w:r>
        <w:rPr>
          <w:rFonts w:ascii="Times New Roman" w:hAnsi="Times New Roman"/>
          <w:sz w:val="24"/>
          <w:szCs w:val="24"/>
        </w:rPr>
        <w:t>kekecewaan</w:t>
      </w:r>
      <w:proofErr w:type="spellEnd"/>
      <w:r>
        <w:rPr>
          <w:rFonts w:ascii="Times New Roman" w:hAnsi="Times New Roman"/>
          <w:sz w:val="24"/>
          <w:szCs w:val="24"/>
        </w:rPr>
        <w:t xml:space="preserve"> dan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ketidakadilan</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yang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sepihak</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pelapor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sidR="003D228F">
        <w:rPr>
          <w:rFonts w:ascii="Times New Roman" w:hAnsi="Times New Roman"/>
          <w:sz w:val="24"/>
          <w:szCs w:val="24"/>
        </w:rPr>
        <w:t xml:space="preserve"> </w:t>
      </w:r>
      <w:proofErr w:type="spellStart"/>
      <w:r w:rsidR="003D228F">
        <w:rPr>
          <w:rFonts w:ascii="Times New Roman" w:hAnsi="Times New Roman"/>
          <w:sz w:val="24"/>
          <w:szCs w:val="24"/>
        </w:rPr>
        <w:t>pendampingan</w:t>
      </w:r>
      <w:proofErr w:type="spellEnd"/>
      <w:r w:rsidR="003D228F">
        <w:rPr>
          <w:rFonts w:ascii="Times New Roman" w:hAnsi="Times New Roman"/>
          <w:sz w:val="24"/>
          <w:szCs w:val="24"/>
        </w:rPr>
        <w:t xml:space="preserve"> </w:t>
      </w:r>
      <w:proofErr w:type="spellStart"/>
      <w:r w:rsidR="003D228F">
        <w:rPr>
          <w:rFonts w:ascii="Times New Roman" w:hAnsi="Times New Roman"/>
          <w:sz w:val="24"/>
          <w:szCs w:val="24"/>
        </w:rPr>
        <w:t>terhadap</w:t>
      </w:r>
      <w:proofErr w:type="spellEnd"/>
      <w:r w:rsidR="003D228F">
        <w:rPr>
          <w:rFonts w:ascii="Times New Roman" w:hAnsi="Times New Roman"/>
          <w:sz w:val="24"/>
          <w:szCs w:val="24"/>
        </w:rPr>
        <w:t xml:space="preserve"> </w:t>
      </w:r>
      <w:proofErr w:type="spellStart"/>
      <w:r w:rsidR="003D228F">
        <w:rPr>
          <w:rFonts w:ascii="Times New Roman" w:hAnsi="Times New Roman"/>
          <w:sz w:val="24"/>
          <w:szCs w:val="24"/>
        </w:rPr>
        <w:t>dirinya</w:t>
      </w:r>
      <w:proofErr w:type="spellEnd"/>
      <w:r w:rsidR="003D228F">
        <w:rPr>
          <w:rFonts w:ascii="Times New Roman" w:hAnsi="Times New Roman"/>
          <w:sz w:val="24"/>
          <w:szCs w:val="24"/>
        </w:rPr>
        <w:t>.</w:t>
      </w:r>
    </w:p>
    <w:p w14:paraId="79B145A2" w14:textId="77777777" w:rsidR="00CA1DC0" w:rsidRDefault="00CA1DC0" w:rsidP="00641B13">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V semester X </w:t>
      </w:r>
      <w:proofErr w:type="spellStart"/>
      <w:r>
        <w:rPr>
          <w:rFonts w:ascii="Times New Roman" w:hAnsi="Times New Roman"/>
          <w:sz w:val="24"/>
          <w:szCs w:val="24"/>
        </w:rPr>
        <w:t>berinisial</w:t>
      </w:r>
      <w:proofErr w:type="spellEnd"/>
      <w:r>
        <w:rPr>
          <w:rFonts w:ascii="Times New Roman" w:hAnsi="Times New Roman"/>
          <w:sz w:val="24"/>
          <w:szCs w:val="24"/>
        </w:rPr>
        <w:t xml:space="preserve"> YD,</w:t>
      </w:r>
      <w:r>
        <w:rPr>
          <w:rStyle w:val="ReferensiCatatanKaki"/>
          <w:rFonts w:ascii="Times New Roman" w:hAnsi="Times New Roman"/>
          <w:sz w:val="24"/>
          <w:szCs w:val="24"/>
        </w:rPr>
        <w:footnoteReference w:id="5"/>
      </w:r>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saudari</w:t>
      </w:r>
      <w:proofErr w:type="spellEnd"/>
      <w:r>
        <w:rPr>
          <w:rFonts w:ascii="Times New Roman" w:hAnsi="Times New Roman"/>
          <w:sz w:val="24"/>
          <w:szCs w:val="24"/>
        </w:rPr>
        <w:t xml:space="preserve">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penyesalan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dosa</w:t>
      </w:r>
      <w:proofErr w:type="spellEnd"/>
      <w:r>
        <w:rPr>
          <w:rFonts w:ascii="Times New Roman" w:hAnsi="Times New Roman"/>
          <w:sz w:val="24"/>
          <w:szCs w:val="24"/>
        </w:rPr>
        <w:t xml:space="preserve"> dan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dihadapan</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dan juga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juga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putus</w:t>
      </w:r>
      <w:proofErr w:type="spellEnd"/>
      <w:r>
        <w:rPr>
          <w:rFonts w:ascii="Times New Roman" w:hAnsi="Times New Roman"/>
          <w:sz w:val="24"/>
          <w:szCs w:val="24"/>
        </w:rPr>
        <w:t xml:space="preserve"> </w:t>
      </w:r>
      <w:proofErr w:type="spellStart"/>
      <w:r>
        <w:rPr>
          <w:rFonts w:ascii="Times New Roman" w:hAnsi="Times New Roman"/>
          <w:sz w:val="24"/>
          <w:szCs w:val="24"/>
        </w:rPr>
        <w:t>asa</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muak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layak</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juga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layak</w:t>
      </w:r>
      <w:proofErr w:type="spellEnd"/>
      <w:r>
        <w:rPr>
          <w:rFonts w:ascii="Times New Roman" w:hAnsi="Times New Roman"/>
          <w:sz w:val="24"/>
          <w:szCs w:val="24"/>
        </w:rPr>
        <w:t xml:space="preserve"> </w:t>
      </w:r>
      <w:proofErr w:type="spellStart"/>
      <w:r>
        <w:rPr>
          <w:rFonts w:ascii="Times New Roman" w:hAnsi="Times New Roman"/>
          <w:sz w:val="24"/>
          <w:szCs w:val="24"/>
        </w:rPr>
        <w:t>melayani</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dan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paling </w:t>
      </w:r>
      <w:proofErr w:type="spellStart"/>
      <w:r>
        <w:rPr>
          <w:rFonts w:ascii="Times New Roman" w:hAnsi="Times New Roman"/>
          <w:sz w:val="24"/>
          <w:szCs w:val="24"/>
        </w:rPr>
        <w:t>hina</w:t>
      </w:r>
      <w:proofErr w:type="spellEnd"/>
      <w:r>
        <w:rPr>
          <w:rFonts w:ascii="Times New Roman" w:hAnsi="Times New Roman"/>
          <w:sz w:val="24"/>
          <w:szCs w:val="24"/>
        </w:rPr>
        <w:t xml:space="preserve"> di STTE. </w:t>
      </w:r>
      <w:proofErr w:type="spellStart"/>
      <w:r>
        <w:rPr>
          <w:rFonts w:ascii="Times New Roman" w:hAnsi="Times New Roman"/>
          <w:sz w:val="24"/>
          <w:szCs w:val="24"/>
        </w:rPr>
        <w:t>Informan</w:t>
      </w:r>
      <w:proofErr w:type="spellEnd"/>
      <w:r>
        <w:rPr>
          <w:rFonts w:ascii="Times New Roman" w:hAnsi="Times New Roman"/>
          <w:sz w:val="24"/>
          <w:szCs w:val="24"/>
        </w:rPr>
        <w:t xml:space="preserve"> juga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STTE dan </w:t>
      </w:r>
      <w:proofErr w:type="spellStart"/>
      <w:r>
        <w:rPr>
          <w:rFonts w:ascii="Times New Roman" w:hAnsi="Times New Roman"/>
          <w:sz w:val="24"/>
          <w:szCs w:val="24"/>
        </w:rPr>
        <w:t>meninggalkan</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w:t>
      </w:r>
    </w:p>
    <w:p w14:paraId="20C942ED" w14:textId="77777777" w:rsidR="00CA1DC0" w:rsidRDefault="00CA1DC0" w:rsidP="00641B13">
      <w:pPr>
        <w:spacing w:after="0" w:line="480" w:lineRule="auto"/>
        <w:ind w:left="0" w:firstLine="567"/>
        <w:rPr>
          <w:rFonts w:ascii="Times New Roman" w:hAnsi="Times New Roman"/>
          <w:sz w:val="24"/>
          <w:szCs w:val="24"/>
        </w:rPr>
      </w:pPr>
      <w:proofErr w:type="spellStart"/>
      <w:r>
        <w:rPr>
          <w:rFonts w:ascii="Times New Roman" w:hAnsi="Times New Roman"/>
          <w:sz w:val="24"/>
          <w:szCs w:val="24"/>
        </w:rPr>
        <w:lastRenderedPageBreak/>
        <w:t>Seorang</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V semester X </w:t>
      </w:r>
      <w:proofErr w:type="spellStart"/>
      <w:r>
        <w:rPr>
          <w:rFonts w:ascii="Times New Roman" w:hAnsi="Times New Roman"/>
          <w:sz w:val="24"/>
          <w:szCs w:val="24"/>
        </w:rPr>
        <w:t>berinisial</w:t>
      </w:r>
      <w:proofErr w:type="spellEnd"/>
      <w:r>
        <w:rPr>
          <w:rFonts w:ascii="Times New Roman" w:hAnsi="Times New Roman"/>
          <w:sz w:val="24"/>
          <w:szCs w:val="24"/>
        </w:rPr>
        <w:t xml:space="preserve"> KT,</w:t>
      </w:r>
      <w:r>
        <w:rPr>
          <w:rStyle w:val="ReferensiCatatanKaki"/>
          <w:rFonts w:ascii="Times New Roman" w:hAnsi="Times New Roman"/>
          <w:sz w:val="24"/>
          <w:szCs w:val="24"/>
        </w:rPr>
        <w:footnoteReference w:id="6"/>
      </w:r>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saudari</w:t>
      </w:r>
      <w:proofErr w:type="spellEnd"/>
      <w:r>
        <w:rPr>
          <w:rFonts w:ascii="Times New Roman" w:hAnsi="Times New Roman"/>
          <w:sz w:val="24"/>
          <w:szCs w:val="24"/>
        </w:rPr>
        <w:t xml:space="preserve">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terpuruk</w:t>
      </w:r>
      <w:proofErr w:type="spellEnd"/>
      <w:r>
        <w:rPr>
          <w:rFonts w:ascii="Times New Roman" w:hAnsi="Times New Roman"/>
          <w:sz w:val="24"/>
          <w:szCs w:val="24"/>
        </w:rPr>
        <w:t xml:space="preserve">, </w:t>
      </w:r>
      <w:proofErr w:type="spellStart"/>
      <w:r>
        <w:rPr>
          <w:rFonts w:ascii="Times New Roman" w:hAnsi="Times New Roman"/>
          <w:sz w:val="24"/>
          <w:szCs w:val="24"/>
        </w:rPr>
        <w:t>putus</w:t>
      </w:r>
      <w:proofErr w:type="spellEnd"/>
      <w:r>
        <w:rPr>
          <w:rFonts w:ascii="Times New Roman" w:hAnsi="Times New Roman"/>
          <w:sz w:val="24"/>
          <w:szCs w:val="24"/>
        </w:rPr>
        <w:t xml:space="preserve"> </w:t>
      </w:r>
      <w:proofErr w:type="spellStart"/>
      <w:r>
        <w:rPr>
          <w:rFonts w:ascii="Times New Roman" w:hAnsi="Times New Roman"/>
          <w:sz w:val="24"/>
          <w:szCs w:val="24"/>
        </w:rPr>
        <w:t>asa</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terkejut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w:t>
      </w:r>
      <w:proofErr w:type="spellStart"/>
      <w:r>
        <w:rPr>
          <w:rFonts w:ascii="Times New Roman" w:hAnsi="Times New Roman"/>
          <w:sz w:val="24"/>
          <w:szCs w:val="24"/>
        </w:rPr>
        <w:t>teguraan</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meninggalkan</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mau</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melayani</w:t>
      </w:r>
      <w:proofErr w:type="spellEnd"/>
      <w:r>
        <w:rPr>
          <w:rFonts w:ascii="Times New Roman" w:hAnsi="Times New Roman"/>
          <w:sz w:val="24"/>
          <w:szCs w:val="24"/>
        </w:rPr>
        <w:t>.</w:t>
      </w:r>
    </w:p>
    <w:p w14:paraId="6419474D" w14:textId="77777777" w:rsidR="00321E36" w:rsidRDefault="00CA1DC0" w:rsidP="003D228F">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Seoran</w:t>
      </w:r>
      <w:r w:rsidR="00804033">
        <w:rPr>
          <w:rFonts w:ascii="Times New Roman" w:hAnsi="Times New Roman"/>
          <w:sz w:val="24"/>
          <w:szCs w:val="24"/>
        </w:rPr>
        <w:t>g</w:t>
      </w:r>
      <w:proofErr w:type="spellEnd"/>
      <w:r w:rsidR="00804033">
        <w:rPr>
          <w:rFonts w:ascii="Times New Roman" w:hAnsi="Times New Roman"/>
          <w:sz w:val="24"/>
          <w:szCs w:val="24"/>
        </w:rPr>
        <w:t xml:space="preserve"> </w:t>
      </w:r>
      <w:proofErr w:type="spellStart"/>
      <w:r w:rsidR="00804033">
        <w:rPr>
          <w:rFonts w:ascii="Times New Roman" w:hAnsi="Times New Roman"/>
          <w:sz w:val="24"/>
          <w:szCs w:val="24"/>
        </w:rPr>
        <w:t>informan</w:t>
      </w:r>
      <w:proofErr w:type="spellEnd"/>
      <w:r w:rsidR="00804033">
        <w:rPr>
          <w:rFonts w:ascii="Times New Roman" w:hAnsi="Times New Roman"/>
          <w:sz w:val="24"/>
          <w:szCs w:val="24"/>
        </w:rPr>
        <w:t xml:space="preserve"> </w:t>
      </w:r>
      <w:proofErr w:type="spellStart"/>
      <w:r w:rsidR="00804033">
        <w:rPr>
          <w:rFonts w:ascii="Times New Roman" w:hAnsi="Times New Roman"/>
          <w:sz w:val="24"/>
          <w:szCs w:val="24"/>
        </w:rPr>
        <w:t>tingkat</w:t>
      </w:r>
      <w:proofErr w:type="spellEnd"/>
      <w:r w:rsidR="00804033">
        <w:rPr>
          <w:rFonts w:ascii="Times New Roman" w:hAnsi="Times New Roman"/>
          <w:sz w:val="24"/>
          <w:szCs w:val="24"/>
        </w:rPr>
        <w:t xml:space="preserve"> III semester</w:t>
      </w:r>
      <w:r>
        <w:rPr>
          <w:rFonts w:ascii="Times New Roman" w:hAnsi="Times New Roman"/>
          <w:sz w:val="24"/>
          <w:szCs w:val="24"/>
        </w:rPr>
        <w:t xml:space="preserve"> VI </w:t>
      </w:r>
      <w:proofErr w:type="spellStart"/>
      <w:r>
        <w:rPr>
          <w:rFonts w:ascii="Times New Roman" w:hAnsi="Times New Roman"/>
          <w:sz w:val="24"/>
          <w:szCs w:val="24"/>
        </w:rPr>
        <w:t>berinisial</w:t>
      </w:r>
      <w:proofErr w:type="spellEnd"/>
      <w:r>
        <w:rPr>
          <w:rFonts w:ascii="Times New Roman" w:hAnsi="Times New Roman"/>
          <w:sz w:val="24"/>
          <w:szCs w:val="24"/>
        </w:rPr>
        <w:t xml:space="preserve"> EZ,</w:t>
      </w:r>
      <w:r>
        <w:rPr>
          <w:rStyle w:val="ReferensiCatatanKaki"/>
          <w:rFonts w:ascii="Times New Roman" w:hAnsi="Times New Roman"/>
          <w:sz w:val="24"/>
          <w:szCs w:val="24"/>
        </w:rPr>
        <w:footnoteReference w:id="7"/>
      </w:r>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saudari</w:t>
      </w:r>
      <w:proofErr w:type="spellEnd"/>
      <w:r>
        <w:rPr>
          <w:rFonts w:ascii="Times New Roman" w:hAnsi="Times New Roman"/>
          <w:sz w:val="24"/>
          <w:szCs w:val="24"/>
        </w:rPr>
        <w:t xml:space="preserve">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malu</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dijauhi</w:t>
      </w:r>
      <w:proofErr w:type="spellEnd"/>
      <w:r>
        <w:rPr>
          <w:rFonts w:ascii="Times New Roman" w:hAnsi="Times New Roman"/>
          <w:sz w:val="24"/>
          <w:szCs w:val="24"/>
        </w:rPr>
        <w:t xml:space="preserve"> oleh </w:t>
      </w:r>
      <w:proofErr w:type="spellStart"/>
      <w:r>
        <w:rPr>
          <w:rFonts w:ascii="Times New Roman" w:hAnsi="Times New Roman"/>
          <w:sz w:val="24"/>
          <w:szCs w:val="24"/>
        </w:rPr>
        <w:t>teman-temannya</w:t>
      </w:r>
      <w:proofErr w:type="spellEnd"/>
      <w:r>
        <w:rPr>
          <w:rFonts w:ascii="Times New Roman" w:hAnsi="Times New Roman"/>
          <w:sz w:val="24"/>
          <w:szCs w:val="24"/>
        </w:rPr>
        <w:t xml:space="preserve"> dan </w:t>
      </w:r>
      <w:proofErr w:type="spellStart"/>
      <w:r>
        <w:rPr>
          <w:rFonts w:ascii="Times New Roman" w:hAnsi="Times New Roman"/>
          <w:sz w:val="24"/>
          <w:szCs w:val="24"/>
        </w:rPr>
        <w:t>disindir</w:t>
      </w:r>
      <w:proofErr w:type="spellEnd"/>
      <w:r>
        <w:rPr>
          <w:rFonts w:ascii="Times New Roman" w:hAnsi="Times New Roman"/>
          <w:sz w:val="24"/>
          <w:szCs w:val="24"/>
        </w:rPr>
        <w:t xml:space="preserve"> oleh staff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paling </w:t>
      </w:r>
      <w:proofErr w:type="spellStart"/>
      <w:r>
        <w:rPr>
          <w:rFonts w:ascii="Times New Roman" w:hAnsi="Times New Roman"/>
          <w:sz w:val="24"/>
          <w:szCs w:val="24"/>
        </w:rPr>
        <w:t>berdosa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malas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perkuliahan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bias</w:t>
      </w:r>
      <w:r w:rsidR="003D228F">
        <w:rPr>
          <w:rFonts w:ascii="Times New Roman" w:hAnsi="Times New Roman"/>
          <w:sz w:val="24"/>
          <w:szCs w:val="24"/>
        </w:rPr>
        <w:t>a</w:t>
      </w:r>
      <w:proofErr w:type="spellEnd"/>
      <w:r w:rsidR="003D228F">
        <w:rPr>
          <w:rFonts w:ascii="Times New Roman" w:hAnsi="Times New Roman"/>
          <w:sz w:val="24"/>
          <w:szCs w:val="24"/>
        </w:rPr>
        <w:t>.</w:t>
      </w:r>
    </w:p>
    <w:p w14:paraId="38D14092" w14:textId="77777777" w:rsidR="00CA1DC0" w:rsidRDefault="00CA1DC0" w:rsidP="00B83B35">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STTE yang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STTE,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proofErr w:type="spellStart"/>
      <w:r>
        <w:rPr>
          <w:rFonts w:ascii="Times New Roman" w:hAnsi="Times New Roman"/>
          <w:sz w:val="24"/>
          <w:szCs w:val="24"/>
        </w:rPr>
        <w:t>berputus</w:t>
      </w:r>
      <w:proofErr w:type="spellEnd"/>
      <w:r>
        <w:rPr>
          <w:rFonts w:ascii="Times New Roman" w:hAnsi="Times New Roman"/>
          <w:sz w:val="24"/>
          <w:szCs w:val="24"/>
        </w:rPr>
        <w:t xml:space="preserve"> </w:t>
      </w:r>
      <w:proofErr w:type="spellStart"/>
      <w:r>
        <w:rPr>
          <w:rFonts w:ascii="Times New Roman" w:hAnsi="Times New Roman"/>
          <w:sz w:val="24"/>
          <w:szCs w:val="24"/>
        </w:rPr>
        <w:t>asa</w:t>
      </w:r>
      <w:proofErr w:type="spellEnd"/>
      <w:r>
        <w:rPr>
          <w:rFonts w:ascii="Times New Roman" w:hAnsi="Times New Roman"/>
          <w:sz w:val="24"/>
          <w:szCs w:val="24"/>
        </w:rPr>
        <w:t xml:space="preserve">, </w:t>
      </w:r>
      <w:proofErr w:type="spellStart"/>
      <w:r>
        <w:rPr>
          <w:rFonts w:ascii="Times New Roman" w:hAnsi="Times New Roman"/>
          <w:sz w:val="24"/>
          <w:szCs w:val="24"/>
        </w:rPr>
        <w:t>menyiksa</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kesehatannya</w:t>
      </w:r>
      <w:proofErr w:type="spellEnd"/>
      <w:r>
        <w:rPr>
          <w:rFonts w:ascii="Times New Roman" w:hAnsi="Times New Roman"/>
          <w:sz w:val="24"/>
          <w:szCs w:val="24"/>
        </w:rPr>
        <w:t xml:space="preserve"> </w:t>
      </w:r>
      <w:proofErr w:type="spellStart"/>
      <w:r>
        <w:rPr>
          <w:rFonts w:ascii="Times New Roman" w:hAnsi="Times New Roman"/>
          <w:sz w:val="24"/>
          <w:szCs w:val="24"/>
        </w:rPr>
        <w:t>terganggu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tidur</w:t>
      </w:r>
      <w:proofErr w:type="spellEnd"/>
      <w:r>
        <w:rPr>
          <w:rFonts w:ascii="Times New Roman" w:hAnsi="Times New Roman"/>
          <w:sz w:val="24"/>
          <w:szCs w:val="24"/>
        </w:rPr>
        <w:t xml:space="preserve">, </w:t>
      </w:r>
      <w:proofErr w:type="spellStart"/>
      <w:r>
        <w:rPr>
          <w:rFonts w:ascii="Times New Roman" w:hAnsi="Times New Roman"/>
          <w:sz w:val="24"/>
          <w:szCs w:val="24"/>
        </w:rPr>
        <w:t>tertekan</w:t>
      </w:r>
      <w:proofErr w:type="spellEnd"/>
      <w:r>
        <w:rPr>
          <w:rFonts w:ascii="Times New Roman" w:hAnsi="Times New Roman"/>
          <w:sz w:val="24"/>
          <w:szCs w:val="24"/>
        </w:rPr>
        <w:t xml:space="preserve"> </w:t>
      </w:r>
      <w:proofErr w:type="spellStart"/>
      <w:r>
        <w:rPr>
          <w:rFonts w:ascii="Times New Roman" w:hAnsi="Times New Roman"/>
          <w:sz w:val="24"/>
          <w:szCs w:val="24"/>
        </w:rPr>
        <w:t>batin</w:t>
      </w:r>
      <w:proofErr w:type="spellEnd"/>
      <w:r>
        <w:rPr>
          <w:rFonts w:ascii="Times New Roman" w:hAnsi="Times New Roman"/>
          <w:sz w:val="24"/>
          <w:szCs w:val="24"/>
        </w:rPr>
        <w:t xml:space="preserve">, </w:t>
      </w:r>
      <w:proofErr w:type="spellStart"/>
      <w:r>
        <w:rPr>
          <w:rFonts w:ascii="Times New Roman" w:hAnsi="Times New Roman"/>
          <w:sz w:val="24"/>
          <w:szCs w:val="24"/>
        </w:rPr>
        <w:t>malu</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dan </w:t>
      </w:r>
      <w:proofErr w:type="spellStart"/>
      <w:r>
        <w:rPr>
          <w:rFonts w:ascii="Times New Roman" w:hAnsi="Times New Roman"/>
          <w:sz w:val="24"/>
          <w:szCs w:val="24"/>
        </w:rPr>
        <w:t>pasrah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terdorong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Orang-orang yang </w:t>
      </w:r>
      <w:proofErr w:type="spellStart"/>
      <w:r>
        <w:rPr>
          <w:rFonts w:ascii="Times New Roman" w:hAnsi="Times New Roman"/>
          <w:sz w:val="24"/>
          <w:szCs w:val="24"/>
        </w:rPr>
        <w:t>ditebus</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Mazmur</w:t>
      </w:r>
      <w:proofErr w:type="spellEnd"/>
      <w:r>
        <w:rPr>
          <w:rFonts w:ascii="Times New Roman" w:hAnsi="Times New Roman"/>
          <w:sz w:val="24"/>
          <w:szCs w:val="24"/>
        </w:rPr>
        <w:t xml:space="preserve"> 107:17-22 dan </w:t>
      </w:r>
      <w:proofErr w:type="spellStart"/>
      <w:r>
        <w:rPr>
          <w:rFonts w:ascii="Times New Roman" w:hAnsi="Times New Roman"/>
          <w:sz w:val="24"/>
          <w:szCs w:val="24"/>
        </w:rPr>
        <w:t>Implementasinya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Tinggi </w:t>
      </w:r>
      <w:proofErr w:type="spellStart"/>
      <w:r>
        <w:rPr>
          <w:rFonts w:ascii="Times New Roman" w:hAnsi="Times New Roman"/>
          <w:sz w:val="24"/>
          <w:szCs w:val="24"/>
        </w:rPr>
        <w:t>Theologia</w:t>
      </w:r>
      <w:proofErr w:type="spellEnd"/>
      <w:r>
        <w:rPr>
          <w:rFonts w:ascii="Times New Roman" w:hAnsi="Times New Roman"/>
          <w:sz w:val="24"/>
          <w:szCs w:val="24"/>
        </w:rPr>
        <w:t xml:space="preserve"> </w:t>
      </w:r>
      <w:proofErr w:type="spellStart"/>
      <w:r>
        <w:rPr>
          <w:rFonts w:ascii="Times New Roman" w:hAnsi="Times New Roman"/>
          <w:sz w:val="24"/>
          <w:szCs w:val="24"/>
        </w:rPr>
        <w:t>Ebenhaezer</w:t>
      </w:r>
      <w:proofErr w:type="spellEnd"/>
      <w:r>
        <w:rPr>
          <w:rFonts w:ascii="Times New Roman" w:hAnsi="Times New Roman"/>
          <w:sz w:val="24"/>
          <w:szCs w:val="24"/>
        </w:rPr>
        <w:t xml:space="preserve"> </w:t>
      </w:r>
      <w:r>
        <w:rPr>
          <w:rFonts w:ascii="Times New Roman" w:hAnsi="Times New Roman"/>
          <w:sz w:val="24"/>
          <w:szCs w:val="24"/>
        </w:rPr>
        <w:lastRenderedPageBreak/>
        <w:t xml:space="preserve">yang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STTE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merasakan</w:t>
      </w:r>
      <w:proofErr w:type="spellEnd"/>
      <w:r>
        <w:rPr>
          <w:rFonts w:ascii="Times New Roman" w:hAnsi="Times New Roman"/>
          <w:sz w:val="24"/>
          <w:szCs w:val="24"/>
        </w:rPr>
        <w:t xml:space="preserve"> </w:t>
      </w:r>
      <w:proofErr w:type="spellStart"/>
      <w:r>
        <w:rPr>
          <w:rFonts w:ascii="Times New Roman" w:hAnsi="Times New Roman"/>
          <w:sz w:val="24"/>
          <w:szCs w:val="24"/>
        </w:rPr>
        <w:t>penebusan</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dan </w:t>
      </w:r>
      <w:proofErr w:type="spellStart"/>
      <w:r>
        <w:rPr>
          <w:rFonts w:ascii="Times New Roman" w:hAnsi="Times New Roman"/>
          <w:sz w:val="24"/>
          <w:szCs w:val="24"/>
        </w:rPr>
        <w:t>dosanya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pu</w:t>
      </w:r>
      <w:r w:rsidR="00B83B35">
        <w:rPr>
          <w:rFonts w:ascii="Times New Roman" w:hAnsi="Times New Roman"/>
          <w:sz w:val="24"/>
          <w:szCs w:val="24"/>
        </w:rPr>
        <w:t>lih</w:t>
      </w:r>
      <w:proofErr w:type="spellEnd"/>
      <w:r w:rsidR="00B83B35">
        <w:rPr>
          <w:rFonts w:ascii="Times New Roman" w:hAnsi="Times New Roman"/>
          <w:sz w:val="24"/>
          <w:szCs w:val="24"/>
        </w:rPr>
        <w:t xml:space="preserve"> dan </w:t>
      </w:r>
      <w:proofErr w:type="spellStart"/>
      <w:r w:rsidR="00B83B35">
        <w:rPr>
          <w:rFonts w:ascii="Times New Roman" w:hAnsi="Times New Roman"/>
          <w:sz w:val="24"/>
          <w:szCs w:val="24"/>
        </w:rPr>
        <w:t>bersukacita</w:t>
      </w:r>
      <w:proofErr w:type="spellEnd"/>
      <w:r w:rsidR="00B83B35">
        <w:rPr>
          <w:rFonts w:ascii="Times New Roman" w:hAnsi="Times New Roman"/>
          <w:sz w:val="24"/>
          <w:szCs w:val="24"/>
        </w:rPr>
        <w:t>.</w:t>
      </w:r>
    </w:p>
    <w:p w14:paraId="4EA6F495" w14:textId="77777777" w:rsidR="00B83B35" w:rsidRDefault="00B83B35" w:rsidP="00B83B35">
      <w:pPr>
        <w:spacing w:after="0" w:line="240" w:lineRule="auto"/>
        <w:ind w:left="0" w:firstLine="567"/>
        <w:rPr>
          <w:rFonts w:ascii="Times New Roman" w:hAnsi="Times New Roman"/>
          <w:sz w:val="24"/>
          <w:szCs w:val="24"/>
        </w:rPr>
      </w:pPr>
    </w:p>
    <w:p w14:paraId="7601E645" w14:textId="77777777" w:rsidR="00B83B35" w:rsidRDefault="00B83B35" w:rsidP="00B83B35">
      <w:pPr>
        <w:spacing w:after="0" w:line="240" w:lineRule="auto"/>
        <w:ind w:left="0" w:firstLine="567"/>
        <w:rPr>
          <w:rFonts w:ascii="Times New Roman" w:hAnsi="Times New Roman"/>
          <w:sz w:val="24"/>
          <w:szCs w:val="24"/>
        </w:rPr>
      </w:pPr>
    </w:p>
    <w:p w14:paraId="41EBE5B8" w14:textId="77777777" w:rsidR="00CA1DC0" w:rsidRDefault="00CA1DC0" w:rsidP="00B83B35">
      <w:pPr>
        <w:pStyle w:val="DaftarParagraf"/>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t>Rumusan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Masalah</w:t>
      </w:r>
      <w:proofErr w:type="spellEnd"/>
    </w:p>
    <w:p w14:paraId="11D8990A" w14:textId="77777777" w:rsidR="00CA1DC0" w:rsidRDefault="00CA1DC0" w:rsidP="00B83B35">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pertanyaan-pertanyaan</w:t>
      </w:r>
      <w:proofErr w:type="spellEnd"/>
      <w:r>
        <w:rPr>
          <w:rFonts w:ascii="Times New Roman" w:hAnsi="Times New Roman"/>
          <w:sz w:val="24"/>
          <w:szCs w:val="24"/>
        </w:rPr>
        <w:t xml:space="preserve"> yang </w:t>
      </w:r>
      <w:proofErr w:type="spellStart"/>
      <w:r>
        <w:rPr>
          <w:rFonts w:ascii="Times New Roman" w:hAnsi="Times New Roman"/>
          <w:sz w:val="24"/>
          <w:szCs w:val="24"/>
        </w:rPr>
        <w:t>mengarah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14:paraId="3D73DC44" w14:textId="77777777" w:rsidR="00CA1DC0" w:rsidRDefault="00804033" w:rsidP="00D615B0">
      <w:pPr>
        <w:numPr>
          <w:ilvl w:val="0"/>
          <w:numId w:val="2"/>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Apa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orang-orang yang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menurut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Mazmur</w:t>
      </w:r>
      <w:proofErr w:type="spellEnd"/>
      <w:r w:rsidR="00CA1DC0">
        <w:rPr>
          <w:rFonts w:ascii="Times New Roman" w:hAnsi="Times New Roman"/>
          <w:sz w:val="24"/>
          <w:szCs w:val="24"/>
        </w:rPr>
        <w:t xml:space="preserve"> 107:17-22?</w:t>
      </w:r>
    </w:p>
    <w:p w14:paraId="20D5E90F" w14:textId="77777777" w:rsidR="00CA1DC0" w:rsidRDefault="00804033" w:rsidP="00804033">
      <w:pPr>
        <w:numPr>
          <w:ilvl w:val="0"/>
          <w:numId w:val="2"/>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Apa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problematika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 yang </w:t>
      </w:r>
      <w:proofErr w:type="spellStart"/>
      <w:r w:rsidR="00CA1DC0">
        <w:rPr>
          <w:rFonts w:ascii="Times New Roman" w:hAnsi="Times New Roman"/>
          <w:sz w:val="24"/>
          <w:szCs w:val="24"/>
        </w:rPr>
        <w:t>terkena</w:t>
      </w:r>
      <w:proofErr w:type="spellEnd"/>
      <w:r w:rsidR="00CA1DC0">
        <w:rPr>
          <w:rFonts w:ascii="Times New Roman" w:hAnsi="Times New Roman"/>
          <w:sz w:val="24"/>
          <w:szCs w:val="24"/>
        </w:rPr>
        <w:t xml:space="preserve"> masa </w:t>
      </w:r>
      <w:proofErr w:type="spellStart"/>
      <w:r w:rsidR="00CA1DC0">
        <w:rPr>
          <w:rFonts w:ascii="Times New Roman" w:hAnsi="Times New Roman"/>
          <w:sz w:val="24"/>
          <w:szCs w:val="24"/>
        </w:rPr>
        <w:t>disiplin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sehingga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tidak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bersukacita</w:t>
      </w:r>
      <w:proofErr w:type="spellEnd"/>
      <w:r w:rsidR="00CA1DC0">
        <w:rPr>
          <w:rFonts w:ascii="Times New Roman" w:hAnsi="Times New Roman"/>
          <w:sz w:val="24"/>
          <w:szCs w:val="24"/>
        </w:rPr>
        <w:t>?</w:t>
      </w:r>
    </w:p>
    <w:p w14:paraId="495A9B72" w14:textId="77777777" w:rsidR="00321E36" w:rsidRDefault="00804033" w:rsidP="00804033">
      <w:pPr>
        <w:numPr>
          <w:ilvl w:val="0"/>
          <w:numId w:val="2"/>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Bagaimana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implementasi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orang-orang yang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TUHAN </w:t>
      </w:r>
      <w:proofErr w:type="spellStart"/>
      <w:r w:rsidR="00CA1DC0">
        <w:rPr>
          <w:rFonts w:ascii="Times New Roman" w:hAnsi="Times New Roman"/>
          <w:sz w:val="24"/>
          <w:szCs w:val="24"/>
        </w:rPr>
        <w:t>menurut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Mazmur</w:t>
      </w:r>
      <w:proofErr w:type="spellEnd"/>
      <w:r w:rsidR="00CA1DC0">
        <w:rPr>
          <w:rFonts w:ascii="Times New Roman" w:hAnsi="Times New Roman"/>
          <w:sz w:val="24"/>
          <w:szCs w:val="24"/>
        </w:rPr>
        <w:t xml:space="preserve"> 107:17-22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Sekolah</w:t>
      </w:r>
      <w:proofErr w:type="spellEnd"/>
      <w:r w:rsidR="00CA1DC0">
        <w:rPr>
          <w:rFonts w:ascii="Times New Roman" w:hAnsi="Times New Roman"/>
          <w:sz w:val="24"/>
          <w:szCs w:val="24"/>
        </w:rPr>
        <w:t xml:space="preserve"> Tinggi </w:t>
      </w:r>
      <w:proofErr w:type="spellStart"/>
      <w:r w:rsidR="00CA1DC0">
        <w:rPr>
          <w:rFonts w:ascii="Times New Roman" w:hAnsi="Times New Roman"/>
          <w:sz w:val="24"/>
          <w:szCs w:val="24"/>
        </w:rPr>
        <w:t>Theologia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Ebenhaezer</w:t>
      </w:r>
      <w:proofErr w:type="spellEnd"/>
      <w:r w:rsidR="00CA1DC0">
        <w:rPr>
          <w:rFonts w:ascii="Times New Roman" w:hAnsi="Times New Roman"/>
          <w:sz w:val="24"/>
          <w:szCs w:val="24"/>
        </w:rPr>
        <w:t xml:space="preserve"> yang </w:t>
      </w:r>
      <w:proofErr w:type="spellStart"/>
      <w:r w:rsidR="00CA1DC0">
        <w:rPr>
          <w:rFonts w:ascii="Times New Roman" w:hAnsi="Times New Roman"/>
          <w:sz w:val="24"/>
          <w:szCs w:val="24"/>
        </w:rPr>
        <w:t>terkena</w:t>
      </w:r>
      <w:proofErr w:type="spellEnd"/>
      <w:r w:rsidR="00CA1DC0">
        <w:rPr>
          <w:rFonts w:ascii="Times New Roman" w:hAnsi="Times New Roman"/>
          <w:sz w:val="24"/>
          <w:szCs w:val="24"/>
        </w:rPr>
        <w:t xml:space="preserve"> masa </w:t>
      </w:r>
      <w:proofErr w:type="spellStart"/>
      <w:r w:rsidR="00CA1DC0">
        <w:rPr>
          <w:rFonts w:ascii="Times New Roman" w:hAnsi="Times New Roman"/>
          <w:sz w:val="24"/>
          <w:szCs w:val="24"/>
        </w:rPr>
        <w:t>disiplin</w:t>
      </w:r>
      <w:proofErr w:type="spellEnd"/>
      <w:r w:rsidR="00321E36">
        <w:rPr>
          <w:rFonts w:ascii="Times New Roman" w:hAnsi="Times New Roman"/>
          <w:sz w:val="24"/>
          <w:szCs w:val="24"/>
        </w:rPr>
        <w:t>?</w:t>
      </w:r>
    </w:p>
    <w:p w14:paraId="340A4AB1" w14:textId="77777777" w:rsidR="00EE442C" w:rsidRDefault="00EE442C" w:rsidP="00EE442C">
      <w:pPr>
        <w:spacing w:after="0" w:line="240" w:lineRule="auto"/>
        <w:rPr>
          <w:rFonts w:ascii="Times New Roman" w:hAnsi="Times New Roman"/>
          <w:sz w:val="24"/>
          <w:szCs w:val="24"/>
        </w:rPr>
      </w:pPr>
    </w:p>
    <w:p w14:paraId="09E03FD2" w14:textId="77777777" w:rsidR="00EE442C" w:rsidRPr="00EE442C" w:rsidRDefault="00EE442C" w:rsidP="00EE442C">
      <w:pPr>
        <w:spacing w:after="0" w:line="240" w:lineRule="auto"/>
        <w:rPr>
          <w:rFonts w:ascii="Times New Roman" w:hAnsi="Times New Roman"/>
          <w:sz w:val="24"/>
          <w:szCs w:val="24"/>
        </w:rPr>
      </w:pPr>
    </w:p>
    <w:p w14:paraId="7AFD14C1" w14:textId="77777777" w:rsidR="00CA1DC0" w:rsidRDefault="00CA1DC0" w:rsidP="00EE442C">
      <w:pPr>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t>Maksud</w:t>
      </w:r>
      <w:proofErr w:type="spellEnd"/>
      <w:r>
        <w:rPr>
          <w:rFonts w:ascii="Times New Roman" w:hAnsi="Times New Roman"/>
          <w:b/>
          <w:bCs/>
          <w:sz w:val="24"/>
          <w:szCs w:val="24"/>
        </w:rPr>
        <w:t xml:space="preserve"> dan </w:t>
      </w:r>
      <w:proofErr w:type="spellStart"/>
      <w:r>
        <w:rPr>
          <w:rFonts w:ascii="Times New Roman" w:hAnsi="Times New Roman"/>
          <w:b/>
          <w:bCs/>
          <w:sz w:val="24"/>
          <w:szCs w:val="24"/>
        </w:rPr>
        <w:t>Tujuan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Penulisan</w:t>
      </w:r>
      <w:proofErr w:type="spellEnd"/>
    </w:p>
    <w:p w14:paraId="5A123C87" w14:textId="77777777" w:rsidR="00CA1DC0" w:rsidRDefault="00641B13" w:rsidP="00EE442C">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B</w:t>
      </w:r>
      <w:r w:rsidR="00CA1DC0">
        <w:rPr>
          <w:rFonts w:ascii="Times New Roman" w:hAnsi="Times New Roman"/>
          <w:sz w:val="24"/>
          <w:szCs w:val="24"/>
        </w:rPr>
        <w:t>erdasarkan</w:t>
      </w:r>
      <w:proofErr w:type="spellEnd"/>
      <w:r w:rsidR="00CA1DC0">
        <w:rPr>
          <w:rFonts w:ascii="Times New Roman" w:hAnsi="Times New Roman"/>
          <w:sz w:val="24"/>
          <w:szCs w:val="24"/>
        </w:rPr>
        <w:t xml:space="preserve"> pada </w:t>
      </w:r>
      <w:proofErr w:type="spellStart"/>
      <w:r w:rsidR="00CA1DC0">
        <w:rPr>
          <w:rFonts w:ascii="Times New Roman" w:hAnsi="Times New Roman"/>
          <w:sz w:val="24"/>
          <w:szCs w:val="24"/>
        </w:rPr>
        <w:t>latar</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belakang</w:t>
      </w:r>
      <w:proofErr w:type="spellEnd"/>
      <w:r w:rsidR="00CA1DC0">
        <w:rPr>
          <w:rFonts w:ascii="Times New Roman" w:hAnsi="Times New Roman"/>
          <w:sz w:val="24"/>
          <w:szCs w:val="24"/>
        </w:rPr>
        <w:t xml:space="preserve"> yang </w:t>
      </w:r>
      <w:proofErr w:type="spellStart"/>
      <w:r w:rsidR="00CA1DC0">
        <w:rPr>
          <w:rFonts w:ascii="Times New Roman" w:hAnsi="Times New Roman"/>
          <w:sz w:val="24"/>
          <w:szCs w:val="24"/>
        </w:rPr>
        <w:t>telah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dirumuskan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dalam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tiga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pertanyaan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utama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maka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penulis</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menetapkan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maksud</w:t>
      </w:r>
      <w:proofErr w:type="spellEnd"/>
      <w:r w:rsidR="00CA1DC0">
        <w:rPr>
          <w:rFonts w:ascii="Times New Roman" w:hAnsi="Times New Roman"/>
          <w:sz w:val="24"/>
          <w:szCs w:val="24"/>
        </w:rPr>
        <w:t xml:space="preserve"> dan </w:t>
      </w:r>
      <w:proofErr w:type="spellStart"/>
      <w:r w:rsidR="00CA1DC0">
        <w:rPr>
          <w:rFonts w:ascii="Times New Roman" w:hAnsi="Times New Roman"/>
          <w:sz w:val="24"/>
          <w:szCs w:val="24"/>
        </w:rPr>
        <w:t>tujuan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penulisan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penelitian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ini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sebagai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berikut</w:t>
      </w:r>
      <w:proofErr w:type="spellEnd"/>
      <w:r w:rsidR="00CA1DC0">
        <w:rPr>
          <w:rFonts w:ascii="Times New Roman" w:hAnsi="Times New Roman"/>
          <w:sz w:val="24"/>
          <w:szCs w:val="24"/>
        </w:rPr>
        <w:t>:</w:t>
      </w:r>
    </w:p>
    <w:p w14:paraId="08A8F02C" w14:textId="77777777" w:rsidR="00CA1DC0" w:rsidRDefault="00804033" w:rsidP="00804033">
      <w:pPr>
        <w:pStyle w:val="DaftarParagraf"/>
        <w:numPr>
          <w:ilvl w:val="0"/>
          <w:numId w:val="3"/>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mengetahui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orang-orang yang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TUHAN </w:t>
      </w:r>
      <w:proofErr w:type="spellStart"/>
      <w:r w:rsidR="00CA1DC0">
        <w:rPr>
          <w:rFonts w:ascii="Times New Roman" w:hAnsi="Times New Roman"/>
          <w:sz w:val="24"/>
          <w:szCs w:val="24"/>
        </w:rPr>
        <w:t>menurut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Mazmur</w:t>
      </w:r>
      <w:proofErr w:type="spellEnd"/>
      <w:r w:rsidR="00CA1DC0">
        <w:rPr>
          <w:rFonts w:ascii="Times New Roman" w:hAnsi="Times New Roman"/>
          <w:sz w:val="24"/>
          <w:szCs w:val="24"/>
        </w:rPr>
        <w:t xml:space="preserve"> 107:17-22</w:t>
      </w:r>
    </w:p>
    <w:p w14:paraId="54127564" w14:textId="77777777" w:rsidR="00CA1DC0" w:rsidRDefault="00804033" w:rsidP="00804033">
      <w:pPr>
        <w:numPr>
          <w:ilvl w:val="0"/>
          <w:numId w:val="3"/>
        </w:numPr>
        <w:spacing w:after="0" w:line="480" w:lineRule="auto"/>
        <w:ind w:left="567" w:hanging="567"/>
        <w:rPr>
          <w:rFonts w:ascii="Times New Roman" w:hAnsi="Times New Roman"/>
          <w:sz w:val="24"/>
          <w:szCs w:val="24"/>
        </w:rPr>
      </w:pPr>
      <w:r>
        <w:rPr>
          <w:rFonts w:ascii="Times New Roman" w:hAnsi="Times New Roman"/>
          <w:sz w:val="24"/>
          <w:szCs w:val="24"/>
        </w:rPr>
        <w:lastRenderedPageBreak/>
        <w:t xml:space="preserv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mengetahui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problematika</w:t>
      </w:r>
      <w:proofErr w:type="spellEnd"/>
      <w:r w:rsidR="00CA1DC0">
        <w:rPr>
          <w:rFonts w:ascii="Times New Roman" w:hAnsi="Times New Roman"/>
          <w:sz w:val="24"/>
          <w:szCs w:val="24"/>
        </w:rPr>
        <w:t xml:space="preserve"> yang </w:t>
      </w:r>
      <w:proofErr w:type="spellStart"/>
      <w:r w:rsidR="00CA1DC0">
        <w:rPr>
          <w:rFonts w:ascii="Times New Roman" w:hAnsi="Times New Roman"/>
          <w:sz w:val="24"/>
          <w:szCs w:val="24"/>
        </w:rPr>
        <w:t>menyebabkan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 </w:t>
      </w:r>
      <w:proofErr w:type="spellStart"/>
      <w:r w:rsidR="00CA1DC0">
        <w:rPr>
          <w:rFonts w:ascii="Times New Roman" w:hAnsi="Times New Roman"/>
          <w:sz w:val="24"/>
          <w:szCs w:val="24"/>
        </w:rPr>
        <w:t>tidak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bersukacita</w:t>
      </w:r>
      <w:proofErr w:type="spellEnd"/>
      <w:r w:rsidR="00CA1DC0">
        <w:rPr>
          <w:rFonts w:ascii="Times New Roman" w:hAnsi="Times New Roman"/>
          <w:sz w:val="24"/>
          <w:szCs w:val="24"/>
        </w:rPr>
        <w:t xml:space="preserve"> dan </w:t>
      </w:r>
      <w:proofErr w:type="spellStart"/>
      <w:r w:rsidR="00CA1DC0">
        <w:rPr>
          <w:rFonts w:ascii="Times New Roman" w:hAnsi="Times New Roman"/>
          <w:sz w:val="24"/>
          <w:szCs w:val="24"/>
        </w:rPr>
        <w:t>supaya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dapat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mengatasinya</w:t>
      </w:r>
      <w:proofErr w:type="spellEnd"/>
      <w:r w:rsidR="00CA1DC0">
        <w:rPr>
          <w:rFonts w:ascii="Times New Roman" w:hAnsi="Times New Roman"/>
          <w:sz w:val="24"/>
          <w:szCs w:val="24"/>
        </w:rPr>
        <w:t>.</w:t>
      </w:r>
    </w:p>
    <w:p w14:paraId="632E5A03" w14:textId="77777777" w:rsidR="00935734" w:rsidRDefault="00804033" w:rsidP="00935734">
      <w:pPr>
        <w:numPr>
          <w:ilvl w:val="0"/>
          <w:numId w:val="3"/>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r w:rsidR="00935734">
        <w:rPr>
          <w:rFonts w:ascii="Times New Roman" w:hAnsi="Times New Roman"/>
          <w:sz w:val="24"/>
          <w:szCs w:val="24"/>
        </w:rPr>
        <w:t xml:space="preserv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mengimplementasikan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935734">
        <w:rPr>
          <w:rFonts w:ascii="Times New Roman" w:hAnsi="Times New Roman"/>
          <w:sz w:val="24"/>
          <w:szCs w:val="24"/>
        </w:rPr>
        <w:t xml:space="preserve"> orang-orang yang </w:t>
      </w:r>
      <w:proofErr w:type="spellStart"/>
      <w:r w:rsidR="00935734">
        <w:rPr>
          <w:rFonts w:ascii="Times New Roman" w:hAnsi="Times New Roman"/>
          <w:sz w:val="24"/>
          <w:szCs w:val="24"/>
        </w:rPr>
        <w:t>ditebus</w:t>
      </w:r>
      <w:proofErr w:type="spellEnd"/>
      <w:r w:rsidR="00935734">
        <w:rPr>
          <w:rFonts w:ascii="Times New Roman" w:hAnsi="Times New Roman"/>
          <w:sz w:val="24"/>
          <w:szCs w:val="24"/>
        </w:rPr>
        <w:t xml:space="preserve"> TUHAN</w:t>
      </w:r>
    </w:p>
    <w:p w14:paraId="04401962" w14:textId="77777777" w:rsidR="00321E36" w:rsidRDefault="00CA1DC0" w:rsidP="00935734">
      <w:pPr>
        <w:spacing w:after="0" w:line="480" w:lineRule="auto"/>
        <w:ind w:left="426"/>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Mazmur</w:t>
      </w:r>
      <w:proofErr w:type="spellEnd"/>
      <w:r>
        <w:rPr>
          <w:rFonts w:ascii="Times New Roman" w:hAnsi="Times New Roman"/>
          <w:sz w:val="24"/>
          <w:szCs w:val="24"/>
        </w:rPr>
        <w:t xml:space="preserve"> 107:17-22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STT </w:t>
      </w:r>
      <w:proofErr w:type="spellStart"/>
      <w:r>
        <w:rPr>
          <w:rFonts w:ascii="Times New Roman" w:hAnsi="Times New Roman"/>
          <w:sz w:val="24"/>
          <w:szCs w:val="24"/>
        </w:rPr>
        <w:t>Ebenhaezer</w:t>
      </w:r>
      <w:proofErr w:type="spellEnd"/>
      <w:r>
        <w:rPr>
          <w:rFonts w:ascii="Times New Roman" w:hAnsi="Times New Roman"/>
          <w:sz w:val="24"/>
          <w:szCs w:val="24"/>
        </w:rPr>
        <w:t xml:space="preserve"> yang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w:t>
      </w:r>
    </w:p>
    <w:p w14:paraId="2A1A747B" w14:textId="77777777" w:rsidR="002C6CC7" w:rsidRDefault="002C6CC7" w:rsidP="002C6CC7">
      <w:pPr>
        <w:spacing w:after="0" w:line="240" w:lineRule="auto"/>
        <w:rPr>
          <w:rFonts w:ascii="Times New Roman" w:hAnsi="Times New Roman"/>
          <w:sz w:val="24"/>
          <w:szCs w:val="24"/>
        </w:rPr>
      </w:pPr>
    </w:p>
    <w:p w14:paraId="53F36F25" w14:textId="77777777" w:rsidR="002C6CC7" w:rsidRPr="002C6CC7" w:rsidRDefault="002C6CC7" w:rsidP="006C1408">
      <w:pPr>
        <w:spacing w:after="0" w:line="240" w:lineRule="auto"/>
        <w:ind w:left="567"/>
        <w:rPr>
          <w:rFonts w:ascii="Times New Roman" w:hAnsi="Times New Roman"/>
          <w:sz w:val="24"/>
          <w:szCs w:val="24"/>
        </w:rPr>
      </w:pPr>
    </w:p>
    <w:p w14:paraId="3CFBBDD3" w14:textId="77777777" w:rsidR="00CA1DC0" w:rsidRDefault="00CA1DC0" w:rsidP="002C6CC7">
      <w:pPr>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t>Asumsi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Penulisan</w:t>
      </w:r>
      <w:proofErr w:type="spellEnd"/>
    </w:p>
    <w:p w14:paraId="20AE2A43" w14:textId="77777777" w:rsidR="00935734" w:rsidRDefault="00CA1DC0" w:rsidP="00935734">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w:t>
      </w:r>
      <w:r w:rsidR="00935734">
        <w:rPr>
          <w:rFonts w:ascii="Times New Roman" w:hAnsi="Times New Roman"/>
          <w:sz w:val="24"/>
          <w:szCs w:val="24"/>
        </w:rPr>
        <w:t>i</w:t>
      </w:r>
      <w:proofErr w:type="spellEnd"/>
      <w:r w:rsidR="00935734">
        <w:rPr>
          <w:rFonts w:ascii="Times New Roman" w:hAnsi="Times New Roman"/>
          <w:sz w:val="24"/>
          <w:szCs w:val="24"/>
        </w:rPr>
        <w:t xml:space="preserve"> </w:t>
      </w:r>
      <w:proofErr w:type="spellStart"/>
      <w:r w:rsidR="00935734">
        <w:rPr>
          <w:rFonts w:ascii="Times New Roman" w:hAnsi="Times New Roman"/>
          <w:sz w:val="24"/>
          <w:szCs w:val="24"/>
        </w:rPr>
        <w:t>penulis</w:t>
      </w:r>
      <w:proofErr w:type="spellEnd"/>
      <w:r w:rsidR="00935734">
        <w:rPr>
          <w:rFonts w:ascii="Times New Roman" w:hAnsi="Times New Roman"/>
          <w:sz w:val="24"/>
          <w:szCs w:val="24"/>
        </w:rPr>
        <w:t xml:space="preserve"> </w:t>
      </w:r>
      <w:proofErr w:type="spellStart"/>
      <w:r w:rsidR="00935734">
        <w:rPr>
          <w:rFonts w:ascii="Times New Roman" w:hAnsi="Times New Roman"/>
          <w:sz w:val="24"/>
          <w:szCs w:val="24"/>
        </w:rPr>
        <w:t>memberi</w:t>
      </w:r>
      <w:proofErr w:type="spellEnd"/>
      <w:r w:rsidR="00935734">
        <w:rPr>
          <w:rFonts w:ascii="Times New Roman" w:hAnsi="Times New Roman"/>
          <w:sz w:val="24"/>
          <w:szCs w:val="24"/>
        </w:rPr>
        <w:t xml:space="preserve"> </w:t>
      </w:r>
      <w:proofErr w:type="spellStart"/>
      <w:r w:rsidR="00935734">
        <w:rPr>
          <w:rFonts w:ascii="Times New Roman" w:hAnsi="Times New Roman"/>
          <w:sz w:val="24"/>
          <w:szCs w:val="24"/>
        </w:rPr>
        <w:t>asumsi</w:t>
      </w:r>
      <w:proofErr w:type="spellEnd"/>
      <w:r w:rsidR="00935734">
        <w:rPr>
          <w:rFonts w:ascii="Times New Roman" w:hAnsi="Times New Roman"/>
          <w:sz w:val="24"/>
          <w:szCs w:val="24"/>
        </w:rPr>
        <w:t xml:space="preserve"> </w:t>
      </w:r>
      <w:proofErr w:type="spellStart"/>
      <w:r w:rsidR="00935734">
        <w:rPr>
          <w:rFonts w:ascii="Times New Roman" w:hAnsi="Times New Roman"/>
          <w:sz w:val="24"/>
          <w:szCs w:val="24"/>
        </w:rPr>
        <w:t>bahwa</w:t>
      </w:r>
      <w:proofErr w:type="spellEnd"/>
      <w:r w:rsidR="00935734">
        <w:rPr>
          <w:rFonts w:ascii="Times New Roman" w:hAnsi="Times New Roman"/>
          <w:sz w:val="24"/>
          <w:szCs w:val="24"/>
        </w:rPr>
        <w:t>:</w:t>
      </w:r>
    </w:p>
    <w:p w14:paraId="54980150" w14:textId="77777777" w:rsidR="00CA1DC0" w:rsidRPr="00935734" w:rsidRDefault="00935734" w:rsidP="00935734">
      <w:pPr>
        <w:pStyle w:val="DaftarParagraf"/>
        <w:numPr>
          <w:ilvl w:val="0"/>
          <w:numId w:val="4"/>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sidRPr="00935734">
        <w:rPr>
          <w:rFonts w:ascii="Times New Roman" w:hAnsi="Times New Roman"/>
          <w:sz w:val="24"/>
          <w:szCs w:val="24"/>
        </w:rPr>
        <w:t>Alkitab</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adalah</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Firman</w:t>
      </w:r>
      <w:proofErr w:type="spellEnd"/>
      <w:r w:rsidR="00CA1DC0" w:rsidRPr="00935734">
        <w:rPr>
          <w:rFonts w:ascii="Times New Roman" w:hAnsi="Times New Roman"/>
          <w:sz w:val="24"/>
          <w:szCs w:val="24"/>
        </w:rPr>
        <w:t xml:space="preserve"> Allah yang </w:t>
      </w:r>
      <w:proofErr w:type="spellStart"/>
      <w:r w:rsidR="00CA1DC0" w:rsidRPr="00935734">
        <w:rPr>
          <w:rFonts w:ascii="Times New Roman" w:hAnsi="Times New Roman"/>
          <w:sz w:val="24"/>
          <w:szCs w:val="24"/>
        </w:rPr>
        <w:t>dapat</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menjawab</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masalah</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dalam</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hal</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sukacita</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bagi</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mahasiswa-mahasiswi</w:t>
      </w:r>
      <w:proofErr w:type="spellEnd"/>
      <w:r w:rsidR="00CA1DC0" w:rsidRPr="00935734">
        <w:rPr>
          <w:rFonts w:ascii="Times New Roman" w:hAnsi="Times New Roman"/>
          <w:sz w:val="24"/>
          <w:szCs w:val="24"/>
        </w:rPr>
        <w:t xml:space="preserve"> STTE </w:t>
      </w:r>
      <w:proofErr w:type="spellStart"/>
      <w:r w:rsidR="00CA1DC0" w:rsidRPr="00935734">
        <w:rPr>
          <w:rFonts w:ascii="Times New Roman" w:hAnsi="Times New Roman"/>
          <w:sz w:val="24"/>
          <w:szCs w:val="24"/>
        </w:rPr>
        <w:t>menurut</w:t>
      </w:r>
      <w:proofErr w:type="spellEnd"/>
      <w:r w:rsidR="00CA1DC0" w:rsidRPr="00935734">
        <w:rPr>
          <w:rFonts w:ascii="Times New Roman" w:hAnsi="Times New Roman"/>
          <w:sz w:val="24"/>
          <w:szCs w:val="24"/>
        </w:rPr>
        <w:t xml:space="preserve"> </w:t>
      </w:r>
      <w:proofErr w:type="spellStart"/>
      <w:r w:rsidR="00CA1DC0" w:rsidRPr="00935734">
        <w:rPr>
          <w:rFonts w:ascii="Times New Roman" w:hAnsi="Times New Roman"/>
          <w:sz w:val="24"/>
          <w:szCs w:val="24"/>
        </w:rPr>
        <w:t>mazmur</w:t>
      </w:r>
      <w:proofErr w:type="spellEnd"/>
      <w:r w:rsidR="00CA1DC0" w:rsidRPr="00935734">
        <w:rPr>
          <w:rFonts w:ascii="Times New Roman" w:hAnsi="Times New Roman"/>
          <w:sz w:val="24"/>
          <w:szCs w:val="24"/>
        </w:rPr>
        <w:t xml:space="preserve"> 107:17-22.</w:t>
      </w:r>
    </w:p>
    <w:p w14:paraId="66774402" w14:textId="77777777" w:rsidR="00CA1DC0" w:rsidRDefault="00935734" w:rsidP="00935734">
      <w:pPr>
        <w:numPr>
          <w:ilvl w:val="0"/>
          <w:numId w:val="4"/>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r w:rsidR="00CA1DC0">
        <w:rPr>
          <w:rFonts w:ascii="Times New Roman" w:hAnsi="Times New Roman"/>
          <w:sz w:val="24"/>
          <w:szCs w:val="24"/>
        </w:rPr>
        <w:t xml:space="preserve">Orang </w:t>
      </w:r>
      <w:proofErr w:type="spellStart"/>
      <w:r w:rsidR="00CA1DC0">
        <w:rPr>
          <w:rFonts w:ascii="Times New Roman" w:hAnsi="Times New Roman"/>
          <w:sz w:val="24"/>
          <w:szCs w:val="24"/>
        </w:rPr>
        <w:t>percaya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tentunya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tidak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luput</w:t>
      </w:r>
      <w:proofErr w:type="spellEnd"/>
      <w:r w:rsidR="00CA1DC0">
        <w:rPr>
          <w:rFonts w:ascii="Times New Roman" w:hAnsi="Times New Roman"/>
          <w:sz w:val="24"/>
          <w:szCs w:val="24"/>
        </w:rPr>
        <w:t xml:space="preserve"> dari </w:t>
      </w:r>
      <w:proofErr w:type="spellStart"/>
      <w:r w:rsidR="00CA1DC0">
        <w:rPr>
          <w:rFonts w:ascii="Times New Roman" w:hAnsi="Times New Roman"/>
          <w:sz w:val="24"/>
          <w:szCs w:val="24"/>
        </w:rPr>
        <w:t>kecemasan</w:t>
      </w:r>
      <w:proofErr w:type="spellEnd"/>
      <w:r w:rsidR="00CA1DC0">
        <w:rPr>
          <w:rFonts w:ascii="Times New Roman" w:hAnsi="Times New Roman"/>
          <w:sz w:val="24"/>
          <w:szCs w:val="24"/>
        </w:rPr>
        <w:t xml:space="preserve"> yang </w:t>
      </w:r>
      <w:proofErr w:type="spellStart"/>
      <w:r w:rsidR="00CA1DC0">
        <w:rPr>
          <w:rFonts w:ascii="Times New Roman" w:hAnsi="Times New Roman"/>
          <w:sz w:val="24"/>
          <w:szCs w:val="24"/>
        </w:rPr>
        <w:t>disebabkan</w:t>
      </w:r>
      <w:proofErr w:type="spellEnd"/>
      <w:r w:rsidR="00CA1DC0">
        <w:rPr>
          <w:rFonts w:ascii="Times New Roman" w:hAnsi="Times New Roman"/>
          <w:sz w:val="24"/>
          <w:szCs w:val="24"/>
        </w:rPr>
        <w:t xml:space="preserve"> oleh </w:t>
      </w:r>
      <w:proofErr w:type="spellStart"/>
      <w:r w:rsidR="00CA1DC0">
        <w:rPr>
          <w:rFonts w:ascii="Times New Roman" w:hAnsi="Times New Roman"/>
          <w:sz w:val="24"/>
          <w:szCs w:val="24"/>
        </w:rPr>
        <w:t>kesalahan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sendiri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termasuk</w:t>
      </w:r>
      <w:proofErr w:type="spellEnd"/>
      <w:r w:rsidR="00CA1DC0">
        <w:rPr>
          <w:rFonts w:ascii="Times New Roman" w:hAnsi="Times New Roman"/>
          <w:sz w:val="24"/>
          <w:szCs w:val="24"/>
        </w:rPr>
        <w:t xml:space="preserve"> juga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w:t>
      </w:r>
    </w:p>
    <w:p w14:paraId="0878FACA" w14:textId="77777777" w:rsidR="00CA1DC0" w:rsidRDefault="00935734" w:rsidP="00935734">
      <w:pPr>
        <w:numPr>
          <w:ilvl w:val="0"/>
          <w:numId w:val="4"/>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 yang </w:t>
      </w:r>
      <w:proofErr w:type="spellStart"/>
      <w:r w:rsidR="00CA1DC0">
        <w:rPr>
          <w:rFonts w:ascii="Times New Roman" w:hAnsi="Times New Roman"/>
          <w:sz w:val="24"/>
          <w:szCs w:val="24"/>
        </w:rPr>
        <w:t>terkena</w:t>
      </w:r>
      <w:proofErr w:type="spellEnd"/>
      <w:r w:rsidR="00CA1DC0">
        <w:rPr>
          <w:rFonts w:ascii="Times New Roman" w:hAnsi="Times New Roman"/>
          <w:sz w:val="24"/>
          <w:szCs w:val="24"/>
        </w:rPr>
        <w:t xml:space="preserve"> masa </w:t>
      </w:r>
      <w:proofErr w:type="spellStart"/>
      <w:r w:rsidR="00CA1DC0">
        <w:rPr>
          <w:rFonts w:ascii="Times New Roman" w:hAnsi="Times New Roman"/>
          <w:sz w:val="24"/>
          <w:szCs w:val="24"/>
        </w:rPr>
        <w:t>disiplin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akan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sulit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bersukacita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jika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tidak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datang</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berseru</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kepada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Tuhan</w:t>
      </w:r>
      <w:proofErr w:type="spellEnd"/>
      <w:r w:rsidR="00CA1DC0">
        <w:rPr>
          <w:rFonts w:ascii="Times New Roman" w:hAnsi="Times New Roman"/>
          <w:sz w:val="24"/>
          <w:szCs w:val="24"/>
        </w:rPr>
        <w:t>.</w:t>
      </w:r>
    </w:p>
    <w:p w14:paraId="2439C6BD" w14:textId="77777777" w:rsidR="00CA1DC0" w:rsidRDefault="00935734" w:rsidP="00CA1DC0">
      <w:pPr>
        <w:numPr>
          <w:ilvl w:val="0"/>
          <w:numId w:val="4"/>
        </w:numPr>
        <w:spacing w:after="0" w:line="480" w:lineRule="auto"/>
        <w:ind w:left="284" w:hanging="284"/>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 </w:t>
      </w:r>
      <w:proofErr w:type="spellStart"/>
      <w:r w:rsidR="00CA1DC0">
        <w:rPr>
          <w:rFonts w:ascii="Times New Roman" w:hAnsi="Times New Roman"/>
          <w:sz w:val="24"/>
          <w:szCs w:val="24"/>
        </w:rPr>
        <w:t>belum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menyadari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bahwa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dirinya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sudah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Tuhan</w:t>
      </w:r>
      <w:proofErr w:type="spellEnd"/>
    </w:p>
    <w:p w14:paraId="578A12B5" w14:textId="77777777" w:rsidR="00CA1DC0" w:rsidRDefault="00935734" w:rsidP="00935734">
      <w:pPr>
        <w:numPr>
          <w:ilvl w:val="0"/>
          <w:numId w:val="4"/>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masih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belum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memiliki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pemahaman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mengenai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menurut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Mazmur</w:t>
      </w:r>
      <w:proofErr w:type="spellEnd"/>
      <w:r w:rsidR="00CA1DC0">
        <w:rPr>
          <w:rFonts w:ascii="Times New Roman" w:hAnsi="Times New Roman"/>
          <w:sz w:val="24"/>
          <w:szCs w:val="24"/>
        </w:rPr>
        <w:t xml:space="preserve"> 107:17-22</w:t>
      </w:r>
    </w:p>
    <w:p w14:paraId="66FC7F9F" w14:textId="77777777" w:rsidR="009C3359" w:rsidRDefault="009C3359" w:rsidP="009C3359">
      <w:pPr>
        <w:spacing w:after="0" w:line="240" w:lineRule="auto"/>
        <w:rPr>
          <w:rFonts w:ascii="Times New Roman" w:hAnsi="Times New Roman"/>
          <w:sz w:val="24"/>
          <w:szCs w:val="24"/>
        </w:rPr>
      </w:pPr>
    </w:p>
    <w:p w14:paraId="7FB8D6BE" w14:textId="77777777" w:rsidR="009C3359" w:rsidRPr="002C6CC7" w:rsidRDefault="009C3359" w:rsidP="009C3359">
      <w:pPr>
        <w:spacing w:after="0" w:line="240" w:lineRule="auto"/>
        <w:rPr>
          <w:rFonts w:ascii="Times New Roman" w:hAnsi="Times New Roman"/>
          <w:sz w:val="24"/>
          <w:szCs w:val="24"/>
        </w:rPr>
      </w:pPr>
    </w:p>
    <w:p w14:paraId="71132B02" w14:textId="77777777" w:rsidR="00CA1DC0" w:rsidRDefault="00CA1DC0" w:rsidP="009C3359">
      <w:pPr>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t>Signifikansi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Penulisan</w:t>
      </w:r>
      <w:proofErr w:type="spellEnd"/>
    </w:p>
    <w:p w14:paraId="0765F2D3" w14:textId="77777777" w:rsidR="00CA1DC0" w:rsidRDefault="00CA1DC0" w:rsidP="009C3359">
      <w:pPr>
        <w:spacing w:line="480" w:lineRule="auto"/>
        <w:ind w:left="0" w:firstLine="567"/>
        <w:rPr>
          <w:rFonts w:eastAsia="Times New Roman"/>
        </w:rPr>
      </w:pP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proofErr w:type="gramEnd"/>
      <w:r>
        <w:rPr>
          <w:rFonts w:ascii="Times New Roman" w:hAnsi="Times New Roman"/>
          <w:sz w:val="24"/>
          <w:szCs w:val="24"/>
        </w:rPr>
        <w:t>:</w:t>
      </w:r>
    </w:p>
    <w:p w14:paraId="6D214F4F" w14:textId="77777777" w:rsidR="00CA1DC0" w:rsidRDefault="00935734" w:rsidP="00935734">
      <w:pPr>
        <w:numPr>
          <w:ilvl w:val="0"/>
          <w:numId w:val="5"/>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penulis</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menambah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wawasan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tentang</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orang-orang yang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Tuhan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menurut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Mazmur</w:t>
      </w:r>
      <w:proofErr w:type="spellEnd"/>
      <w:r w:rsidR="00CA1DC0">
        <w:rPr>
          <w:rFonts w:ascii="Times New Roman" w:hAnsi="Times New Roman"/>
          <w:sz w:val="24"/>
          <w:szCs w:val="24"/>
        </w:rPr>
        <w:t xml:space="preserve"> 107:17-22</w:t>
      </w:r>
    </w:p>
    <w:p w14:paraId="31EC6E8E" w14:textId="77777777" w:rsidR="00CA1DC0" w:rsidRDefault="00935734" w:rsidP="00935734">
      <w:pPr>
        <w:numPr>
          <w:ilvl w:val="0"/>
          <w:numId w:val="5"/>
        </w:numPr>
        <w:spacing w:after="0" w:line="480" w:lineRule="auto"/>
        <w:ind w:left="567" w:hanging="567"/>
        <w:rPr>
          <w:rFonts w:ascii="Times New Roman" w:hAnsi="Times New Roman"/>
          <w:sz w:val="24"/>
          <w:szCs w:val="24"/>
        </w:rPr>
      </w:pPr>
      <w:r>
        <w:rPr>
          <w:rFonts w:ascii="Times New Roman" w:hAnsi="Times New Roman"/>
          <w:sz w:val="24"/>
          <w:szCs w:val="24"/>
        </w:rPr>
        <w:lastRenderedPageBreak/>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menekankan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dalam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hidupnya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supaya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hidup</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dalam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sukacita</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sebagai</w:t>
      </w:r>
      <w:proofErr w:type="spellEnd"/>
      <w:r w:rsidR="00CA1DC0">
        <w:rPr>
          <w:rFonts w:ascii="Times New Roman" w:hAnsi="Times New Roman"/>
          <w:sz w:val="24"/>
          <w:szCs w:val="24"/>
        </w:rPr>
        <w:t xml:space="preserve"> orang yang </w:t>
      </w:r>
      <w:proofErr w:type="spellStart"/>
      <w:r w:rsidR="00CA1DC0">
        <w:rPr>
          <w:rFonts w:ascii="Times New Roman" w:hAnsi="Times New Roman"/>
          <w:sz w:val="24"/>
          <w:szCs w:val="24"/>
        </w:rPr>
        <w:t>sudah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ditebus</w:t>
      </w:r>
      <w:proofErr w:type="spellEnd"/>
      <w:r w:rsidR="00CA1DC0">
        <w:rPr>
          <w:rFonts w:ascii="Times New Roman" w:hAnsi="Times New Roman"/>
          <w:sz w:val="24"/>
          <w:szCs w:val="24"/>
        </w:rPr>
        <w:t xml:space="preserve"> oleh </w:t>
      </w:r>
      <w:proofErr w:type="spellStart"/>
      <w:r w:rsidR="00CA1DC0">
        <w:rPr>
          <w:rFonts w:ascii="Times New Roman" w:hAnsi="Times New Roman"/>
          <w:sz w:val="24"/>
          <w:szCs w:val="24"/>
        </w:rPr>
        <w:t>Tuhan</w:t>
      </w:r>
      <w:proofErr w:type="spellEnd"/>
    </w:p>
    <w:p w14:paraId="565A03F1" w14:textId="77777777" w:rsidR="00321E36" w:rsidRDefault="00935734" w:rsidP="00935734">
      <w:pPr>
        <w:numPr>
          <w:ilvl w:val="0"/>
          <w:numId w:val="5"/>
        </w:numPr>
        <w:spacing w:after="0" w:line="480" w:lineRule="auto"/>
        <w:ind w:left="567" w:hanging="567"/>
        <w:rPr>
          <w:rFonts w:ascii="Times New Roman" w:hAnsi="Times New Roman"/>
          <w:sz w:val="24"/>
          <w:szCs w:val="24"/>
        </w:rPr>
      </w:pPr>
      <w:r>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Lembaga STTE, </w:t>
      </w:r>
      <w:proofErr w:type="spellStart"/>
      <w:r w:rsidR="00CA1DC0">
        <w:rPr>
          <w:rFonts w:ascii="Times New Roman" w:hAnsi="Times New Roman"/>
          <w:sz w:val="24"/>
          <w:szCs w:val="24"/>
        </w:rPr>
        <w:t>untuk</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menambah</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literatur</w:t>
      </w:r>
      <w:proofErr w:type="spellEnd"/>
      <w:r w:rsidR="00CA1DC0">
        <w:rPr>
          <w:rFonts w:ascii="Times New Roman" w:hAnsi="Times New Roman"/>
          <w:sz w:val="24"/>
          <w:szCs w:val="24"/>
        </w:rPr>
        <w:t xml:space="preserve"> dan </w:t>
      </w:r>
      <w:proofErr w:type="spellStart"/>
      <w:r w:rsidR="00CA1DC0">
        <w:rPr>
          <w:rFonts w:ascii="Times New Roman" w:hAnsi="Times New Roman"/>
          <w:sz w:val="24"/>
          <w:szCs w:val="24"/>
        </w:rPr>
        <w:t>dapat</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dijadikan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bahan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dalam</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pembentukan</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bagi</w:t>
      </w:r>
      <w:proofErr w:type="spellEnd"/>
      <w:r w:rsidR="00CA1DC0">
        <w:rPr>
          <w:rFonts w:ascii="Times New Roman" w:hAnsi="Times New Roman"/>
          <w:sz w:val="24"/>
          <w:szCs w:val="24"/>
        </w:rPr>
        <w:t xml:space="preserve"> </w:t>
      </w:r>
      <w:proofErr w:type="spellStart"/>
      <w:r w:rsidR="00CA1DC0">
        <w:rPr>
          <w:rFonts w:ascii="Times New Roman" w:hAnsi="Times New Roman"/>
          <w:sz w:val="24"/>
          <w:szCs w:val="24"/>
        </w:rPr>
        <w:t>mahasiswa-mahasiswi</w:t>
      </w:r>
      <w:proofErr w:type="spellEnd"/>
      <w:r w:rsidR="00CA1DC0">
        <w:rPr>
          <w:rFonts w:ascii="Times New Roman" w:hAnsi="Times New Roman"/>
          <w:sz w:val="24"/>
          <w:szCs w:val="24"/>
        </w:rPr>
        <w:t xml:space="preserve"> STTE.</w:t>
      </w:r>
    </w:p>
    <w:p w14:paraId="565623E5" w14:textId="77777777" w:rsidR="00013E31" w:rsidRDefault="00013E31" w:rsidP="00013E31">
      <w:pPr>
        <w:spacing w:after="0" w:line="240" w:lineRule="auto"/>
        <w:rPr>
          <w:rFonts w:ascii="Times New Roman" w:hAnsi="Times New Roman"/>
          <w:sz w:val="24"/>
          <w:szCs w:val="24"/>
        </w:rPr>
      </w:pPr>
    </w:p>
    <w:p w14:paraId="41ABDEE2" w14:textId="77777777" w:rsidR="00013E31" w:rsidRPr="00013E31" w:rsidRDefault="00013E31" w:rsidP="00013E31">
      <w:pPr>
        <w:spacing w:after="0" w:line="240" w:lineRule="auto"/>
        <w:rPr>
          <w:rFonts w:ascii="Times New Roman" w:hAnsi="Times New Roman"/>
          <w:sz w:val="24"/>
          <w:szCs w:val="24"/>
        </w:rPr>
      </w:pPr>
    </w:p>
    <w:p w14:paraId="79926402" w14:textId="77777777" w:rsidR="00CA1DC0" w:rsidRDefault="00CA1DC0" w:rsidP="00013E31">
      <w:pPr>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t>Delimitasi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Penulis</w:t>
      </w:r>
      <w:r>
        <w:rPr>
          <w:rFonts w:ascii="Times New Roman" w:hAnsi="Times New Roman"/>
          <w:b/>
          <w:bCs/>
          <w:sz w:val="24"/>
          <w:szCs w:val="24"/>
        </w:rPr>
        <w:softHyphen/>
        <w:t>an</w:t>
      </w:r>
      <w:proofErr w:type="spellEnd"/>
    </w:p>
    <w:p w14:paraId="00138DC0" w14:textId="77777777" w:rsidR="005336EF" w:rsidRDefault="00CA1DC0" w:rsidP="00013E31">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yang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orang-orang yang </w:t>
      </w:r>
      <w:proofErr w:type="spellStart"/>
      <w:r>
        <w:rPr>
          <w:rFonts w:ascii="Times New Roman" w:hAnsi="Times New Roman"/>
          <w:sz w:val="24"/>
          <w:szCs w:val="24"/>
        </w:rPr>
        <w:t>ditebus</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orang-orang yang </w:t>
      </w:r>
      <w:proofErr w:type="spellStart"/>
      <w:r>
        <w:rPr>
          <w:rFonts w:ascii="Times New Roman" w:hAnsi="Times New Roman"/>
          <w:sz w:val="24"/>
          <w:szCs w:val="24"/>
        </w:rPr>
        <w:t>ditebus</w:t>
      </w:r>
      <w:proofErr w:type="spellEnd"/>
      <w:r>
        <w:rPr>
          <w:rFonts w:ascii="Times New Roman" w:hAnsi="Times New Roman"/>
          <w:sz w:val="24"/>
          <w:szCs w:val="24"/>
        </w:rPr>
        <w:t xml:space="preserve"> </w:t>
      </w:r>
      <w:proofErr w:type="spellStart"/>
      <w:r w:rsidR="005336EF">
        <w:rPr>
          <w:rFonts w:ascii="Times New Roman" w:hAnsi="Times New Roman"/>
          <w:sz w:val="24"/>
          <w:szCs w:val="24"/>
        </w:rPr>
        <w:t>Tuhan</w:t>
      </w:r>
      <w:proofErr w:type="spellEnd"/>
      <w:r w:rsidR="005336EF">
        <w:rPr>
          <w:rFonts w:ascii="Times New Roman" w:hAnsi="Times New Roman"/>
          <w:sz w:val="24"/>
          <w:szCs w:val="24"/>
        </w:rPr>
        <w:t xml:space="preserve"> </w:t>
      </w:r>
      <w:proofErr w:type="spellStart"/>
      <w:r w:rsidR="005336EF">
        <w:rPr>
          <w:rFonts w:ascii="Times New Roman" w:hAnsi="Times New Roman"/>
          <w:sz w:val="24"/>
          <w:szCs w:val="24"/>
        </w:rPr>
        <w:t>menurut</w:t>
      </w:r>
      <w:proofErr w:type="spellEnd"/>
      <w:r w:rsidR="005336EF">
        <w:rPr>
          <w:rFonts w:ascii="Times New Roman" w:hAnsi="Times New Roman"/>
          <w:sz w:val="24"/>
          <w:szCs w:val="24"/>
        </w:rPr>
        <w:t xml:space="preserve"> </w:t>
      </w:r>
      <w:proofErr w:type="spellStart"/>
      <w:r w:rsidR="005336EF">
        <w:rPr>
          <w:rFonts w:ascii="Times New Roman" w:hAnsi="Times New Roman"/>
          <w:sz w:val="24"/>
          <w:szCs w:val="24"/>
        </w:rPr>
        <w:t>Mazmur</w:t>
      </w:r>
      <w:proofErr w:type="spellEnd"/>
      <w:r w:rsidR="005336EF">
        <w:rPr>
          <w:rFonts w:ascii="Times New Roman" w:hAnsi="Times New Roman"/>
          <w:sz w:val="24"/>
          <w:szCs w:val="24"/>
        </w:rPr>
        <w:t xml:space="preserve"> 107:17-22.</w:t>
      </w:r>
    </w:p>
    <w:p w14:paraId="0931BD52" w14:textId="77777777" w:rsidR="00CA1DC0" w:rsidRDefault="00CA1DC0" w:rsidP="001E719D">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Tinggi </w:t>
      </w:r>
      <w:proofErr w:type="spellStart"/>
      <w:r>
        <w:rPr>
          <w:rFonts w:ascii="Times New Roman" w:hAnsi="Times New Roman"/>
          <w:sz w:val="24"/>
          <w:szCs w:val="24"/>
        </w:rPr>
        <w:t>Theologia</w:t>
      </w:r>
      <w:proofErr w:type="spellEnd"/>
      <w:r>
        <w:rPr>
          <w:rFonts w:ascii="Times New Roman" w:hAnsi="Times New Roman"/>
          <w:sz w:val="24"/>
          <w:szCs w:val="24"/>
        </w:rPr>
        <w:t xml:space="preserve"> di Indonesia </w:t>
      </w:r>
      <w:proofErr w:type="spellStart"/>
      <w:r>
        <w:rPr>
          <w:rFonts w:ascii="Times New Roman" w:hAnsi="Times New Roman"/>
          <w:sz w:val="24"/>
          <w:szCs w:val="24"/>
        </w:rPr>
        <w:t>bahkan</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Sumatera,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menetapkan</w:t>
      </w:r>
      <w:proofErr w:type="spellEnd"/>
      <w:r>
        <w:rPr>
          <w:rFonts w:ascii="Times New Roman" w:hAnsi="Times New Roman"/>
          <w:sz w:val="24"/>
          <w:szCs w:val="24"/>
        </w:rPr>
        <w:t xml:space="preserve"> STTE di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Enim</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yang </w:t>
      </w:r>
      <w:proofErr w:type="spellStart"/>
      <w:r>
        <w:rPr>
          <w:rFonts w:ascii="Times New Roman" w:hAnsi="Times New Roman"/>
          <w:sz w:val="24"/>
          <w:szCs w:val="24"/>
        </w:rPr>
        <w:t>terkena</w:t>
      </w:r>
      <w:proofErr w:type="spellEnd"/>
      <w:r>
        <w:rPr>
          <w:rFonts w:ascii="Times New Roman" w:hAnsi="Times New Roman"/>
          <w:sz w:val="24"/>
          <w:szCs w:val="24"/>
        </w:rPr>
        <w:t xml:space="preserve"> masa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angkatan</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2013-2016.</w:t>
      </w:r>
    </w:p>
    <w:p w14:paraId="5438999A" w14:textId="77777777" w:rsidR="001E719D" w:rsidRDefault="001E719D" w:rsidP="001E719D">
      <w:pPr>
        <w:spacing w:after="0" w:line="240" w:lineRule="auto"/>
        <w:ind w:left="0" w:firstLine="567"/>
        <w:rPr>
          <w:rFonts w:ascii="Times New Roman" w:hAnsi="Times New Roman"/>
          <w:sz w:val="24"/>
          <w:szCs w:val="24"/>
        </w:rPr>
      </w:pPr>
    </w:p>
    <w:p w14:paraId="1A6993E4" w14:textId="77777777" w:rsidR="001E719D" w:rsidRDefault="001E719D" w:rsidP="001E719D">
      <w:pPr>
        <w:spacing w:after="0" w:line="240" w:lineRule="auto"/>
        <w:ind w:left="0" w:firstLine="567"/>
        <w:rPr>
          <w:rFonts w:ascii="Times New Roman" w:hAnsi="Times New Roman"/>
          <w:sz w:val="24"/>
          <w:szCs w:val="24"/>
        </w:rPr>
      </w:pPr>
    </w:p>
    <w:p w14:paraId="5F5B4527" w14:textId="77777777" w:rsidR="00641B13" w:rsidRDefault="00CA1DC0" w:rsidP="001E719D">
      <w:pPr>
        <w:numPr>
          <w:ilvl w:val="0"/>
          <w:numId w:val="1"/>
        </w:numPr>
        <w:spacing w:after="0" w:line="480" w:lineRule="auto"/>
        <w:ind w:left="567" w:hanging="567"/>
        <w:rPr>
          <w:rFonts w:ascii="Times New Roman" w:hAnsi="Times New Roman"/>
          <w:b/>
          <w:sz w:val="24"/>
          <w:szCs w:val="24"/>
        </w:rPr>
      </w:pPr>
      <w:proofErr w:type="spellStart"/>
      <w:r>
        <w:rPr>
          <w:rFonts w:ascii="Times New Roman" w:hAnsi="Times New Roman"/>
          <w:b/>
          <w:sz w:val="24"/>
          <w:szCs w:val="24"/>
        </w:rPr>
        <w:t>Metode</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14:paraId="4B78D344" w14:textId="77777777" w:rsidR="00CA1DC0" w:rsidRPr="00641B13" w:rsidRDefault="00CA1DC0" w:rsidP="001E719D">
      <w:pPr>
        <w:spacing w:after="0" w:line="480" w:lineRule="auto"/>
        <w:ind w:left="0" w:firstLine="567"/>
        <w:rPr>
          <w:rFonts w:ascii="Times New Roman" w:hAnsi="Times New Roman"/>
          <w:b/>
          <w:sz w:val="24"/>
          <w:szCs w:val="24"/>
        </w:rPr>
      </w:pPr>
      <w:proofErr w:type="spellStart"/>
      <w:r w:rsidRPr="00641B13">
        <w:rPr>
          <w:rFonts w:ascii="Times New Roman" w:hAnsi="Times New Roman"/>
          <w:bCs/>
          <w:sz w:val="24"/>
          <w:szCs w:val="24"/>
        </w:rPr>
        <w:t>Metode</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adalah</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cara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kerja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untuk</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dapat</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memahami</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suatu</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objek</w:t>
      </w:r>
      <w:proofErr w:type="spellEnd"/>
      <w:r w:rsidRPr="00641B13">
        <w:rPr>
          <w:rFonts w:ascii="Times New Roman" w:hAnsi="Times New Roman"/>
          <w:bCs/>
          <w:sz w:val="24"/>
          <w:szCs w:val="24"/>
        </w:rPr>
        <w:t>.</w:t>
      </w:r>
      <w:r>
        <w:rPr>
          <w:rStyle w:val="ReferensiCatatanKaki"/>
          <w:rFonts w:ascii="Times New Roman" w:hAnsi="Times New Roman"/>
          <w:bCs/>
          <w:sz w:val="24"/>
          <w:szCs w:val="24"/>
        </w:rPr>
        <w:footnoteReference w:id="8"/>
      </w:r>
      <w:r w:rsidRPr="00641B13">
        <w:rPr>
          <w:rFonts w:ascii="Times New Roman" w:hAnsi="Times New Roman"/>
          <w:bCs/>
          <w:sz w:val="24"/>
          <w:szCs w:val="24"/>
        </w:rPr>
        <w:t xml:space="preserve"> </w:t>
      </w:r>
      <w:proofErr w:type="spellStart"/>
      <w:r w:rsidRPr="00641B13">
        <w:rPr>
          <w:rFonts w:ascii="Times New Roman" w:hAnsi="Times New Roman"/>
          <w:bCs/>
          <w:sz w:val="24"/>
          <w:szCs w:val="24"/>
        </w:rPr>
        <w:t>Dalam</w:t>
      </w:r>
      <w:proofErr w:type="spellEnd"/>
      <w:r w:rsidRPr="00641B13">
        <w:rPr>
          <w:rFonts w:ascii="Times New Roman" w:hAnsi="Times New Roman"/>
          <w:bCs/>
          <w:sz w:val="24"/>
          <w:szCs w:val="24"/>
        </w:rPr>
        <w:t xml:space="preserve"> tulisan </w:t>
      </w:r>
      <w:proofErr w:type="spellStart"/>
      <w:r w:rsidRPr="00641B13">
        <w:rPr>
          <w:rFonts w:ascii="Times New Roman" w:hAnsi="Times New Roman"/>
          <w:bCs/>
          <w:sz w:val="24"/>
          <w:szCs w:val="24"/>
        </w:rPr>
        <w:t>ini</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penulis</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menggunakan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metode</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deskriptif-bibliologis</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dengan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pendekatan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kualitatif</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Penelitian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kualitatif</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merupakan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penelitian</w:t>
      </w:r>
      <w:proofErr w:type="spellEnd"/>
      <w:r w:rsidRPr="00641B13">
        <w:rPr>
          <w:rFonts w:ascii="Times New Roman" w:hAnsi="Times New Roman"/>
          <w:bCs/>
          <w:sz w:val="24"/>
          <w:szCs w:val="24"/>
        </w:rPr>
        <w:t xml:space="preserve"> yang </w:t>
      </w:r>
      <w:proofErr w:type="spellStart"/>
      <w:r w:rsidRPr="00641B13">
        <w:rPr>
          <w:rFonts w:ascii="Times New Roman" w:hAnsi="Times New Roman"/>
          <w:bCs/>
          <w:sz w:val="24"/>
          <w:szCs w:val="24"/>
        </w:rPr>
        <w:t>memanfaatkan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wawancara</w:t>
      </w:r>
      <w:proofErr w:type="spellEnd"/>
      <w:r w:rsidRPr="00641B13">
        <w:rPr>
          <w:rFonts w:ascii="Times New Roman" w:hAnsi="Times New Roman"/>
          <w:bCs/>
          <w:sz w:val="24"/>
          <w:szCs w:val="24"/>
        </w:rPr>
        <w:t xml:space="preserve">, yang </w:t>
      </w:r>
      <w:proofErr w:type="spellStart"/>
      <w:r w:rsidRPr="00641B13">
        <w:rPr>
          <w:rFonts w:ascii="Times New Roman" w:hAnsi="Times New Roman"/>
          <w:bCs/>
          <w:sz w:val="24"/>
          <w:szCs w:val="24"/>
        </w:rPr>
        <w:t>bertujuan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untuk</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menelaah</w:t>
      </w:r>
      <w:proofErr w:type="spellEnd"/>
      <w:r w:rsidRPr="00641B13">
        <w:rPr>
          <w:rFonts w:ascii="Times New Roman" w:hAnsi="Times New Roman"/>
          <w:bCs/>
          <w:sz w:val="24"/>
          <w:szCs w:val="24"/>
        </w:rPr>
        <w:t xml:space="preserve"> dan </w:t>
      </w:r>
      <w:proofErr w:type="spellStart"/>
      <w:r w:rsidRPr="00641B13">
        <w:rPr>
          <w:rFonts w:ascii="Times New Roman" w:hAnsi="Times New Roman"/>
          <w:bCs/>
          <w:sz w:val="24"/>
          <w:szCs w:val="24"/>
        </w:rPr>
        <w:t>memahami</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sikap</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pandangan</w:t>
      </w:r>
      <w:proofErr w:type="spellEnd"/>
      <w:r w:rsidRPr="00641B13">
        <w:rPr>
          <w:rFonts w:ascii="Times New Roman" w:hAnsi="Times New Roman"/>
          <w:bCs/>
          <w:sz w:val="24"/>
          <w:szCs w:val="24"/>
        </w:rPr>
        <w:t xml:space="preserve">, dan </w:t>
      </w:r>
      <w:proofErr w:type="spellStart"/>
      <w:r w:rsidRPr="00641B13">
        <w:rPr>
          <w:rFonts w:ascii="Times New Roman" w:hAnsi="Times New Roman"/>
          <w:bCs/>
          <w:sz w:val="24"/>
          <w:szCs w:val="24"/>
        </w:rPr>
        <w:t>perilaku</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individu</w:t>
      </w:r>
      <w:proofErr w:type="spellEnd"/>
      <w:r w:rsidRPr="00641B13">
        <w:rPr>
          <w:rFonts w:ascii="Times New Roman" w:hAnsi="Times New Roman"/>
          <w:bCs/>
          <w:sz w:val="24"/>
          <w:szCs w:val="24"/>
        </w:rPr>
        <w:t xml:space="preserve"> atau </w:t>
      </w:r>
      <w:proofErr w:type="spellStart"/>
      <w:r w:rsidRPr="00641B13">
        <w:rPr>
          <w:rFonts w:ascii="Times New Roman" w:hAnsi="Times New Roman"/>
          <w:bCs/>
          <w:sz w:val="24"/>
          <w:szCs w:val="24"/>
        </w:rPr>
        <w:lastRenderedPageBreak/>
        <w:t>sekelompok</w:t>
      </w:r>
      <w:proofErr w:type="spellEnd"/>
      <w:r w:rsidRPr="00641B13">
        <w:rPr>
          <w:rFonts w:ascii="Times New Roman" w:hAnsi="Times New Roman"/>
          <w:bCs/>
          <w:sz w:val="24"/>
          <w:szCs w:val="24"/>
        </w:rPr>
        <w:t xml:space="preserve"> orang </w:t>
      </w:r>
      <w:proofErr w:type="spellStart"/>
      <w:r w:rsidRPr="00641B13">
        <w:rPr>
          <w:rFonts w:ascii="Times New Roman" w:hAnsi="Times New Roman"/>
          <w:bCs/>
          <w:sz w:val="24"/>
          <w:szCs w:val="24"/>
        </w:rPr>
        <w:t>serta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mencari</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jawaban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terhadap</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hipotesis</w:t>
      </w:r>
      <w:proofErr w:type="spellEnd"/>
      <w:r w:rsidRPr="00641B13">
        <w:rPr>
          <w:rFonts w:ascii="Times New Roman" w:hAnsi="Times New Roman"/>
          <w:bCs/>
          <w:sz w:val="24"/>
          <w:szCs w:val="24"/>
        </w:rPr>
        <w:t xml:space="preserve">. Adapun </w:t>
      </w:r>
      <w:proofErr w:type="spellStart"/>
      <w:r w:rsidRPr="00641B13">
        <w:rPr>
          <w:rFonts w:ascii="Times New Roman" w:hAnsi="Times New Roman"/>
          <w:bCs/>
          <w:sz w:val="24"/>
          <w:szCs w:val="24"/>
        </w:rPr>
        <w:t>wawancara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dilakukan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dengan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metode</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pertanyaan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berstruktur</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Maksud</w:t>
      </w:r>
      <w:proofErr w:type="spellEnd"/>
      <w:r w:rsidRPr="00641B13">
        <w:rPr>
          <w:rFonts w:ascii="Times New Roman" w:hAnsi="Times New Roman"/>
          <w:bCs/>
          <w:sz w:val="24"/>
          <w:szCs w:val="24"/>
        </w:rPr>
        <w:t xml:space="preserve"> dari </w:t>
      </w:r>
      <w:proofErr w:type="spellStart"/>
      <w:r w:rsidRPr="00641B13">
        <w:rPr>
          <w:rFonts w:ascii="Times New Roman" w:hAnsi="Times New Roman"/>
          <w:bCs/>
          <w:sz w:val="24"/>
          <w:szCs w:val="24"/>
        </w:rPr>
        <w:t>wawancara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berstruktur</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adalah</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wawancara</w:t>
      </w:r>
      <w:proofErr w:type="spellEnd"/>
      <w:r w:rsidRPr="00641B13">
        <w:rPr>
          <w:rFonts w:ascii="Times New Roman" w:hAnsi="Times New Roman"/>
          <w:bCs/>
          <w:sz w:val="24"/>
          <w:szCs w:val="24"/>
        </w:rPr>
        <w:t xml:space="preserve"> yang </w:t>
      </w:r>
      <w:proofErr w:type="spellStart"/>
      <w:r w:rsidRPr="00641B13">
        <w:rPr>
          <w:rFonts w:ascii="Times New Roman" w:hAnsi="Times New Roman"/>
          <w:bCs/>
          <w:sz w:val="24"/>
          <w:szCs w:val="24"/>
        </w:rPr>
        <w:t>diajukan</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secara</w:t>
      </w:r>
      <w:proofErr w:type="spellEnd"/>
      <w:r w:rsidRPr="00641B13">
        <w:rPr>
          <w:rFonts w:ascii="Times New Roman" w:hAnsi="Times New Roman"/>
          <w:bCs/>
          <w:sz w:val="24"/>
          <w:szCs w:val="24"/>
        </w:rPr>
        <w:t xml:space="preserve"> </w:t>
      </w:r>
      <w:proofErr w:type="spellStart"/>
      <w:r w:rsidRPr="00641B13">
        <w:rPr>
          <w:rFonts w:ascii="Times New Roman" w:hAnsi="Times New Roman"/>
          <w:bCs/>
          <w:sz w:val="24"/>
          <w:szCs w:val="24"/>
        </w:rPr>
        <w:t>berurutan</w:t>
      </w:r>
      <w:proofErr w:type="spellEnd"/>
      <w:r w:rsidRPr="00641B13">
        <w:rPr>
          <w:rFonts w:ascii="Times New Roman" w:hAnsi="Times New Roman"/>
          <w:bCs/>
          <w:sz w:val="24"/>
          <w:szCs w:val="24"/>
        </w:rPr>
        <w:t>.</w:t>
      </w:r>
      <w:r>
        <w:rPr>
          <w:rStyle w:val="ReferensiCatatanKaki"/>
          <w:rFonts w:ascii="Times New Roman" w:hAnsi="Times New Roman"/>
          <w:bCs/>
          <w:sz w:val="24"/>
          <w:szCs w:val="24"/>
        </w:rPr>
        <w:footnoteReference w:id="9"/>
      </w:r>
      <w:r w:rsidRPr="00641B13">
        <w:rPr>
          <w:rFonts w:ascii="Times New Roman" w:hAnsi="Times New Roman"/>
          <w:bCs/>
          <w:sz w:val="24"/>
          <w:szCs w:val="24"/>
        </w:rPr>
        <w:t xml:space="preserve"> </w:t>
      </w:r>
    </w:p>
    <w:p w14:paraId="754DB955" w14:textId="77777777" w:rsidR="00CA1DC0" w:rsidRDefault="00CA1DC0" w:rsidP="00641B13">
      <w:pPr>
        <w:spacing w:after="0" w:line="480" w:lineRule="auto"/>
        <w:ind w:left="0" w:firstLine="567"/>
        <w:rPr>
          <w:rFonts w:ascii="Times New Roman" w:hAnsi="Times New Roman"/>
          <w:bCs/>
          <w:sz w:val="24"/>
          <w:szCs w:val="24"/>
        </w:rPr>
      </w:pP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deskriptif</w:t>
      </w:r>
      <w:proofErr w:type="spellEnd"/>
      <w:r>
        <w:rPr>
          <w:rFonts w:ascii="Times New Roman" w:hAnsi="Times New Roman"/>
          <w:bCs/>
          <w:sz w:val="24"/>
          <w:szCs w:val="24"/>
        </w:rPr>
        <w:t xml:space="preserve"> </w:t>
      </w:r>
      <w:proofErr w:type="spellStart"/>
      <w:r>
        <w:rPr>
          <w:rFonts w:ascii="Times New Roman" w:hAnsi="Times New Roman"/>
          <w:bCs/>
          <w:sz w:val="24"/>
          <w:szCs w:val="24"/>
        </w:rPr>
        <w:t>ialah</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meneliti</w:t>
      </w:r>
      <w:proofErr w:type="spellEnd"/>
      <w:r>
        <w:rPr>
          <w:rFonts w:ascii="Times New Roman" w:hAnsi="Times New Roman"/>
          <w:bCs/>
          <w:sz w:val="24"/>
          <w:szCs w:val="24"/>
        </w:rPr>
        <w:t xml:space="preserve"> </w:t>
      </w:r>
      <w:proofErr w:type="spellStart"/>
      <w:r>
        <w:rPr>
          <w:rFonts w:ascii="Times New Roman" w:hAnsi="Times New Roman"/>
          <w:bCs/>
          <w:sz w:val="24"/>
          <w:szCs w:val="24"/>
        </w:rPr>
        <w:t>sekelompok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manusia</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objek</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kondisi</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sistem</w:t>
      </w:r>
      <w:proofErr w:type="spellEnd"/>
      <w:r>
        <w:rPr>
          <w:rFonts w:ascii="Times New Roman" w:hAnsi="Times New Roman"/>
          <w:bCs/>
          <w:sz w:val="24"/>
          <w:szCs w:val="24"/>
        </w:rPr>
        <w:t xml:space="preserve"> </w:t>
      </w:r>
      <w:proofErr w:type="spellStart"/>
      <w:r>
        <w:rPr>
          <w:rFonts w:ascii="Times New Roman" w:hAnsi="Times New Roman"/>
          <w:bCs/>
          <w:sz w:val="24"/>
          <w:szCs w:val="24"/>
        </w:rPr>
        <w:t>pemikiran</w:t>
      </w:r>
      <w:proofErr w:type="spellEnd"/>
      <w:r>
        <w:rPr>
          <w:rFonts w:ascii="Times New Roman" w:hAnsi="Times New Roman"/>
          <w:bCs/>
          <w:sz w:val="24"/>
          <w:szCs w:val="24"/>
        </w:rPr>
        <w:t xml:space="preserve"> </w:t>
      </w:r>
      <w:proofErr w:type="spellStart"/>
      <w:r>
        <w:rPr>
          <w:rFonts w:ascii="Times New Roman" w:hAnsi="Times New Roman"/>
          <w:bCs/>
          <w:sz w:val="24"/>
          <w:szCs w:val="24"/>
        </w:rPr>
        <w:t>ataupun</w:t>
      </w:r>
      <w:proofErr w:type="spellEnd"/>
      <w:r>
        <w:rPr>
          <w:rFonts w:ascii="Times New Roman" w:hAnsi="Times New Roman"/>
          <w:bCs/>
          <w:sz w:val="24"/>
          <w:szCs w:val="24"/>
        </w:rPr>
        <w:t xml:space="preserve"> </w:t>
      </w:r>
      <w:proofErr w:type="spellStart"/>
      <w:r>
        <w:rPr>
          <w:rFonts w:ascii="Times New Roman" w:hAnsi="Times New Roman"/>
          <w:bCs/>
          <w:sz w:val="24"/>
          <w:szCs w:val="24"/>
        </w:rPr>
        <w:t>kilas</w:t>
      </w:r>
      <w:proofErr w:type="spellEnd"/>
      <w:r>
        <w:rPr>
          <w:rFonts w:ascii="Times New Roman" w:hAnsi="Times New Roman"/>
          <w:bCs/>
          <w:sz w:val="24"/>
          <w:szCs w:val="24"/>
        </w:rPr>
        <w:t xml:space="preserve"> </w:t>
      </w:r>
      <w:proofErr w:type="spellStart"/>
      <w:r>
        <w:rPr>
          <w:rFonts w:ascii="Times New Roman" w:hAnsi="Times New Roman"/>
          <w:bCs/>
          <w:sz w:val="24"/>
          <w:szCs w:val="24"/>
        </w:rPr>
        <w:t>peristiwa</w:t>
      </w:r>
      <w:proofErr w:type="spellEnd"/>
      <w:r>
        <w:rPr>
          <w:rFonts w:ascii="Times New Roman" w:hAnsi="Times New Roman"/>
          <w:bCs/>
          <w:sz w:val="24"/>
          <w:szCs w:val="24"/>
        </w:rPr>
        <w:t xml:space="preserve"> pada masa </w:t>
      </w:r>
      <w:proofErr w:type="spellStart"/>
      <w:r>
        <w:rPr>
          <w:rFonts w:ascii="Times New Roman" w:hAnsi="Times New Roman"/>
          <w:bCs/>
          <w:sz w:val="24"/>
          <w:szCs w:val="24"/>
        </w:rPr>
        <w:t>sekarang</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tujuan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membuat</w:t>
      </w:r>
      <w:proofErr w:type="spellEnd"/>
      <w:r>
        <w:rPr>
          <w:rFonts w:ascii="Times New Roman" w:hAnsi="Times New Roman"/>
          <w:bCs/>
          <w:sz w:val="24"/>
          <w:szCs w:val="24"/>
        </w:rPr>
        <w:t xml:space="preserve"> </w:t>
      </w:r>
      <w:proofErr w:type="spellStart"/>
      <w:r>
        <w:rPr>
          <w:rFonts w:ascii="Times New Roman" w:hAnsi="Times New Roman"/>
          <w:bCs/>
          <w:sz w:val="24"/>
          <w:szCs w:val="24"/>
        </w:rPr>
        <w:t>deskripsi</w:t>
      </w:r>
      <w:proofErr w:type="spellEnd"/>
      <w:r>
        <w:rPr>
          <w:rFonts w:ascii="Times New Roman" w:hAnsi="Times New Roman"/>
          <w:bCs/>
          <w:sz w:val="24"/>
          <w:szCs w:val="24"/>
        </w:rPr>
        <w:t xml:space="preserve">, </w:t>
      </w:r>
      <w:proofErr w:type="spellStart"/>
      <w:r>
        <w:rPr>
          <w:rFonts w:ascii="Times New Roman" w:hAnsi="Times New Roman"/>
          <w:bCs/>
          <w:sz w:val="24"/>
          <w:szCs w:val="24"/>
        </w:rPr>
        <w:t>gambaran</w:t>
      </w:r>
      <w:proofErr w:type="spellEnd"/>
      <w:r>
        <w:rPr>
          <w:rFonts w:ascii="Times New Roman" w:hAnsi="Times New Roman"/>
          <w:bCs/>
          <w:sz w:val="24"/>
          <w:szCs w:val="24"/>
        </w:rPr>
        <w:t xml:space="preserve">, atau </w:t>
      </w:r>
      <w:proofErr w:type="spellStart"/>
      <w:r>
        <w:rPr>
          <w:rFonts w:ascii="Times New Roman" w:hAnsi="Times New Roman"/>
          <w:bCs/>
          <w:sz w:val="24"/>
          <w:szCs w:val="24"/>
        </w:rPr>
        <w:t>lukisan</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sistematis</w:t>
      </w:r>
      <w:proofErr w:type="spellEnd"/>
      <w:r>
        <w:rPr>
          <w:rFonts w:ascii="Times New Roman" w:hAnsi="Times New Roman"/>
          <w:bCs/>
          <w:sz w:val="24"/>
          <w:szCs w:val="24"/>
        </w:rPr>
        <w:t xml:space="preserve">, </w:t>
      </w:r>
      <w:proofErr w:type="spellStart"/>
      <w:r>
        <w:rPr>
          <w:rFonts w:ascii="Times New Roman" w:hAnsi="Times New Roman"/>
          <w:bCs/>
          <w:sz w:val="24"/>
          <w:szCs w:val="24"/>
        </w:rPr>
        <w:t>faktual</w:t>
      </w:r>
      <w:proofErr w:type="spellEnd"/>
      <w:r>
        <w:rPr>
          <w:rFonts w:ascii="Times New Roman" w:hAnsi="Times New Roman"/>
          <w:bCs/>
          <w:sz w:val="24"/>
          <w:szCs w:val="24"/>
        </w:rPr>
        <w:t xml:space="preserve"> dan </w:t>
      </w:r>
      <w:proofErr w:type="spellStart"/>
      <w:r>
        <w:rPr>
          <w:rFonts w:ascii="Times New Roman" w:hAnsi="Times New Roman"/>
          <w:bCs/>
          <w:sz w:val="24"/>
          <w:szCs w:val="24"/>
        </w:rPr>
        <w:t>akurat</w:t>
      </w:r>
      <w:proofErr w:type="spellEnd"/>
      <w:r>
        <w:rPr>
          <w:rFonts w:ascii="Times New Roman" w:hAnsi="Times New Roman"/>
          <w:bCs/>
          <w:sz w:val="24"/>
          <w:szCs w:val="24"/>
        </w:rPr>
        <w:t xml:space="preserve"> </w:t>
      </w:r>
      <w:proofErr w:type="spellStart"/>
      <w:r>
        <w:rPr>
          <w:rFonts w:ascii="Times New Roman" w:hAnsi="Times New Roman"/>
          <w:bCs/>
          <w:sz w:val="24"/>
          <w:szCs w:val="24"/>
        </w:rPr>
        <w:t>mengenai</w:t>
      </w:r>
      <w:proofErr w:type="spellEnd"/>
      <w:r>
        <w:rPr>
          <w:rFonts w:ascii="Times New Roman" w:hAnsi="Times New Roman"/>
          <w:bCs/>
          <w:sz w:val="24"/>
          <w:szCs w:val="24"/>
        </w:rPr>
        <w:t xml:space="preserve"> </w:t>
      </w:r>
      <w:proofErr w:type="spellStart"/>
      <w:r>
        <w:rPr>
          <w:rFonts w:ascii="Times New Roman" w:hAnsi="Times New Roman"/>
          <w:bCs/>
          <w:sz w:val="24"/>
          <w:szCs w:val="24"/>
        </w:rPr>
        <w:t>fakta-fakta</w:t>
      </w:r>
      <w:proofErr w:type="spellEnd"/>
      <w:r>
        <w:rPr>
          <w:rFonts w:ascii="Times New Roman" w:hAnsi="Times New Roman"/>
          <w:bCs/>
          <w:sz w:val="24"/>
          <w:szCs w:val="24"/>
        </w:rPr>
        <w:t xml:space="preserve">, </w:t>
      </w:r>
      <w:proofErr w:type="spellStart"/>
      <w:r>
        <w:rPr>
          <w:rFonts w:ascii="Times New Roman" w:hAnsi="Times New Roman"/>
          <w:bCs/>
          <w:sz w:val="24"/>
          <w:szCs w:val="24"/>
        </w:rPr>
        <w:t>sifat-sifat</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w:t>
      </w:r>
      <w:proofErr w:type="spellStart"/>
      <w:r>
        <w:rPr>
          <w:rFonts w:ascii="Times New Roman" w:hAnsi="Times New Roman"/>
          <w:bCs/>
          <w:sz w:val="24"/>
          <w:szCs w:val="24"/>
        </w:rPr>
        <w:t>hubungan</w:t>
      </w:r>
      <w:proofErr w:type="spellEnd"/>
      <w:r>
        <w:rPr>
          <w:rFonts w:ascii="Times New Roman" w:hAnsi="Times New Roman"/>
          <w:bCs/>
          <w:sz w:val="24"/>
          <w:szCs w:val="24"/>
        </w:rPr>
        <w:t xml:space="preserve"> </w:t>
      </w:r>
      <w:proofErr w:type="spellStart"/>
      <w:r>
        <w:rPr>
          <w:rFonts w:ascii="Times New Roman" w:hAnsi="Times New Roman"/>
          <w:bCs/>
          <w:sz w:val="24"/>
          <w:szCs w:val="24"/>
        </w:rPr>
        <w:t>antara</w:t>
      </w:r>
      <w:proofErr w:type="spellEnd"/>
      <w:r>
        <w:rPr>
          <w:rFonts w:ascii="Times New Roman" w:hAnsi="Times New Roman"/>
          <w:bCs/>
          <w:sz w:val="24"/>
          <w:szCs w:val="24"/>
        </w:rPr>
        <w:t xml:space="preserve"> </w:t>
      </w:r>
      <w:proofErr w:type="spellStart"/>
      <w:r>
        <w:rPr>
          <w:rFonts w:ascii="Times New Roman" w:hAnsi="Times New Roman"/>
          <w:bCs/>
          <w:sz w:val="24"/>
          <w:szCs w:val="24"/>
        </w:rPr>
        <w:t>fenomena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diselidiki</w:t>
      </w:r>
      <w:proofErr w:type="spellEnd"/>
      <w:r>
        <w:rPr>
          <w:rFonts w:ascii="Times New Roman" w:hAnsi="Times New Roman"/>
          <w:bCs/>
          <w:sz w:val="24"/>
          <w:szCs w:val="24"/>
        </w:rPr>
        <w:t>.</w:t>
      </w:r>
      <w:r>
        <w:rPr>
          <w:rStyle w:val="ReferensiCatatanKaki"/>
          <w:rFonts w:ascii="Times New Roman" w:hAnsi="Times New Roman"/>
          <w:bCs/>
          <w:sz w:val="24"/>
          <w:szCs w:val="24"/>
        </w:rPr>
        <w:footnoteReference w:id="10"/>
      </w:r>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deskriptif</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juga </w:t>
      </w:r>
      <w:proofErr w:type="spellStart"/>
      <w:r>
        <w:rPr>
          <w:rFonts w:ascii="Times New Roman" w:hAnsi="Times New Roman"/>
          <w:bCs/>
          <w:sz w:val="24"/>
          <w:szCs w:val="24"/>
        </w:rPr>
        <w:t>dengan</w:t>
      </w:r>
      <w:proofErr w:type="spellEnd"/>
      <w:r>
        <w:rPr>
          <w:rFonts w:ascii="Times New Roman" w:hAnsi="Times New Roman"/>
          <w:bCs/>
          <w:sz w:val="24"/>
          <w:szCs w:val="24"/>
        </w:rPr>
        <w:t xml:space="preserve"> kata lain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pengertian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t>menguraikan</w:t>
      </w:r>
      <w:proofErr w:type="spellEnd"/>
      <w:r>
        <w:rPr>
          <w:rFonts w:ascii="Times New Roman" w:hAnsi="Times New Roman"/>
          <w:bCs/>
          <w:sz w:val="24"/>
          <w:szCs w:val="24"/>
        </w:rPr>
        <w:t xml:space="preserve"> </w:t>
      </w:r>
      <w:proofErr w:type="spellStart"/>
      <w:r>
        <w:rPr>
          <w:rFonts w:ascii="Times New Roman" w:hAnsi="Times New Roman"/>
          <w:bCs/>
          <w:sz w:val="24"/>
          <w:szCs w:val="24"/>
        </w:rPr>
        <w:t>pemecahan</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w:t>
      </w:r>
      <w:proofErr w:type="spellStart"/>
      <w:r>
        <w:rPr>
          <w:rFonts w:ascii="Times New Roman" w:hAnsi="Times New Roman"/>
          <w:bCs/>
          <w:sz w:val="24"/>
          <w:szCs w:val="24"/>
        </w:rPr>
        <w:t>berdasarkan</w:t>
      </w:r>
      <w:proofErr w:type="spellEnd"/>
      <w:r>
        <w:rPr>
          <w:rFonts w:ascii="Times New Roman" w:hAnsi="Times New Roman"/>
          <w:bCs/>
          <w:sz w:val="24"/>
          <w:szCs w:val="24"/>
        </w:rPr>
        <w:t xml:space="preserve"> data-data.</w:t>
      </w:r>
      <w:r>
        <w:rPr>
          <w:rStyle w:val="ReferensiCatatanKaki"/>
          <w:rFonts w:ascii="Times New Roman" w:hAnsi="Times New Roman"/>
          <w:bCs/>
          <w:sz w:val="24"/>
          <w:szCs w:val="24"/>
        </w:rPr>
        <w:footnoteReference w:id="11"/>
      </w:r>
    </w:p>
    <w:p w14:paraId="41CBE5B8" w14:textId="77777777" w:rsidR="00CA1DC0" w:rsidRDefault="00CA1DC0" w:rsidP="00641B13">
      <w:pPr>
        <w:spacing w:after="0" w:line="480" w:lineRule="auto"/>
        <w:ind w:left="0" w:firstLine="567"/>
        <w:rPr>
          <w:rFonts w:ascii="Times New Roman" w:hAnsi="Times New Roman"/>
          <w:bCs/>
          <w:sz w:val="24"/>
          <w:szCs w:val="24"/>
        </w:rPr>
      </w:pP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deskriptif</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pengumpulan</w:t>
      </w:r>
      <w:proofErr w:type="spellEnd"/>
      <w:r>
        <w:rPr>
          <w:rFonts w:ascii="Times New Roman" w:hAnsi="Times New Roman"/>
          <w:bCs/>
          <w:sz w:val="24"/>
          <w:szCs w:val="24"/>
        </w:rPr>
        <w:t xml:space="preserve"> data pada </w:t>
      </w:r>
      <w:proofErr w:type="spellStart"/>
      <w:r>
        <w:rPr>
          <w:rFonts w:ascii="Times New Roman" w:hAnsi="Times New Roman"/>
          <w:bCs/>
          <w:sz w:val="24"/>
          <w:szCs w:val="24"/>
        </w:rPr>
        <w:t>umumnya</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melalui</w:t>
      </w:r>
      <w:proofErr w:type="spellEnd"/>
      <w:r>
        <w:rPr>
          <w:rFonts w:ascii="Times New Roman" w:hAnsi="Times New Roman"/>
          <w:bCs/>
          <w:sz w:val="24"/>
          <w:szCs w:val="24"/>
        </w:rPr>
        <w:t xml:space="preserve"> survey, </w:t>
      </w:r>
      <w:proofErr w:type="spellStart"/>
      <w:r>
        <w:rPr>
          <w:rFonts w:ascii="Times New Roman" w:hAnsi="Times New Roman"/>
          <w:bCs/>
          <w:sz w:val="24"/>
          <w:szCs w:val="24"/>
        </w:rPr>
        <w:t>wawancara</w:t>
      </w:r>
      <w:proofErr w:type="spellEnd"/>
      <w:r>
        <w:rPr>
          <w:rFonts w:ascii="Times New Roman" w:hAnsi="Times New Roman"/>
          <w:bCs/>
          <w:sz w:val="24"/>
          <w:szCs w:val="24"/>
        </w:rPr>
        <w:t xml:space="preserve">, dan </w:t>
      </w:r>
      <w:proofErr w:type="spellStart"/>
      <w:r>
        <w:rPr>
          <w:rFonts w:ascii="Times New Roman" w:hAnsi="Times New Roman"/>
          <w:bCs/>
          <w:sz w:val="24"/>
          <w:szCs w:val="24"/>
        </w:rPr>
        <w:t>observasi</w:t>
      </w:r>
      <w:proofErr w:type="spellEnd"/>
      <w:r>
        <w:rPr>
          <w:rFonts w:ascii="Times New Roman" w:hAnsi="Times New Roman"/>
          <w:bCs/>
          <w:sz w:val="24"/>
          <w:szCs w:val="24"/>
        </w:rPr>
        <w:t>.</w:t>
      </w:r>
      <w:r>
        <w:rPr>
          <w:rStyle w:val="ReferensiCatatanKaki"/>
          <w:rFonts w:ascii="Times New Roman" w:hAnsi="Times New Roman"/>
          <w:bCs/>
          <w:sz w:val="24"/>
          <w:szCs w:val="24"/>
        </w:rPr>
        <w:footnoteReference w:id="12"/>
      </w:r>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survey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diadakan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memperoleh</w:t>
      </w:r>
      <w:proofErr w:type="spellEnd"/>
      <w:r>
        <w:rPr>
          <w:rFonts w:ascii="Times New Roman" w:hAnsi="Times New Roman"/>
          <w:bCs/>
          <w:sz w:val="24"/>
          <w:szCs w:val="24"/>
        </w:rPr>
        <w:t xml:space="preserve"> </w:t>
      </w:r>
      <w:proofErr w:type="spellStart"/>
      <w:r>
        <w:rPr>
          <w:rFonts w:ascii="Times New Roman" w:hAnsi="Times New Roman"/>
          <w:bCs/>
          <w:sz w:val="24"/>
          <w:szCs w:val="24"/>
        </w:rPr>
        <w:t>fakta</w:t>
      </w:r>
      <w:proofErr w:type="spellEnd"/>
      <w:r>
        <w:rPr>
          <w:rFonts w:ascii="Times New Roman" w:hAnsi="Times New Roman"/>
          <w:bCs/>
          <w:sz w:val="24"/>
          <w:szCs w:val="24"/>
        </w:rPr>
        <w:t xml:space="preserve"> dari </w:t>
      </w:r>
      <w:proofErr w:type="spellStart"/>
      <w:r>
        <w:rPr>
          <w:rFonts w:ascii="Times New Roman" w:hAnsi="Times New Roman"/>
          <w:bCs/>
          <w:sz w:val="24"/>
          <w:szCs w:val="24"/>
        </w:rPr>
        <w:t>gejala</w:t>
      </w:r>
      <w:proofErr w:type="spellEnd"/>
      <w:r>
        <w:rPr>
          <w:rFonts w:ascii="Times New Roman" w:hAnsi="Times New Roman"/>
          <w:bCs/>
          <w:sz w:val="24"/>
          <w:szCs w:val="24"/>
        </w:rPr>
        <w:t xml:space="preserve"> yang </w:t>
      </w:r>
      <w:proofErr w:type="spellStart"/>
      <w:r>
        <w:rPr>
          <w:rFonts w:ascii="Times New Roman" w:hAnsi="Times New Roman"/>
          <w:bCs/>
          <w:sz w:val="24"/>
          <w:szCs w:val="24"/>
        </w:rPr>
        <w:t>ada</w:t>
      </w:r>
      <w:proofErr w:type="spellEnd"/>
      <w:r>
        <w:rPr>
          <w:rFonts w:ascii="Times New Roman" w:hAnsi="Times New Roman"/>
          <w:bCs/>
          <w:sz w:val="24"/>
          <w:szCs w:val="24"/>
        </w:rPr>
        <w:t xml:space="preserve"> dan </w:t>
      </w:r>
      <w:proofErr w:type="spellStart"/>
      <w:r>
        <w:rPr>
          <w:rFonts w:ascii="Times New Roman" w:hAnsi="Times New Roman"/>
          <w:bCs/>
          <w:sz w:val="24"/>
          <w:szCs w:val="24"/>
        </w:rPr>
        <w:t>mencari</w:t>
      </w:r>
      <w:proofErr w:type="spellEnd"/>
      <w:r>
        <w:rPr>
          <w:rFonts w:ascii="Times New Roman" w:hAnsi="Times New Roman"/>
          <w:bCs/>
          <w:sz w:val="24"/>
          <w:szCs w:val="24"/>
        </w:rPr>
        <w:t xml:space="preserve"> </w:t>
      </w:r>
      <w:proofErr w:type="spellStart"/>
      <w:r>
        <w:rPr>
          <w:rFonts w:ascii="Times New Roman" w:hAnsi="Times New Roman"/>
          <w:bCs/>
          <w:sz w:val="24"/>
          <w:szCs w:val="24"/>
        </w:rPr>
        <w:t>keterangan</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faktual</w:t>
      </w:r>
      <w:proofErr w:type="spellEnd"/>
      <w:r>
        <w:rPr>
          <w:rFonts w:ascii="Times New Roman" w:hAnsi="Times New Roman"/>
          <w:bCs/>
          <w:sz w:val="24"/>
          <w:szCs w:val="24"/>
        </w:rPr>
        <w:t>.</w:t>
      </w:r>
      <w:r>
        <w:rPr>
          <w:rStyle w:val="ReferensiCatatanKaki"/>
          <w:rFonts w:ascii="Times New Roman" w:hAnsi="Times New Roman"/>
          <w:bCs/>
          <w:sz w:val="24"/>
          <w:szCs w:val="24"/>
        </w:rPr>
        <w:footnoteReference w:id="13"/>
      </w:r>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hal</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informasi</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melalui</w:t>
      </w:r>
      <w:proofErr w:type="spellEnd"/>
      <w:r>
        <w:rPr>
          <w:rFonts w:ascii="Times New Roman" w:hAnsi="Times New Roman"/>
          <w:bCs/>
          <w:sz w:val="24"/>
          <w:szCs w:val="24"/>
        </w:rPr>
        <w:t xml:space="preserve"> </w:t>
      </w:r>
      <w:proofErr w:type="spellStart"/>
      <w:r>
        <w:rPr>
          <w:rFonts w:ascii="Times New Roman" w:hAnsi="Times New Roman"/>
          <w:bCs/>
          <w:sz w:val="24"/>
          <w:szCs w:val="24"/>
        </w:rPr>
        <w:t>wawancara</w:t>
      </w:r>
      <w:proofErr w:type="spellEnd"/>
      <w:r>
        <w:rPr>
          <w:rFonts w:ascii="Times New Roman" w:hAnsi="Times New Roman"/>
          <w:bCs/>
          <w:sz w:val="24"/>
          <w:szCs w:val="24"/>
        </w:rPr>
        <w:t xml:space="preserve"> dan </w:t>
      </w:r>
      <w:proofErr w:type="spellStart"/>
      <w:r>
        <w:rPr>
          <w:rFonts w:ascii="Times New Roman" w:hAnsi="Times New Roman"/>
          <w:bCs/>
          <w:sz w:val="24"/>
          <w:szCs w:val="24"/>
        </w:rPr>
        <w:t>literatur</w:t>
      </w:r>
      <w:proofErr w:type="spellEnd"/>
      <w:r>
        <w:rPr>
          <w:rFonts w:ascii="Times New Roman" w:hAnsi="Times New Roman"/>
          <w:bCs/>
          <w:sz w:val="24"/>
          <w:szCs w:val="24"/>
        </w:rPr>
        <w:t xml:space="preserve">. </w:t>
      </w:r>
      <w:proofErr w:type="spellStart"/>
      <w:r>
        <w:rPr>
          <w:rFonts w:ascii="Times New Roman" w:hAnsi="Times New Roman"/>
          <w:bCs/>
          <w:sz w:val="24"/>
          <w:szCs w:val="24"/>
        </w:rPr>
        <w:t>Wawancara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cara</w:t>
      </w:r>
      <w:proofErr w:type="spellEnd"/>
      <w:r>
        <w:rPr>
          <w:rFonts w:ascii="Times New Roman" w:hAnsi="Times New Roman"/>
          <w:bCs/>
          <w:sz w:val="24"/>
          <w:szCs w:val="24"/>
        </w:rPr>
        <w:t xml:space="preserve"> </w:t>
      </w:r>
      <w:proofErr w:type="spellStart"/>
      <w:r>
        <w:rPr>
          <w:rFonts w:ascii="Times New Roman" w:hAnsi="Times New Roman"/>
          <w:bCs/>
          <w:sz w:val="24"/>
          <w:szCs w:val="24"/>
        </w:rPr>
        <w:t>memperoleh</w:t>
      </w:r>
      <w:proofErr w:type="spellEnd"/>
      <w:r>
        <w:rPr>
          <w:rFonts w:ascii="Times New Roman" w:hAnsi="Times New Roman"/>
          <w:bCs/>
          <w:sz w:val="24"/>
          <w:szCs w:val="24"/>
        </w:rPr>
        <w:t xml:space="preserve"> data </w:t>
      </w:r>
      <w:proofErr w:type="spellStart"/>
      <w:r>
        <w:rPr>
          <w:rFonts w:ascii="Times New Roman" w:hAnsi="Times New Roman"/>
          <w:bCs/>
          <w:sz w:val="24"/>
          <w:szCs w:val="24"/>
        </w:rPr>
        <w:t>melalui</w:t>
      </w:r>
      <w:proofErr w:type="spellEnd"/>
      <w:r>
        <w:rPr>
          <w:rFonts w:ascii="Times New Roman" w:hAnsi="Times New Roman"/>
          <w:bCs/>
          <w:sz w:val="24"/>
          <w:szCs w:val="24"/>
        </w:rPr>
        <w:t xml:space="preserve"> proses </w:t>
      </w:r>
      <w:proofErr w:type="spellStart"/>
      <w:r>
        <w:rPr>
          <w:rFonts w:ascii="Times New Roman" w:hAnsi="Times New Roman"/>
          <w:bCs/>
          <w:sz w:val="24"/>
          <w:szCs w:val="24"/>
        </w:rPr>
        <w:t>tanya</w:t>
      </w:r>
      <w:proofErr w:type="spellEnd"/>
      <w:r>
        <w:rPr>
          <w:rFonts w:ascii="Times New Roman" w:hAnsi="Times New Roman"/>
          <w:bCs/>
          <w:sz w:val="24"/>
          <w:szCs w:val="24"/>
        </w:rPr>
        <w:t xml:space="preserve"> </w:t>
      </w:r>
      <w:proofErr w:type="spellStart"/>
      <w:r>
        <w:rPr>
          <w:rFonts w:ascii="Times New Roman" w:hAnsi="Times New Roman"/>
          <w:bCs/>
          <w:sz w:val="24"/>
          <w:szCs w:val="24"/>
        </w:rPr>
        <w:t>jawab</w:t>
      </w:r>
      <w:proofErr w:type="spellEnd"/>
      <w:r>
        <w:rPr>
          <w:rFonts w:ascii="Times New Roman" w:hAnsi="Times New Roman"/>
          <w:bCs/>
          <w:sz w:val="24"/>
          <w:szCs w:val="24"/>
        </w:rPr>
        <w:t xml:space="preserve"> atau </w:t>
      </w:r>
      <w:proofErr w:type="spellStart"/>
      <w:r>
        <w:rPr>
          <w:rFonts w:ascii="Times New Roman" w:hAnsi="Times New Roman"/>
          <w:bCs/>
          <w:sz w:val="24"/>
          <w:szCs w:val="24"/>
        </w:rPr>
        <w:t>interaksi</w:t>
      </w:r>
      <w:proofErr w:type="spellEnd"/>
      <w:r>
        <w:rPr>
          <w:rFonts w:ascii="Times New Roman" w:hAnsi="Times New Roman"/>
          <w:bCs/>
          <w:sz w:val="24"/>
          <w:szCs w:val="24"/>
        </w:rPr>
        <w:t xml:space="preserve"> </w:t>
      </w:r>
      <w:proofErr w:type="spellStart"/>
      <w:r>
        <w:rPr>
          <w:rFonts w:ascii="Times New Roman" w:hAnsi="Times New Roman"/>
          <w:bCs/>
          <w:sz w:val="24"/>
          <w:szCs w:val="24"/>
        </w:rPr>
        <w:t>antara</w:t>
      </w:r>
      <w:proofErr w:type="spellEnd"/>
      <w:r>
        <w:rPr>
          <w:rFonts w:ascii="Times New Roman" w:hAnsi="Times New Roman"/>
          <w:bCs/>
          <w:sz w:val="24"/>
          <w:szCs w:val="24"/>
        </w:rPr>
        <w:t xml:space="preserve"> </w:t>
      </w:r>
      <w:proofErr w:type="spellStart"/>
      <w:r>
        <w:rPr>
          <w:rFonts w:ascii="Times New Roman" w:hAnsi="Times New Roman"/>
          <w:bCs/>
          <w:sz w:val="24"/>
          <w:szCs w:val="24"/>
        </w:rPr>
        <w:t>pewawancara</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diwawancarai</w:t>
      </w:r>
      <w:proofErr w:type="spellEnd"/>
      <w:r>
        <w:rPr>
          <w:rFonts w:ascii="Times New Roman" w:hAnsi="Times New Roman"/>
          <w:bCs/>
          <w:sz w:val="24"/>
          <w:szCs w:val="24"/>
        </w:rPr>
        <w:t>.</w:t>
      </w:r>
      <w:r>
        <w:rPr>
          <w:rStyle w:val="ReferensiCatatanKaki"/>
          <w:rFonts w:ascii="Times New Roman" w:hAnsi="Times New Roman"/>
          <w:bCs/>
          <w:sz w:val="24"/>
          <w:szCs w:val="24"/>
        </w:rPr>
        <w:footnoteReference w:id="14"/>
      </w:r>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mencermati</w:t>
      </w:r>
      <w:proofErr w:type="spellEnd"/>
      <w:r>
        <w:rPr>
          <w:rFonts w:ascii="Times New Roman" w:hAnsi="Times New Roman"/>
          <w:bCs/>
          <w:sz w:val="24"/>
          <w:szCs w:val="24"/>
        </w:rPr>
        <w:t xml:space="preserve"> </w:t>
      </w:r>
      <w:proofErr w:type="spellStart"/>
      <w:r>
        <w:rPr>
          <w:rFonts w:ascii="Times New Roman" w:hAnsi="Times New Roman"/>
          <w:bCs/>
          <w:sz w:val="24"/>
          <w:szCs w:val="24"/>
        </w:rPr>
        <w:t>setiap</w:t>
      </w:r>
      <w:proofErr w:type="spellEnd"/>
      <w:r>
        <w:rPr>
          <w:rFonts w:ascii="Times New Roman" w:hAnsi="Times New Roman"/>
          <w:bCs/>
          <w:sz w:val="24"/>
          <w:szCs w:val="24"/>
        </w:rPr>
        <w:t xml:space="preserve"> </w:t>
      </w:r>
      <w:proofErr w:type="spellStart"/>
      <w:r>
        <w:rPr>
          <w:rFonts w:ascii="Times New Roman" w:hAnsi="Times New Roman"/>
          <w:bCs/>
          <w:sz w:val="24"/>
          <w:szCs w:val="24"/>
        </w:rPr>
        <w:t>permasalahan-permasalahan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terjadi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kehi</w:t>
      </w:r>
      <w:r w:rsidR="003D228F">
        <w:rPr>
          <w:rFonts w:ascii="Times New Roman" w:hAnsi="Times New Roman"/>
          <w:bCs/>
          <w:sz w:val="24"/>
          <w:szCs w:val="24"/>
        </w:rPr>
        <w:t>dupan</w:t>
      </w:r>
      <w:proofErr w:type="spellEnd"/>
      <w:r w:rsidR="003D228F">
        <w:rPr>
          <w:rFonts w:ascii="Times New Roman" w:hAnsi="Times New Roman"/>
          <w:bCs/>
          <w:sz w:val="24"/>
          <w:szCs w:val="24"/>
        </w:rPr>
        <w:t xml:space="preserve"> orang </w:t>
      </w:r>
      <w:proofErr w:type="spellStart"/>
      <w:r w:rsidR="003D228F">
        <w:rPr>
          <w:rFonts w:ascii="Times New Roman" w:hAnsi="Times New Roman"/>
          <w:bCs/>
          <w:sz w:val="24"/>
          <w:szCs w:val="24"/>
        </w:rPr>
        <w:t>percaya</w:t>
      </w:r>
      <w:proofErr w:type="spellEnd"/>
      <w:r w:rsidR="003D228F">
        <w:rPr>
          <w:rFonts w:ascii="Times New Roman" w:hAnsi="Times New Roman"/>
          <w:bCs/>
          <w:sz w:val="24"/>
          <w:szCs w:val="24"/>
        </w:rPr>
        <w:t xml:space="preserve"> masa </w:t>
      </w:r>
      <w:proofErr w:type="spellStart"/>
      <w:r w:rsidR="003D228F">
        <w:rPr>
          <w:rFonts w:ascii="Times New Roman" w:hAnsi="Times New Roman"/>
          <w:bCs/>
          <w:sz w:val="24"/>
          <w:szCs w:val="24"/>
        </w:rPr>
        <w:t>kini</w:t>
      </w:r>
      <w:proofErr w:type="spellEnd"/>
      <w:r w:rsidR="003D228F">
        <w:rPr>
          <w:rFonts w:ascii="Times New Roman" w:hAnsi="Times New Roman"/>
          <w:bCs/>
          <w:sz w:val="24"/>
          <w:szCs w:val="24"/>
        </w:rPr>
        <w:t xml:space="preserve">. </w:t>
      </w:r>
    </w:p>
    <w:p w14:paraId="463896CA" w14:textId="77777777" w:rsidR="003D228F" w:rsidRDefault="003D228F" w:rsidP="00641B13">
      <w:pPr>
        <w:spacing w:after="0" w:line="480" w:lineRule="auto"/>
        <w:ind w:left="0" w:firstLine="567"/>
        <w:rPr>
          <w:rFonts w:ascii="Times New Roman" w:hAnsi="Times New Roman"/>
          <w:bCs/>
          <w:sz w:val="24"/>
          <w:szCs w:val="24"/>
        </w:rPr>
      </w:pPr>
    </w:p>
    <w:p w14:paraId="03FDA026" w14:textId="77777777" w:rsidR="00CA1DC0" w:rsidRDefault="00CA1DC0" w:rsidP="00641B13">
      <w:pPr>
        <w:spacing w:after="0" w:line="480" w:lineRule="auto"/>
        <w:ind w:left="0" w:firstLine="567"/>
        <w:rPr>
          <w:rFonts w:ascii="Times New Roman" w:hAnsi="Times New Roman"/>
          <w:bCs/>
          <w:sz w:val="24"/>
          <w:szCs w:val="24"/>
        </w:rPr>
      </w:pPr>
      <w:proofErr w:type="spellStart"/>
      <w:r>
        <w:rPr>
          <w:rFonts w:ascii="Times New Roman" w:hAnsi="Times New Roman"/>
          <w:bCs/>
          <w:sz w:val="24"/>
          <w:szCs w:val="24"/>
        </w:rPr>
        <w:lastRenderedPageBreak/>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bibliologis</w:t>
      </w:r>
      <w:proofErr w:type="spellEnd"/>
      <w:r>
        <w:rPr>
          <w:rFonts w:ascii="Times New Roman" w:hAnsi="Times New Roman"/>
          <w:bCs/>
          <w:sz w:val="24"/>
          <w:szCs w:val="24"/>
        </w:rPr>
        <w:t xml:space="preserve"> </w:t>
      </w:r>
      <w:proofErr w:type="spellStart"/>
      <w:r>
        <w:rPr>
          <w:rFonts w:ascii="Times New Roman" w:hAnsi="Times New Roman"/>
          <w:bCs/>
          <w:sz w:val="24"/>
          <w:szCs w:val="24"/>
        </w:rPr>
        <w:t>ialah</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kitab </w:t>
      </w:r>
      <w:proofErr w:type="spellStart"/>
      <w:r>
        <w:rPr>
          <w:rFonts w:ascii="Times New Roman" w:hAnsi="Times New Roman"/>
          <w:bCs/>
          <w:sz w:val="24"/>
          <w:szCs w:val="24"/>
        </w:rPr>
        <w:t>suci</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Alkitab</w:t>
      </w:r>
      <w:proofErr w:type="spellEnd"/>
      <w:r>
        <w:rPr>
          <w:rFonts w:ascii="Times New Roman" w:hAnsi="Times New Roman"/>
          <w:bCs/>
          <w:sz w:val="24"/>
          <w:szCs w:val="24"/>
        </w:rPr>
        <w:t xml:space="preserve"> yang </w:t>
      </w:r>
      <w:proofErr w:type="spellStart"/>
      <w:r>
        <w:rPr>
          <w:rFonts w:ascii="Times New Roman" w:hAnsi="Times New Roman"/>
          <w:bCs/>
          <w:sz w:val="24"/>
          <w:szCs w:val="24"/>
        </w:rPr>
        <w:t>didasarkan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prinsip-prinsip</w:t>
      </w:r>
      <w:proofErr w:type="spellEnd"/>
      <w:r>
        <w:rPr>
          <w:rFonts w:ascii="Times New Roman" w:hAnsi="Times New Roman"/>
          <w:bCs/>
          <w:sz w:val="24"/>
          <w:szCs w:val="24"/>
        </w:rPr>
        <w:t xml:space="preserve"> </w:t>
      </w:r>
      <w:proofErr w:type="spellStart"/>
      <w:r>
        <w:rPr>
          <w:rFonts w:ascii="Times New Roman" w:hAnsi="Times New Roman"/>
          <w:bCs/>
          <w:sz w:val="24"/>
          <w:szCs w:val="24"/>
        </w:rPr>
        <w:t>penafsiran</w:t>
      </w:r>
      <w:proofErr w:type="spellEnd"/>
      <w:r>
        <w:rPr>
          <w:rFonts w:ascii="Times New Roman" w:hAnsi="Times New Roman"/>
          <w:bCs/>
          <w:sz w:val="24"/>
          <w:szCs w:val="24"/>
        </w:rPr>
        <w:t xml:space="preserve"> yang </w:t>
      </w:r>
      <w:proofErr w:type="spellStart"/>
      <w:r>
        <w:rPr>
          <w:rFonts w:ascii="Times New Roman" w:hAnsi="Times New Roman"/>
          <w:bCs/>
          <w:sz w:val="24"/>
          <w:szCs w:val="24"/>
        </w:rPr>
        <w:t>Alkitabiah</w:t>
      </w:r>
      <w:proofErr w:type="spellEnd"/>
      <w:r>
        <w:rPr>
          <w:rFonts w:ascii="Times New Roman" w:hAnsi="Times New Roman"/>
          <w:bCs/>
          <w:sz w:val="24"/>
          <w:szCs w:val="24"/>
        </w:rPr>
        <w:t xml:space="preserve"> dan </w:t>
      </w:r>
      <w:proofErr w:type="spellStart"/>
      <w:r>
        <w:rPr>
          <w:rFonts w:ascii="Times New Roman" w:hAnsi="Times New Roman"/>
          <w:bCs/>
          <w:sz w:val="24"/>
          <w:szCs w:val="24"/>
        </w:rPr>
        <w:t>bertanggungjawab</w:t>
      </w:r>
      <w:proofErr w:type="spellEnd"/>
      <w:r>
        <w:rPr>
          <w:rFonts w:ascii="Times New Roman" w:hAnsi="Times New Roman"/>
          <w:bCs/>
          <w:sz w:val="24"/>
          <w:szCs w:val="24"/>
        </w:rPr>
        <w:t xml:space="preserve">. 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berupaya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membentuk</w:t>
      </w:r>
      <w:proofErr w:type="spellEnd"/>
      <w:r>
        <w:rPr>
          <w:rFonts w:ascii="Times New Roman" w:hAnsi="Times New Roman"/>
          <w:bCs/>
          <w:sz w:val="24"/>
          <w:szCs w:val="24"/>
        </w:rPr>
        <w:t xml:space="preserve"> </w:t>
      </w:r>
      <w:proofErr w:type="spellStart"/>
      <w:r>
        <w:rPr>
          <w:rFonts w:ascii="Times New Roman" w:hAnsi="Times New Roman"/>
          <w:bCs/>
          <w:sz w:val="24"/>
          <w:szCs w:val="24"/>
        </w:rPr>
        <w:t>pemahaman</w:t>
      </w:r>
      <w:proofErr w:type="spellEnd"/>
      <w:r>
        <w:rPr>
          <w:rFonts w:ascii="Times New Roman" w:hAnsi="Times New Roman"/>
          <w:bCs/>
          <w:sz w:val="24"/>
          <w:szCs w:val="24"/>
        </w:rPr>
        <w:t xml:space="preserve">, </w:t>
      </w:r>
      <w:proofErr w:type="spellStart"/>
      <w:r>
        <w:rPr>
          <w:rFonts w:ascii="Times New Roman" w:hAnsi="Times New Roman"/>
          <w:bCs/>
          <w:sz w:val="24"/>
          <w:szCs w:val="24"/>
        </w:rPr>
        <w:t>pengertian</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w:t>
      </w:r>
      <w:proofErr w:type="spellStart"/>
      <w:r>
        <w:rPr>
          <w:rFonts w:ascii="Times New Roman" w:hAnsi="Times New Roman"/>
          <w:bCs/>
          <w:sz w:val="24"/>
          <w:szCs w:val="24"/>
        </w:rPr>
        <w:t>wawasan</w:t>
      </w:r>
      <w:proofErr w:type="spellEnd"/>
      <w:r>
        <w:rPr>
          <w:rFonts w:ascii="Times New Roman" w:hAnsi="Times New Roman"/>
          <w:bCs/>
          <w:sz w:val="24"/>
          <w:szCs w:val="24"/>
        </w:rPr>
        <w:t xml:space="preserve"> </w:t>
      </w:r>
      <w:proofErr w:type="spellStart"/>
      <w:r>
        <w:rPr>
          <w:rFonts w:ascii="Times New Roman" w:hAnsi="Times New Roman"/>
          <w:bCs/>
          <w:sz w:val="24"/>
          <w:szCs w:val="24"/>
        </w:rPr>
        <w:t>theologis</w:t>
      </w:r>
      <w:proofErr w:type="spellEnd"/>
      <w:r>
        <w:rPr>
          <w:rFonts w:ascii="Times New Roman" w:hAnsi="Times New Roman"/>
          <w:bCs/>
          <w:sz w:val="24"/>
          <w:szCs w:val="24"/>
        </w:rPr>
        <w:t xml:space="preserve"> yang </w:t>
      </w:r>
      <w:proofErr w:type="spellStart"/>
      <w:r>
        <w:rPr>
          <w:rFonts w:ascii="Times New Roman" w:hAnsi="Times New Roman"/>
          <w:bCs/>
          <w:sz w:val="24"/>
          <w:szCs w:val="24"/>
        </w:rPr>
        <w:t>bersumber</w:t>
      </w:r>
      <w:proofErr w:type="spellEnd"/>
      <w:r>
        <w:rPr>
          <w:rFonts w:ascii="Times New Roman" w:hAnsi="Times New Roman"/>
          <w:bCs/>
          <w:sz w:val="24"/>
          <w:szCs w:val="24"/>
        </w:rPr>
        <w:t xml:space="preserve"> dari </w:t>
      </w:r>
      <w:proofErr w:type="spellStart"/>
      <w:r>
        <w:rPr>
          <w:rFonts w:ascii="Times New Roman" w:hAnsi="Times New Roman"/>
          <w:bCs/>
          <w:sz w:val="24"/>
          <w:szCs w:val="24"/>
        </w:rPr>
        <w:t>Alkitab</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Andreas B. </w:t>
      </w:r>
      <w:proofErr w:type="spellStart"/>
      <w:r>
        <w:rPr>
          <w:rFonts w:ascii="Times New Roman" w:hAnsi="Times New Roman"/>
          <w:bCs/>
          <w:sz w:val="24"/>
          <w:szCs w:val="24"/>
        </w:rPr>
        <w:t>Subagyo</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biblika</w:t>
      </w:r>
      <w:proofErr w:type="spellEnd"/>
      <w:r>
        <w:rPr>
          <w:rFonts w:ascii="Times New Roman" w:hAnsi="Times New Roman"/>
          <w:bCs/>
          <w:sz w:val="24"/>
          <w:szCs w:val="24"/>
        </w:rPr>
        <w:t xml:space="preserve"> </w:t>
      </w:r>
      <w:proofErr w:type="spellStart"/>
      <w:r>
        <w:rPr>
          <w:rFonts w:ascii="Times New Roman" w:hAnsi="Times New Roman"/>
          <w:bCs/>
          <w:sz w:val="24"/>
          <w:szCs w:val="24"/>
        </w:rPr>
        <w:t>mencakup</w:t>
      </w:r>
      <w:proofErr w:type="spellEnd"/>
      <w:r>
        <w:rPr>
          <w:rFonts w:ascii="Times New Roman" w:hAnsi="Times New Roman"/>
          <w:bCs/>
          <w:sz w:val="24"/>
          <w:szCs w:val="24"/>
        </w:rPr>
        <w:t xml:space="preserve"> </w:t>
      </w:r>
      <w:proofErr w:type="spellStart"/>
      <w:r>
        <w:rPr>
          <w:rFonts w:ascii="Times New Roman" w:hAnsi="Times New Roman"/>
          <w:bCs/>
          <w:sz w:val="24"/>
          <w:szCs w:val="24"/>
        </w:rPr>
        <w:t>dua</w:t>
      </w:r>
      <w:proofErr w:type="spellEnd"/>
      <w:r>
        <w:rPr>
          <w:rFonts w:ascii="Times New Roman" w:hAnsi="Times New Roman"/>
          <w:bCs/>
          <w:sz w:val="24"/>
          <w:szCs w:val="24"/>
        </w:rPr>
        <w:t xml:space="preserve">, </w:t>
      </w:r>
      <w:proofErr w:type="spellStart"/>
      <w:r>
        <w:rPr>
          <w:rFonts w:ascii="Times New Roman" w:hAnsi="Times New Roman"/>
          <w:bCs/>
          <w:sz w:val="24"/>
          <w:szCs w:val="24"/>
        </w:rPr>
        <w:t>yakni</w:t>
      </w:r>
      <w:proofErr w:type="spellEnd"/>
      <w:r>
        <w:rPr>
          <w:rFonts w:ascii="Times New Roman" w:hAnsi="Times New Roman"/>
          <w:bCs/>
          <w:sz w:val="24"/>
          <w:szCs w:val="24"/>
        </w:rPr>
        <w:t xml:space="preserve">: </w:t>
      </w:r>
      <w:proofErr w:type="spellStart"/>
      <w:r>
        <w:rPr>
          <w:rFonts w:ascii="Times New Roman" w:hAnsi="Times New Roman"/>
          <w:bCs/>
          <w:sz w:val="24"/>
          <w:szCs w:val="24"/>
        </w:rPr>
        <w:t>teologis</w:t>
      </w:r>
      <w:proofErr w:type="spellEnd"/>
      <w:r>
        <w:rPr>
          <w:rFonts w:ascii="Times New Roman" w:hAnsi="Times New Roman"/>
          <w:bCs/>
          <w:sz w:val="24"/>
          <w:szCs w:val="24"/>
        </w:rPr>
        <w:t xml:space="preserve"> </w:t>
      </w:r>
      <w:proofErr w:type="spellStart"/>
      <w:r>
        <w:rPr>
          <w:rFonts w:ascii="Times New Roman" w:hAnsi="Times New Roman"/>
          <w:bCs/>
          <w:sz w:val="24"/>
          <w:szCs w:val="24"/>
        </w:rPr>
        <w:t>eksegesis</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upaya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memahami</w:t>
      </w:r>
      <w:proofErr w:type="spellEnd"/>
      <w:r>
        <w:rPr>
          <w:rFonts w:ascii="Times New Roman" w:hAnsi="Times New Roman"/>
          <w:bCs/>
          <w:sz w:val="24"/>
          <w:szCs w:val="24"/>
        </w:rPr>
        <w:t xml:space="preserve"> </w:t>
      </w:r>
      <w:proofErr w:type="spellStart"/>
      <w:r>
        <w:rPr>
          <w:rFonts w:ascii="Times New Roman" w:hAnsi="Times New Roman"/>
          <w:bCs/>
          <w:sz w:val="24"/>
          <w:szCs w:val="24"/>
        </w:rPr>
        <w:t>makna</w:t>
      </w:r>
      <w:proofErr w:type="spellEnd"/>
      <w:r>
        <w:rPr>
          <w:rFonts w:ascii="Times New Roman" w:hAnsi="Times New Roman"/>
          <w:bCs/>
          <w:sz w:val="24"/>
          <w:szCs w:val="24"/>
        </w:rPr>
        <w:t xml:space="preserve"> </w:t>
      </w:r>
      <w:proofErr w:type="spellStart"/>
      <w:r>
        <w:rPr>
          <w:rFonts w:ascii="Times New Roman" w:hAnsi="Times New Roman"/>
          <w:bCs/>
          <w:sz w:val="24"/>
          <w:szCs w:val="24"/>
        </w:rPr>
        <w:t>teks</w:t>
      </w:r>
      <w:proofErr w:type="spellEnd"/>
      <w:r>
        <w:rPr>
          <w:rFonts w:ascii="Times New Roman" w:hAnsi="Times New Roman"/>
          <w:bCs/>
          <w:sz w:val="24"/>
          <w:szCs w:val="24"/>
        </w:rPr>
        <w:t xml:space="preserve">) dan </w:t>
      </w:r>
      <w:proofErr w:type="spellStart"/>
      <w:r>
        <w:rPr>
          <w:rFonts w:ascii="Times New Roman" w:hAnsi="Times New Roman"/>
          <w:bCs/>
          <w:sz w:val="24"/>
          <w:szCs w:val="24"/>
        </w:rPr>
        <w:t>kajian</w:t>
      </w:r>
      <w:proofErr w:type="spellEnd"/>
      <w:r>
        <w:rPr>
          <w:rFonts w:ascii="Times New Roman" w:hAnsi="Times New Roman"/>
          <w:bCs/>
          <w:sz w:val="24"/>
          <w:szCs w:val="24"/>
        </w:rPr>
        <w:t xml:space="preserve"> </w:t>
      </w:r>
      <w:proofErr w:type="spellStart"/>
      <w:r>
        <w:rPr>
          <w:rFonts w:ascii="Times New Roman" w:hAnsi="Times New Roman"/>
          <w:bCs/>
          <w:sz w:val="24"/>
          <w:szCs w:val="24"/>
        </w:rPr>
        <w:t>Alkitab</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upaya</w:t>
      </w:r>
      <w:proofErr w:type="spellEnd"/>
      <w:r>
        <w:rPr>
          <w:rFonts w:ascii="Times New Roman" w:hAnsi="Times New Roman"/>
          <w:bCs/>
          <w:sz w:val="24"/>
          <w:szCs w:val="24"/>
        </w:rPr>
        <w:t xml:space="preserve"> </w:t>
      </w:r>
      <w:proofErr w:type="spellStart"/>
      <w:r>
        <w:rPr>
          <w:rFonts w:ascii="Times New Roman" w:hAnsi="Times New Roman"/>
          <w:bCs/>
          <w:sz w:val="24"/>
          <w:szCs w:val="24"/>
        </w:rPr>
        <w:t>menyelidiki</w:t>
      </w:r>
      <w:proofErr w:type="spellEnd"/>
      <w:r>
        <w:rPr>
          <w:rFonts w:ascii="Times New Roman" w:hAnsi="Times New Roman"/>
          <w:bCs/>
          <w:sz w:val="24"/>
          <w:szCs w:val="24"/>
        </w:rPr>
        <w:t xml:space="preserve"> </w:t>
      </w:r>
      <w:proofErr w:type="spellStart"/>
      <w:r>
        <w:rPr>
          <w:rFonts w:ascii="Times New Roman" w:hAnsi="Times New Roman"/>
          <w:bCs/>
          <w:sz w:val="24"/>
          <w:szCs w:val="24"/>
        </w:rPr>
        <w:t>Alkitab</w:t>
      </w:r>
      <w:proofErr w:type="spellEnd"/>
      <w:r>
        <w:rPr>
          <w:rFonts w:ascii="Times New Roman" w:hAnsi="Times New Roman"/>
          <w:bCs/>
          <w:sz w:val="24"/>
          <w:szCs w:val="24"/>
        </w:rPr>
        <w:t xml:space="preserve"> dan </w:t>
      </w:r>
      <w:proofErr w:type="spellStart"/>
      <w:r>
        <w:rPr>
          <w:rFonts w:ascii="Times New Roman" w:hAnsi="Times New Roman"/>
          <w:bCs/>
          <w:sz w:val="24"/>
          <w:szCs w:val="24"/>
        </w:rPr>
        <w:t>bagian-bagiannya</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teks</w:t>
      </w:r>
      <w:proofErr w:type="spellEnd"/>
      <w:r>
        <w:rPr>
          <w:rFonts w:ascii="Times New Roman" w:hAnsi="Times New Roman"/>
          <w:bCs/>
          <w:sz w:val="24"/>
          <w:szCs w:val="24"/>
        </w:rPr>
        <w:t>).</w:t>
      </w:r>
      <w:r>
        <w:rPr>
          <w:rStyle w:val="ReferensiCatatanKaki"/>
          <w:rFonts w:ascii="Times New Roman" w:hAnsi="Times New Roman"/>
          <w:bCs/>
          <w:sz w:val="24"/>
          <w:szCs w:val="24"/>
        </w:rPr>
        <w:footnoteReference w:id="15"/>
      </w:r>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deskriptif-bibliologis</w:t>
      </w:r>
      <w:proofErr w:type="spellEnd"/>
      <w:r>
        <w:rPr>
          <w:rFonts w:ascii="Times New Roman" w:hAnsi="Times New Roman"/>
          <w:bCs/>
          <w:sz w:val="24"/>
          <w:szCs w:val="24"/>
        </w:rPr>
        <w:t xml:space="preserve"> </w:t>
      </w:r>
      <w:proofErr w:type="spellStart"/>
      <w:r>
        <w:rPr>
          <w:rFonts w:ascii="Times New Roman" w:hAnsi="Times New Roman"/>
          <w:bCs/>
          <w:sz w:val="24"/>
          <w:szCs w:val="24"/>
        </w:rPr>
        <w:t>ialah</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mengumpulkan</w:t>
      </w:r>
      <w:proofErr w:type="spellEnd"/>
      <w:r>
        <w:rPr>
          <w:rFonts w:ascii="Times New Roman" w:hAnsi="Times New Roman"/>
          <w:bCs/>
          <w:sz w:val="24"/>
          <w:szCs w:val="24"/>
        </w:rPr>
        <w:t xml:space="preserve"> data, </w:t>
      </w:r>
      <w:proofErr w:type="spellStart"/>
      <w:r>
        <w:rPr>
          <w:rFonts w:ascii="Times New Roman" w:hAnsi="Times New Roman"/>
          <w:bCs/>
          <w:sz w:val="24"/>
          <w:szCs w:val="24"/>
        </w:rPr>
        <w:t>memberi</w:t>
      </w:r>
      <w:proofErr w:type="spellEnd"/>
      <w:r>
        <w:rPr>
          <w:rFonts w:ascii="Times New Roman" w:hAnsi="Times New Roman"/>
          <w:bCs/>
          <w:sz w:val="24"/>
          <w:szCs w:val="24"/>
        </w:rPr>
        <w:t xml:space="preserve"> </w:t>
      </w:r>
      <w:proofErr w:type="spellStart"/>
      <w:r>
        <w:rPr>
          <w:rFonts w:ascii="Times New Roman" w:hAnsi="Times New Roman"/>
          <w:bCs/>
          <w:sz w:val="24"/>
          <w:szCs w:val="24"/>
        </w:rPr>
        <w:t>gambaran</w:t>
      </w:r>
      <w:proofErr w:type="spellEnd"/>
      <w:r>
        <w:rPr>
          <w:rFonts w:ascii="Times New Roman" w:hAnsi="Times New Roman"/>
          <w:bCs/>
          <w:sz w:val="24"/>
          <w:szCs w:val="24"/>
        </w:rPr>
        <w:t xml:space="preserve">, </w:t>
      </w:r>
      <w:proofErr w:type="spellStart"/>
      <w:r>
        <w:rPr>
          <w:rFonts w:ascii="Times New Roman" w:hAnsi="Times New Roman"/>
          <w:bCs/>
          <w:sz w:val="24"/>
          <w:szCs w:val="24"/>
        </w:rPr>
        <w:t>penegasan</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konteks</w:t>
      </w:r>
      <w:proofErr w:type="spellEnd"/>
      <w:r>
        <w:rPr>
          <w:rFonts w:ascii="Times New Roman" w:hAnsi="Times New Roman"/>
          <w:bCs/>
          <w:sz w:val="24"/>
          <w:szCs w:val="24"/>
        </w:rPr>
        <w:t xml:space="preserve"> atau </w:t>
      </w:r>
      <w:proofErr w:type="spellStart"/>
      <w:r>
        <w:rPr>
          <w:rFonts w:ascii="Times New Roman" w:hAnsi="Times New Roman"/>
          <w:bCs/>
          <w:sz w:val="24"/>
          <w:szCs w:val="24"/>
        </w:rPr>
        <w:t>gejala</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w:t>
      </w:r>
      <w:proofErr w:type="spellStart"/>
      <w:r>
        <w:rPr>
          <w:rFonts w:ascii="Times New Roman" w:hAnsi="Times New Roman"/>
          <w:bCs/>
          <w:sz w:val="24"/>
          <w:szCs w:val="24"/>
        </w:rPr>
        <w:t>menjawab</w:t>
      </w:r>
      <w:proofErr w:type="spellEnd"/>
      <w:r>
        <w:rPr>
          <w:rFonts w:ascii="Times New Roman" w:hAnsi="Times New Roman"/>
          <w:bCs/>
          <w:sz w:val="24"/>
          <w:szCs w:val="24"/>
        </w:rPr>
        <w:t xml:space="preserve"> </w:t>
      </w:r>
      <w:proofErr w:type="spellStart"/>
      <w:r>
        <w:rPr>
          <w:rFonts w:ascii="Times New Roman" w:hAnsi="Times New Roman"/>
          <w:bCs/>
          <w:sz w:val="24"/>
          <w:szCs w:val="24"/>
        </w:rPr>
        <w:t>pertanyaan</w:t>
      </w:r>
      <w:proofErr w:type="spellEnd"/>
      <w:r>
        <w:rPr>
          <w:rFonts w:ascii="Times New Roman" w:hAnsi="Times New Roman"/>
          <w:bCs/>
          <w:sz w:val="24"/>
          <w:szCs w:val="24"/>
        </w:rPr>
        <w:t xml:space="preserve"> </w:t>
      </w:r>
      <w:proofErr w:type="spellStart"/>
      <w:r>
        <w:rPr>
          <w:rFonts w:ascii="Times New Roman" w:hAnsi="Times New Roman"/>
          <w:bCs/>
          <w:sz w:val="24"/>
          <w:szCs w:val="24"/>
        </w:rPr>
        <w:t>sehubungan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subjek</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di mana </w:t>
      </w:r>
      <w:proofErr w:type="spellStart"/>
      <w:r>
        <w:rPr>
          <w:rFonts w:ascii="Times New Roman" w:hAnsi="Times New Roman"/>
          <w:bCs/>
          <w:sz w:val="24"/>
          <w:szCs w:val="24"/>
        </w:rPr>
        <w:t>Firman</w:t>
      </w:r>
      <w:proofErr w:type="spellEnd"/>
      <w:r>
        <w:rPr>
          <w:rFonts w:ascii="Times New Roman" w:hAnsi="Times New Roman"/>
          <w:bCs/>
          <w:sz w:val="24"/>
          <w:szCs w:val="24"/>
        </w:rPr>
        <w:t xml:space="preserve"> Allah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dasarnya</w:t>
      </w:r>
      <w:proofErr w:type="spellEnd"/>
      <w:r>
        <w:rPr>
          <w:rFonts w:ascii="Times New Roman" w:hAnsi="Times New Roman"/>
          <w:bCs/>
          <w:sz w:val="24"/>
          <w:szCs w:val="24"/>
        </w:rPr>
        <w:t>.</w:t>
      </w:r>
    </w:p>
    <w:p w14:paraId="33F58056" w14:textId="77777777" w:rsidR="00CA1DC0" w:rsidRDefault="00CA1DC0" w:rsidP="00CA1DC0">
      <w:pPr>
        <w:spacing w:after="0" w:line="480" w:lineRule="auto"/>
        <w:ind w:left="0"/>
        <w:rPr>
          <w:rFonts w:ascii="Times New Roman" w:hAnsi="Times New Roman"/>
          <w:b/>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juga </w:t>
      </w:r>
      <w:proofErr w:type="spellStart"/>
      <w:r>
        <w:rPr>
          <w:rFonts w:ascii="Times New Roman" w:hAnsi="Times New Roman"/>
          <w:bCs/>
          <w:sz w:val="24"/>
          <w:szCs w:val="24"/>
        </w:rPr>
        <w:t>mengeksposisi</w:t>
      </w:r>
      <w:proofErr w:type="spellEnd"/>
      <w:r>
        <w:rPr>
          <w:rFonts w:ascii="Times New Roman" w:hAnsi="Times New Roman"/>
          <w:bCs/>
          <w:sz w:val="24"/>
          <w:szCs w:val="24"/>
        </w:rPr>
        <w:t xml:space="preserve"> </w:t>
      </w:r>
      <w:proofErr w:type="spellStart"/>
      <w:r>
        <w:rPr>
          <w:rFonts w:ascii="Times New Roman" w:hAnsi="Times New Roman"/>
          <w:bCs/>
          <w:sz w:val="24"/>
          <w:szCs w:val="24"/>
        </w:rPr>
        <w:t>bagian</w:t>
      </w:r>
      <w:proofErr w:type="spellEnd"/>
      <w:r>
        <w:rPr>
          <w:rFonts w:ascii="Times New Roman" w:hAnsi="Times New Roman"/>
          <w:bCs/>
          <w:sz w:val="24"/>
          <w:szCs w:val="24"/>
        </w:rPr>
        <w:t xml:space="preserve"> </w:t>
      </w:r>
      <w:proofErr w:type="spellStart"/>
      <w:r>
        <w:rPr>
          <w:rFonts w:ascii="Times New Roman" w:hAnsi="Times New Roman"/>
          <w:bCs/>
          <w:sz w:val="24"/>
          <w:szCs w:val="24"/>
        </w:rPr>
        <w:t>Firman</w:t>
      </w:r>
      <w:proofErr w:type="spellEnd"/>
      <w:r>
        <w:rPr>
          <w:rFonts w:ascii="Times New Roman" w:hAnsi="Times New Roman"/>
          <w:bCs/>
          <w:sz w:val="24"/>
          <w:szCs w:val="24"/>
        </w:rPr>
        <w:t xml:space="preserve"> </w:t>
      </w:r>
      <w:proofErr w:type="spellStart"/>
      <w:r>
        <w:rPr>
          <w:rFonts w:ascii="Times New Roman" w:hAnsi="Times New Roman"/>
          <w:bCs/>
          <w:sz w:val="24"/>
          <w:szCs w:val="24"/>
        </w:rPr>
        <w:t>Tuhan</w:t>
      </w:r>
      <w:proofErr w:type="spellEnd"/>
      <w:r>
        <w:rPr>
          <w:rFonts w:ascii="Times New Roman" w:hAnsi="Times New Roman"/>
          <w:bCs/>
          <w:sz w:val="24"/>
          <w:szCs w:val="24"/>
        </w:rPr>
        <w:t xml:space="preserve"> dari </w:t>
      </w:r>
      <w:proofErr w:type="spellStart"/>
      <w:r>
        <w:rPr>
          <w:rFonts w:ascii="Times New Roman" w:hAnsi="Times New Roman"/>
          <w:bCs/>
          <w:sz w:val="24"/>
          <w:szCs w:val="24"/>
        </w:rPr>
        <w:t>Mazmur</w:t>
      </w:r>
      <w:proofErr w:type="spellEnd"/>
      <w:r>
        <w:rPr>
          <w:rFonts w:ascii="Times New Roman" w:hAnsi="Times New Roman"/>
          <w:bCs/>
          <w:sz w:val="24"/>
          <w:szCs w:val="24"/>
        </w:rPr>
        <w:t xml:space="preserve"> 107:17-22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buku-buku</w:t>
      </w:r>
      <w:proofErr w:type="spellEnd"/>
      <w:r>
        <w:rPr>
          <w:rFonts w:ascii="Times New Roman" w:hAnsi="Times New Roman"/>
          <w:bCs/>
          <w:sz w:val="24"/>
          <w:szCs w:val="24"/>
        </w:rPr>
        <w:t xml:space="preserve"> </w:t>
      </w:r>
      <w:proofErr w:type="spellStart"/>
      <w:r>
        <w:rPr>
          <w:rFonts w:ascii="Times New Roman" w:hAnsi="Times New Roman"/>
          <w:bCs/>
          <w:sz w:val="24"/>
          <w:szCs w:val="24"/>
        </w:rPr>
        <w:t>antara</w:t>
      </w:r>
      <w:proofErr w:type="spellEnd"/>
      <w:r>
        <w:rPr>
          <w:rFonts w:ascii="Times New Roman" w:hAnsi="Times New Roman"/>
          <w:bCs/>
          <w:sz w:val="24"/>
          <w:szCs w:val="24"/>
        </w:rPr>
        <w:t xml:space="preserve"> lain: </w:t>
      </w:r>
      <w:r>
        <w:rPr>
          <w:rFonts w:ascii="Times New Roman" w:hAnsi="Times New Roman"/>
          <w:bCs/>
          <w:i/>
          <w:iCs/>
          <w:sz w:val="24"/>
          <w:szCs w:val="24"/>
        </w:rPr>
        <w:t xml:space="preserve">The </w:t>
      </w:r>
      <w:proofErr w:type="spellStart"/>
      <w:r>
        <w:rPr>
          <w:rFonts w:ascii="Times New Roman" w:hAnsi="Times New Roman"/>
          <w:bCs/>
          <w:i/>
          <w:iCs/>
          <w:sz w:val="24"/>
          <w:szCs w:val="24"/>
        </w:rPr>
        <w:t>Interlinier</w:t>
      </w:r>
      <w:proofErr w:type="spellEnd"/>
      <w:r>
        <w:rPr>
          <w:rFonts w:ascii="Times New Roman" w:hAnsi="Times New Roman"/>
          <w:bCs/>
          <w:i/>
          <w:iCs/>
          <w:sz w:val="24"/>
          <w:szCs w:val="24"/>
        </w:rPr>
        <w:t xml:space="preserve"> Hebrew-</w:t>
      </w:r>
      <w:proofErr w:type="spellStart"/>
      <w:r>
        <w:rPr>
          <w:rFonts w:ascii="Times New Roman" w:hAnsi="Times New Roman"/>
          <w:bCs/>
          <w:i/>
          <w:iCs/>
          <w:sz w:val="24"/>
          <w:szCs w:val="24"/>
        </w:rPr>
        <w:t>Aramic</w:t>
      </w:r>
      <w:proofErr w:type="spellEnd"/>
      <w:r>
        <w:rPr>
          <w:rFonts w:ascii="Times New Roman" w:hAnsi="Times New Roman"/>
          <w:bCs/>
          <w:i/>
          <w:iCs/>
          <w:sz w:val="24"/>
          <w:szCs w:val="24"/>
        </w:rPr>
        <w:t xml:space="preserve"> Old Testament, </w:t>
      </w:r>
      <w:r>
        <w:rPr>
          <w:rFonts w:ascii="Times New Roman" w:hAnsi="Times New Roman"/>
          <w:bCs/>
          <w:i/>
          <w:sz w:val="24"/>
          <w:szCs w:val="24"/>
        </w:rPr>
        <w:t xml:space="preserve">Theological Word Book Of The Old Testament, </w:t>
      </w:r>
      <w:proofErr w:type="spellStart"/>
      <w:r>
        <w:rPr>
          <w:rFonts w:ascii="Times New Roman" w:hAnsi="Times New Roman"/>
          <w:bCs/>
          <w:i/>
          <w:sz w:val="24"/>
          <w:szCs w:val="24"/>
        </w:rPr>
        <w:t>Analitycal</w:t>
      </w:r>
      <w:proofErr w:type="spellEnd"/>
      <w:r>
        <w:rPr>
          <w:rFonts w:ascii="Times New Roman" w:hAnsi="Times New Roman"/>
          <w:bCs/>
          <w:i/>
          <w:sz w:val="24"/>
          <w:szCs w:val="24"/>
        </w:rPr>
        <w:t xml:space="preserve"> Key To The Old Testament Vol 4, The New Brown Driver Bridge </w:t>
      </w:r>
      <w:proofErr w:type="spellStart"/>
      <w:r>
        <w:rPr>
          <w:rFonts w:ascii="Times New Roman" w:hAnsi="Times New Roman"/>
          <w:bCs/>
          <w:i/>
          <w:sz w:val="24"/>
          <w:szCs w:val="24"/>
        </w:rPr>
        <w:t>Genesius</w:t>
      </w:r>
      <w:proofErr w:type="spellEnd"/>
      <w:r>
        <w:rPr>
          <w:rFonts w:ascii="Times New Roman" w:hAnsi="Times New Roman"/>
          <w:bCs/>
          <w:i/>
          <w:sz w:val="24"/>
          <w:szCs w:val="24"/>
        </w:rPr>
        <w:t xml:space="preserve"> Hebrew and English Lexicon, Strong’s </w:t>
      </w:r>
      <w:proofErr w:type="spellStart"/>
      <w:r>
        <w:rPr>
          <w:rFonts w:ascii="Times New Roman" w:hAnsi="Times New Roman"/>
          <w:bCs/>
          <w:i/>
          <w:sz w:val="24"/>
          <w:szCs w:val="24"/>
        </w:rPr>
        <w:t>Exhausative</w:t>
      </w:r>
      <w:proofErr w:type="spellEnd"/>
      <w:r>
        <w:rPr>
          <w:rFonts w:ascii="Times New Roman" w:hAnsi="Times New Roman"/>
          <w:bCs/>
          <w:i/>
          <w:sz w:val="24"/>
          <w:szCs w:val="24"/>
        </w:rPr>
        <w:t xml:space="preserve"> Concordance Of The Bible, New American </w:t>
      </w:r>
      <w:proofErr w:type="spellStart"/>
      <w:r>
        <w:rPr>
          <w:rFonts w:ascii="Times New Roman" w:hAnsi="Times New Roman"/>
          <w:bCs/>
          <w:i/>
          <w:sz w:val="24"/>
          <w:szCs w:val="24"/>
        </w:rPr>
        <w:t>Standart</w:t>
      </w:r>
      <w:proofErr w:type="spellEnd"/>
      <w:r>
        <w:rPr>
          <w:rFonts w:ascii="Times New Roman" w:hAnsi="Times New Roman"/>
          <w:bCs/>
          <w:i/>
          <w:sz w:val="24"/>
          <w:szCs w:val="24"/>
        </w:rPr>
        <w:t xml:space="preserve"> Bible, King James Version, Matthew Henri, New </w:t>
      </w:r>
      <w:proofErr w:type="spellStart"/>
      <w:r>
        <w:rPr>
          <w:rFonts w:ascii="Times New Roman" w:hAnsi="Times New Roman"/>
          <w:bCs/>
          <w:i/>
          <w:sz w:val="24"/>
          <w:szCs w:val="24"/>
        </w:rPr>
        <w:t>Internatinal</w:t>
      </w:r>
      <w:proofErr w:type="spellEnd"/>
      <w:r>
        <w:rPr>
          <w:rFonts w:ascii="Times New Roman" w:hAnsi="Times New Roman"/>
          <w:bCs/>
          <w:i/>
          <w:sz w:val="24"/>
          <w:szCs w:val="24"/>
        </w:rPr>
        <w:t xml:space="preserve"> Version, </w:t>
      </w:r>
      <w:proofErr w:type="spellStart"/>
      <w:r>
        <w:rPr>
          <w:rFonts w:ascii="Times New Roman" w:hAnsi="Times New Roman"/>
          <w:bCs/>
          <w:sz w:val="24"/>
          <w:szCs w:val="24"/>
        </w:rPr>
        <w:t>serta</w:t>
      </w:r>
      <w:proofErr w:type="spellEnd"/>
      <w:r>
        <w:rPr>
          <w:rFonts w:ascii="Times New Roman" w:hAnsi="Times New Roman"/>
          <w:bCs/>
          <w:i/>
          <w:sz w:val="24"/>
          <w:szCs w:val="24"/>
        </w:rPr>
        <w:t xml:space="preserve"> Bahasa </w:t>
      </w:r>
      <w:proofErr w:type="spellStart"/>
      <w:r>
        <w:rPr>
          <w:rFonts w:ascii="Times New Roman" w:hAnsi="Times New Roman"/>
          <w:bCs/>
          <w:i/>
          <w:sz w:val="24"/>
          <w:szCs w:val="24"/>
        </w:rPr>
        <w:t>Ibrani</w:t>
      </w:r>
      <w:proofErr w:type="spellEnd"/>
      <w:r>
        <w:rPr>
          <w:rFonts w:ascii="Times New Roman" w:hAnsi="Times New Roman"/>
          <w:bCs/>
          <w:i/>
          <w:sz w:val="24"/>
          <w:szCs w:val="24"/>
        </w:rPr>
        <w:t xml:space="preserve"> </w:t>
      </w:r>
      <w:proofErr w:type="spellStart"/>
      <w:r>
        <w:rPr>
          <w:rFonts w:ascii="Times New Roman" w:hAnsi="Times New Roman"/>
          <w:bCs/>
          <w:i/>
          <w:sz w:val="24"/>
          <w:szCs w:val="24"/>
        </w:rPr>
        <w:t>jilid</w:t>
      </w:r>
      <w:proofErr w:type="spellEnd"/>
      <w:r>
        <w:rPr>
          <w:rFonts w:ascii="Times New Roman" w:hAnsi="Times New Roman"/>
          <w:bCs/>
          <w:i/>
          <w:sz w:val="24"/>
          <w:szCs w:val="24"/>
        </w:rPr>
        <w:t xml:space="preserve"> I dan </w:t>
      </w:r>
      <w:proofErr w:type="spellStart"/>
      <w:r>
        <w:rPr>
          <w:rFonts w:ascii="Times New Roman" w:hAnsi="Times New Roman"/>
          <w:bCs/>
          <w:i/>
          <w:sz w:val="24"/>
          <w:szCs w:val="24"/>
        </w:rPr>
        <w:t>jilid</w:t>
      </w:r>
      <w:proofErr w:type="spellEnd"/>
      <w:r>
        <w:rPr>
          <w:rFonts w:ascii="Times New Roman" w:hAnsi="Times New Roman"/>
          <w:bCs/>
          <w:i/>
          <w:sz w:val="24"/>
          <w:szCs w:val="24"/>
        </w:rPr>
        <w:t xml:space="preserve"> II</w:t>
      </w:r>
      <w:r>
        <w:rPr>
          <w:rFonts w:ascii="Times New Roman" w:hAnsi="Times New Roman"/>
          <w:bCs/>
          <w:sz w:val="24"/>
          <w:szCs w:val="24"/>
        </w:rPr>
        <w:t>.</w:t>
      </w:r>
    </w:p>
    <w:p w14:paraId="6C49355C" w14:textId="77777777" w:rsidR="00CA1DC0" w:rsidRDefault="00CA1DC0" w:rsidP="00CA1DC0">
      <w:pPr>
        <w:spacing w:after="0" w:line="480" w:lineRule="auto"/>
        <w:ind w:left="0"/>
        <w:rPr>
          <w:rFonts w:ascii="Times New Roman" w:hAnsi="Times New Roman"/>
          <w:b/>
          <w:bCs/>
          <w:sz w:val="24"/>
          <w:szCs w:val="24"/>
        </w:rPr>
      </w:pPr>
    </w:p>
    <w:p w14:paraId="4F910D9F" w14:textId="77777777" w:rsidR="003D228F" w:rsidRDefault="003D228F" w:rsidP="00CA1DC0">
      <w:pPr>
        <w:spacing w:after="0" w:line="480" w:lineRule="auto"/>
        <w:ind w:left="0"/>
        <w:rPr>
          <w:rFonts w:ascii="Times New Roman" w:hAnsi="Times New Roman"/>
          <w:b/>
          <w:bCs/>
          <w:sz w:val="24"/>
          <w:szCs w:val="24"/>
        </w:rPr>
      </w:pPr>
    </w:p>
    <w:p w14:paraId="0AC468B4" w14:textId="77777777" w:rsidR="003D228F" w:rsidRDefault="003D228F" w:rsidP="00CA1DC0">
      <w:pPr>
        <w:spacing w:after="0" w:line="480" w:lineRule="auto"/>
        <w:ind w:left="0"/>
        <w:rPr>
          <w:rFonts w:ascii="Times New Roman" w:hAnsi="Times New Roman"/>
          <w:b/>
          <w:bCs/>
          <w:sz w:val="24"/>
          <w:szCs w:val="24"/>
        </w:rPr>
      </w:pPr>
    </w:p>
    <w:p w14:paraId="2BF16FFF" w14:textId="77777777" w:rsidR="003D228F" w:rsidRDefault="003D228F" w:rsidP="00CA1DC0">
      <w:pPr>
        <w:spacing w:after="0" w:line="480" w:lineRule="auto"/>
        <w:ind w:left="0"/>
        <w:rPr>
          <w:rFonts w:ascii="Times New Roman" w:hAnsi="Times New Roman"/>
          <w:b/>
          <w:bCs/>
          <w:sz w:val="24"/>
          <w:szCs w:val="24"/>
        </w:rPr>
      </w:pPr>
    </w:p>
    <w:p w14:paraId="686262B9" w14:textId="77777777" w:rsidR="00CA1DC0" w:rsidRDefault="00CA1DC0" w:rsidP="00D615B0">
      <w:pPr>
        <w:numPr>
          <w:ilvl w:val="0"/>
          <w:numId w:val="1"/>
        </w:numPr>
        <w:spacing w:after="0" w:line="480" w:lineRule="auto"/>
        <w:ind w:left="567" w:hanging="567"/>
        <w:rPr>
          <w:rFonts w:ascii="Times New Roman" w:hAnsi="Times New Roman"/>
          <w:b/>
          <w:bCs/>
          <w:sz w:val="24"/>
          <w:szCs w:val="24"/>
        </w:rPr>
      </w:pPr>
      <w:proofErr w:type="spellStart"/>
      <w:r>
        <w:rPr>
          <w:rFonts w:ascii="Times New Roman" w:hAnsi="Times New Roman"/>
          <w:b/>
          <w:bCs/>
          <w:sz w:val="24"/>
          <w:szCs w:val="24"/>
        </w:rPr>
        <w:lastRenderedPageBreak/>
        <w:t>Definisi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Istilah</w:t>
      </w:r>
      <w:proofErr w:type="spellEnd"/>
    </w:p>
    <w:p w14:paraId="2172524A" w14:textId="77777777" w:rsidR="00CA1DC0" w:rsidRDefault="00CA1DC0" w:rsidP="00CA1DC0">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w:t>
      </w:r>
      <w:proofErr w:type="spellStart"/>
      <w:r>
        <w:rPr>
          <w:rFonts w:ascii="Times New Roman" w:hAnsi="Times New Roman"/>
          <w:sz w:val="24"/>
          <w:szCs w:val="24"/>
        </w:rPr>
        <w:t>sukacita</w:t>
      </w:r>
      <w:proofErr w:type="spellEnd"/>
      <w:r>
        <w:rPr>
          <w:rFonts w:ascii="Times New Roman" w:hAnsi="Times New Roman"/>
          <w:sz w:val="24"/>
          <w:szCs w:val="24"/>
        </w:rPr>
        <w:t>”, “</w:t>
      </w:r>
      <w:proofErr w:type="spellStart"/>
      <w:r>
        <w:rPr>
          <w:rFonts w:ascii="Times New Roman" w:hAnsi="Times New Roman"/>
          <w:sz w:val="24"/>
          <w:szCs w:val="24"/>
        </w:rPr>
        <w:t>ditebus</w:t>
      </w:r>
      <w:proofErr w:type="spellEnd"/>
      <w:r>
        <w:rPr>
          <w:rFonts w:ascii="Times New Roman" w:hAnsi="Times New Roman"/>
          <w:sz w:val="24"/>
          <w:szCs w:val="24"/>
        </w:rPr>
        <w:t>”, “</w:t>
      </w:r>
      <w:proofErr w:type="spellStart"/>
      <w:r>
        <w:rPr>
          <w:rFonts w:ascii="Times New Roman" w:hAnsi="Times New Roman"/>
          <w:sz w:val="24"/>
          <w:szCs w:val="24"/>
        </w:rPr>
        <w:t>kecemasan</w:t>
      </w:r>
      <w:proofErr w:type="spellEnd"/>
      <w:r>
        <w:rPr>
          <w:rFonts w:ascii="Times New Roman" w:hAnsi="Times New Roman"/>
          <w:sz w:val="24"/>
          <w:szCs w:val="24"/>
        </w:rPr>
        <w:t>”, “</w:t>
      </w:r>
      <w:proofErr w:type="spellStart"/>
      <w:r>
        <w:rPr>
          <w:rFonts w:ascii="Times New Roman" w:hAnsi="Times New Roman"/>
          <w:sz w:val="24"/>
          <w:szCs w:val="24"/>
        </w:rPr>
        <w:t>implementasi</w:t>
      </w:r>
      <w:proofErr w:type="spellEnd"/>
      <w:r>
        <w:rPr>
          <w:rFonts w:ascii="Times New Roman" w:hAnsi="Times New Roman"/>
          <w:sz w:val="24"/>
          <w:szCs w:val="24"/>
        </w:rPr>
        <w:t>”, dan “</w:t>
      </w:r>
      <w:proofErr w:type="spellStart"/>
      <w:r>
        <w:rPr>
          <w:rFonts w:ascii="Times New Roman" w:hAnsi="Times New Roman"/>
          <w:sz w:val="24"/>
          <w:szCs w:val="24"/>
        </w:rPr>
        <w:t>mahasiswa</w:t>
      </w:r>
      <w:proofErr w:type="spellEnd"/>
      <w:r>
        <w:rPr>
          <w:rFonts w:ascii="Times New Roman" w:hAnsi="Times New Roman"/>
          <w:sz w:val="24"/>
          <w:szCs w:val="24"/>
        </w:rPr>
        <w:t>”.</w:t>
      </w:r>
    </w:p>
    <w:p w14:paraId="39CB96C2" w14:textId="77777777" w:rsidR="00CA1DC0" w:rsidRDefault="00CA1DC0" w:rsidP="00CA1DC0">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dan </w:t>
      </w:r>
      <w:proofErr w:type="spellStart"/>
      <w:r>
        <w:rPr>
          <w:rFonts w:ascii="Times New Roman" w:hAnsi="Times New Roman"/>
          <w:sz w:val="24"/>
          <w:szCs w:val="24"/>
        </w:rPr>
        <w:t>girang</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w:t>
      </w:r>
      <w:r>
        <w:rPr>
          <w:rStyle w:val="ReferensiCatatanKaki"/>
          <w:rFonts w:ascii="Times New Roman" w:hAnsi="Times New Roman"/>
          <w:sz w:val="24"/>
          <w:szCs w:val="24"/>
        </w:rPr>
        <w:footnoteReference w:id="16"/>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kompilasi</w:t>
      </w:r>
      <w:proofErr w:type="spellEnd"/>
      <w:r>
        <w:rPr>
          <w:rFonts w:ascii="Times New Roman" w:hAnsi="Times New Roman"/>
          <w:sz w:val="24"/>
          <w:szCs w:val="24"/>
        </w:rPr>
        <w:t xml:space="preserve"> </w:t>
      </w:r>
      <w:proofErr w:type="spellStart"/>
      <w:r>
        <w:rPr>
          <w:rFonts w:ascii="Times New Roman" w:hAnsi="Times New Roman"/>
          <w:sz w:val="24"/>
          <w:szCs w:val="24"/>
        </w:rPr>
        <w:t>kamus</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yang </w:t>
      </w:r>
      <w:proofErr w:type="spellStart"/>
      <w:r>
        <w:rPr>
          <w:rFonts w:ascii="Times New Roman" w:hAnsi="Times New Roman"/>
          <w:sz w:val="24"/>
          <w:szCs w:val="24"/>
        </w:rPr>
        <w:t>tercantum</w:t>
      </w:r>
      <w:proofErr w:type="spellEnd"/>
      <w:r>
        <w:rPr>
          <w:rFonts w:ascii="Times New Roman" w:hAnsi="Times New Roman"/>
          <w:sz w:val="24"/>
          <w:szCs w:val="24"/>
        </w:rPr>
        <w:t xml:space="preserve"> di SABDA </w:t>
      </w:r>
      <w:proofErr w:type="spellStart"/>
      <w:r>
        <w:rPr>
          <w:rFonts w:ascii="Times New Roman" w:hAnsi="Times New Roman"/>
          <w:sz w:val="24"/>
          <w:szCs w:val="24"/>
        </w:rPr>
        <w:t>menjelaskan</w:t>
      </w:r>
      <w:proofErr w:type="spellEnd"/>
      <w:r>
        <w:rPr>
          <w:rFonts w:ascii="Times New Roman" w:hAnsi="Times New Roman"/>
          <w:sz w:val="24"/>
          <w:szCs w:val="24"/>
        </w:rPr>
        <w:t>:</w:t>
      </w:r>
    </w:p>
    <w:p w14:paraId="52635AF4" w14:textId="77777777" w:rsidR="00CA1DC0" w:rsidRDefault="00CA1DC0" w:rsidP="00CA1DC0">
      <w:pPr>
        <w:spacing w:after="0" w:line="240" w:lineRule="auto"/>
        <w:ind w:left="567"/>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dari </w:t>
      </w:r>
      <w:proofErr w:type="spellStart"/>
      <w:r>
        <w:rPr>
          <w:rFonts w:ascii="Times New Roman" w:hAnsi="Times New Roman"/>
          <w:sz w:val="24"/>
          <w:szCs w:val="24"/>
        </w:rPr>
        <w:t>sekadar</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Sukacita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bahagia</w:t>
      </w:r>
      <w:proofErr w:type="spellEnd"/>
      <w:r>
        <w:rPr>
          <w:rFonts w:ascii="Times New Roman" w:hAnsi="Times New Roman"/>
          <w:sz w:val="24"/>
          <w:szCs w:val="24"/>
        </w:rPr>
        <w:t xml:space="preserve"> </w:t>
      </w:r>
      <w:proofErr w:type="spellStart"/>
      <w:r>
        <w:rPr>
          <w:rFonts w:ascii="Times New Roman" w:hAnsi="Times New Roman"/>
          <w:sz w:val="24"/>
          <w:szCs w:val="24"/>
        </w:rPr>
        <w:t>bercampur</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diberkati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PL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kegembiraan</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pada </w:t>
      </w:r>
      <w:proofErr w:type="spellStart"/>
      <w:r>
        <w:rPr>
          <w:rFonts w:ascii="Times New Roman" w:hAnsi="Times New Roman"/>
          <w:sz w:val="24"/>
          <w:szCs w:val="24"/>
        </w:rPr>
        <w:t>saat-saat</w:t>
      </w:r>
      <w:proofErr w:type="spellEnd"/>
      <w:r>
        <w:rPr>
          <w:rFonts w:ascii="Times New Roman" w:hAnsi="Times New Roman"/>
          <w:sz w:val="24"/>
          <w:szCs w:val="24"/>
        </w:rPr>
        <w:t xml:space="preserve"> </w:t>
      </w:r>
      <w:proofErr w:type="spellStart"/>
      <w:r>
        <w:rPr>
          <w:rFonts w:ascii="Times New Roman" w:hAnsi="Times New Roman"/>
          <w:sz w:val="24"/>
          <w:szCs w:val="24"/>
        </w:rPr>
        <w:t>perayaan</w:t>
      </w:r>
      <w:proofErr w:type="spellEnd"/>
      <w:r>
        <w:rPr>
          <w:rFonts w:ascii="Times New Roman" w:hAnsi="Times New Roman"/>
          <w:sz w:val="24"/>
          <w:szCs w:val="24"/>
        </w:rPr>
        <w:t xml:space="preserve"> (Ul 12:6) dan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lega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keluh-kesahnya</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Bait Allah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Mazmur</w:t>
      </w:r>
      <w:proofErr w:type="spellEnd"/>
      <w:r>
        <w:rPr>
          <w:rFonts w:ascii="Times New Roman" w:hAnsi="Times New Roman"/>
          <w:sz w:val="24"/>
          <w:szCs w:val="24"/>
        </w:rPr>
        <w:t xml:space="preserve"> 43:4). </w:t>
      </w:r>
      <w:proofErr w:type="spellStart"/>
      <w:r>
        <w:rPr>
          <w:rFonts w:ascii="Times New Roman" w:hAnsi="Times New Roman"/>
          <w:sz w:val="24"/>
          <w:szCs w:val="24"/>
        </w:rPr>
        <w:t>Dalam</w:t>
      </w:r>
      <w:proofErr w:type="spellEnd"/>
      <w:r>
        <w:rPr>
          <w:rFonts w:ascii="Times New Roman" w:hAnsi="Times New Roman"/>
          <w:sz w:val="24"/>
          <w:szCs w:val="24"/>
        </w:rPr>
        <w:t xml:space="preserve"> PB nada </w:t>
      </w:r>
      <w:proofErr w:type="spellStart"/>
      <w:r>
        <w:rPr>
          <w:rFonts w:ascii="Times New Roman" w:hAnsi="Times New Roman"/>
          <w:sz w:val="24"/>
          <w:szCs w:val="24"/>
        </w:rPr>
        <w:t>kesukacitaan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menonjol</w:t>
      </w:r>
      <w:proofErr w:type="spellEnd"/>
      <w:r>
        <w:rPr>
          <w:rFonts w:ascii="Times New Roman" w:hAnsi="Times New Roman"/>
          <w:sz w:val="24"/>
          <w:szCs w:val="24"/>
        </w:rPr>
        <w:t xml:space="preserve"> pada </w:t>
      </w:r>
      <w:proofErr w:type="spellStart"/>
      <w:r>
        <w:rPr>
          <w:rFonts w:ascii="Times New Roman" w:hAnsi="Times New Roman"/>
          <w:sz w:val="24"/>
          <w:szCs w:val="24"/>
        </w:rPr>
        <w:t>Injil</w:t>
      </w:r>
      <w:proofErr w:type="spellEnd"/>
      <w:r>
        <w:rPr>
          <w:rFonts w:ascii="Times New Roman" w:hAnsi="Times New Roman"/>
          <w:sz w:val="24"/>
          <w:szCs w:val="24"/>
        </w:rPr>
        <w:t xml:space="preserve"> Lukas (</w:t>
      </w:r>
      <w:proofErr w:type="spellStart"/>
      <w:r>
        <w:rPr>
          <w:rFonts w:ascii="Times New Roman" w:hAnsi="Times New Roman"/>
          <w:sz w:val="24"/>
          <w:szCs w:val="24"/>
        </w:rPr>
        <w:t>Luk</w:t>
      </w:r>
      <w:proofErr w:type="spellEnd"/>
      <w:r>
        <w:rPr>
          <w:rFonts w:ascii="Times New Roman" w:hAnsi="Times New Roman"/>
          <w:sz w:val="24"/>
          <w:szCs w:val="24"/>
        </w:rPr>
        <w:t xml:space="preserve"> 2:10; 19:37) dan </w:t>
      </w:r>
      <w:proofErr w:type="spellStart"/>
      <w:r>
        <w:rPr>
          <w:rFonts w:ascii="Times New Roman" w:hAnsi="Times New Roman"/>
          <w:sz w:val="24"/>
          <w:szCs w:val="24"/>
        </w:rPr>
        <w:t>Kisah</w:t>
      </w:r>
      <w:proofErr w:type="spellEnd"/>
      <w:r>
        <w:rPr>
          <w:rFonts w:ascii="Times New Roman" w:hAnsi="Times New Roman"/>
          <w:sz w:val="24"/>
          <w:szCs w:val="24"/>
        </w:rPr>
        <w:t xml:space="preserve"> Para Rasul (</w:t>
      </w:r>
      <w:proofErr w:type="spellStart"/>
      <w:r>
        <w:rPr>
          <w:rFonts w:ascii="Times New Roman" w:hAnsi="Times New Roman"/>
          <w:sz w:val="24"/>
          <w:szCs w:val="24"/>
        </w:rPr>
        <w:t>Kis</w:t>
      </w:r>
      <w:proofErr w:type="spellEnd"/>
      <w:r>
        <w:rPr>
          <w:rFonts w:ascii="Times New Roman" w:hAnsi="Times New Roman"/>
          <w:sz w:val="24"/>
          <w:szCs w:val="24"/>
        </w:rPr>
        <w:t xml:space="preserve"> 13:52). </w:t>
      </w:r>
      <w:proofErr w:type="spellStart"/>
      <w:r>
        <w:rPr>
          <w:rFonts w:ascii="Times New Roman" w:hAnsi="Times New Roman"/>
          <w:sz w:val="24"/>
          <w:szCs w:val="24"/>
        </w:rPr>
        <w:t>Kesukacitaan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karunia</w:t>
      </w:r>
      <w:proofErr w:type="spellEnd"/>
      <w:r>
        <w:rPr>
          <w:rFonts w:ascii="Times New Roman" w:hAnsi="Times New Roman"/>
          <w:sz w:val="24"/>
          <w:szCs w:val="24"/>
        </w:rPr>
        <w:t xml:space="preserve">, </w:t>
      </w:r>
      <w:proofErr w:type="spellStart"/>
      <w:r>
        <w:rPr>
          <w:rFonts w:ascii="Times New Roman" w:hAnsi="Times New Roman"/>
          <w:sz w:val="24"/>
          <w:szCs w:val="24"/>
        </w:rPr>
        <w:t>Roh</w:t>
      </w:r>
      <w:proofErr w:type="spellEnd"/>
      <w:r>
        <w:rPr>
          <w:rFonts w:ascii="Times New Roman" w:hAnsi="Times New Roman"/>
          <w:sz w:val="24"/>
          <w:szCs w:val="24"/>
        </w:rPr>
        <w:t xml:space="preserve"> yang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Kis</w:t>
      </w:r>
      <w:proofErr w:type="spellEnd"/>
      <w:r>
        <w:rPr>
          <w:rFonts w:ascii="Times New Roman" w:hAnsi="Times New Roman"/>
          <w:sz w:val="24"/>
          <w:szCs w:val="24"/>
        </w:rPr>
        <w:t xml:space="preserve"> 8:39; Gal 5:22).”</w:t>
      </w:r>
      <w:r>
        <w:rPr>
          <w:rStyle w:val="ReferensiCatatanKaki"/>
          <w:rFonts w:ascii="Times New Roman" w:hAnsi="Times New Roman"/>
          <w:sz w:val="24"/>
          <w:szCs w:val="24"/>
        </w:rPr>
        <w:footnoteReference w:id="17"/>
      </w:r>
    </w:p>
    <w:p w14:paraId="48A5319C" w14:textId="77777777" w:rsidR="00CA1DC0" w:rsidRDefault="00CA1DC0" w:rsidP="00CA1DC0">
      <w:pPr>
        <w:tabs>
          <w:tab w:val="left" w:pos="851"/>
        </w:tabs>
        <w:spacing w:after="0" w:line="240" w:lineRule="auto"/>
        <w:ind w:left="0"/>
        <w:rPr>
          <w:rFonts w:ascii="Times New Roman" w:hAnsi="Times New Roman"/>
          <w:sz w:val="24"/>
          <w:szCs w:val="24"/>
        </w:rPr>
      </w:pPr>
    </w:p>
    <w:p w14:paraId="046D07E4" w14:textId="77777777" w:rsidR="00CA1DC0" w:rsidRDefault="00CA1DC0" w:rsidP="00641B13">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ditebus</w:t>
      </w:r>
      <w:proofErr w:type="spellEnd"/>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diperbaiki</w:t>
      </w:r>
      <w:proofErr w:type="spellEnd"/>
      <w:r>
        <w:rPr>
          <w:rFonts w:ascii="Times New Roman" w:hAnsi="Times New Roman"/>
          <w:sz w:val="24"/>
          <w:szCs w:val="24"/>
        </w:rPr>
        <w:t xml:space="preserve">, </w:t>
      </w:r>
      <w:proofErr w:type="spellStart"/>
      <w:r>
        <w:rPr>
          <w:rFonts w:ascii="Times New Roman" w:hAnsi="Times New Roman"/>
          <w:sz w:val="24"/>
          <w:szCs w:val="24"/>
        </w:rPr>
        <w:t>dibayar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lunas</w:t>
      </w:r>
      <w:proofErr w:type="spellEnd"/>
      <w:r>
        <w:rPr>
          <w:rFonts w:ascii="Times New Roman" w:hAnsi="Times New Roman"/>
          <w:sz w:val="24"/>
          <w:szCs w:val="24"/>
        </w:rPr>
        <w:t xml:space="preserve">, dan </w:t>
      </w:r>
      <w:proofErr w:type="spellStart"/>
      <w:r>
        <w:rPr>
          <w:rFonts w:ascii="Times New Roman" w:hAnsi="Times New Roman"/>
          <w:sz w:val="24"/>
          <w:szCs w:val="24"/>
        </w:rPr>
        <w:t>diselamatkan</w:t>
      </w:r>
      <w:proofErr w:type="spellEnd"/>
      <w:r>
        <w:rPr>
          <w:rFonts w:ascii="Times New Roman" w:hAnsi="Times New Roman"/>
          <w:sz w:val="24"/>
          <w:szCs w:val="24"/>
        </w:rPr>
        <w:t xml:space="preserve"> </w:t>
      </w:r>
      <w:proofErr w:type="spellStart"/>
      <w:r>
        <w:rPr>
          <w:rFonts w:ascii="Times New Roman" w:hAnsi="Times New Roman"/>
          <w:sz w:val="24"/>
          <w:szCs w:val="24"/>
        </w:rPr>
        <w:t>jiwanya</w:t>
      </w:r>
      <w:proofErr w:type="spellEnd"/>
      <w:r>
        <w:rPr>
          <w:rFonts w:ascii="Times New Roman" w:hAnsi="Times New Roman"/>
          <w:sz w:val="24"/>
          <w:szCs w:val="24"/>
        </w:rPr>
        <w:t>.</w:t>
      </w:r>
      <w:r>
        <w:rPr>
          <w:rStyle w:val="ReferensiCatatanKaki"/>
          <w:rFonts w:ascii="Times New Roman" w:hAnsi="Times New Roman"/>
          <w:sz w:val="24"/>
          <w:szCs w:val="24"/>
        </w:rPr>
        <w:footnoteReference w:id="18"/>
      </w:r>
      <w:r>
        <w:rPr>
          <w:rFonts w:ascii="Times New Roman" w:hAnsi="Times New Roman"/>
          <w:sz w:val="24"/>
          <w:szCs w:val="24"/>
        </w:rPr>
        <w:t xml:space="preserve"> </w:t>
      </w:r>
      <w:proofErr w:type="spellStart"/>
      <w:r>
        <w:rPr>
          <w:rFonts w:ascii="Times New Roman" w:hAnsi="Times New Roman"/>
          <w:sz w:val="24"/>
          <w:szCs w:val="24"/>
        </w:rPr>
        <w:t>Kesetiaan</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melampaui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Kasih </w:t>
      </w:r>
      <w:proofErr w:type="spellStart"/>
      <w:r>
        <w:rPr>
          <w:rFonts w:ascii="Times New Roman" w:hAnsi="Times New Roman"/>
          <w:sz w:val="24"/>
          <w:szCs w:val="24"/>
        </w:rPr>
        <w:t>setia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berinti</w:t>
      </w:r>
      <w:proofErr w:type="spellEnd"/>
      <w:r>
        <w:rPr>
          <w:rFonts w:ascii="Times New Roman" w:hAnsi="Times New Roman"/>
          <w:sz w:val="24"/>
          <w:szCs w:val="24"/>
        </w:rPr>
        <w:t xml:space="preserve"> pada </w:t>
      </w:r>
      <w:proofErr w:type="spellStart"/>
      <w:r>
        <w:rPr>
          <w:rFonts w:ascii="Times New Roman" w:hAnsi="Times New Roman"/>
          <w:sz w:val="24"/>
          <w:szCs w:val="24"/>
        </w:rPr>
        <w:t>pembebasan</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i/>
          <w:iCs/>
          <w:sz w:val="24"/>
          <w:szCs w:val="24"/>
        </w:rPr>
        <w:t>penebusan</w:t>
      </w:r>
      <w:proofErr w:type="spellEnd"/>
      <w:r>
        <w:rPr>
          <w:rFonts w:ascii="Times New Roman" w:hAnsi="Times New Roman"/>
          <w:i/>
          <w:iCs/>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yang </w:t>
      </w:r>
      <w:proofErr w:type="spellStart"/>
      <w:r>
        <w:rPr>
          <w:rFonts w:ascii="Times New Roman" w:hAnsi="Times New Roman"/>
          <w:sz w:val="24"/>
          <w:szCs w:val="24"/>
        </w:rPr>
        <w:t>jatuh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kemiskinan</w:t>
      </w:r>
      <w:proofErr w:type="spellEnd"/>
      <w:r>
        <w:rPr>
          <w:rFonts w:ascii="Times New Roman" w:hAnsi="Times New Roman"/>
          <w:sz w:val="24"/>
          <w:szCs w:val="24"/>
        </w:rPr>
        <w:t xml:space="preserve"> dan </w:t>
      </w:r>
      <w:proofErr w:type="spellStart"/>
      <w:r>
        <w:rPr>
          <w:rFonts w:ascii="Times New Roman" w:hAnsi="Times New Roman"/>
          <w:sz w:val="24"/>
          <w:szCs w:val="24"/>
        </w:rPr>
        <w:t>terpaksa</w:t>
      </w:r>
      <w:proofErr w:type="spellEnd"/>
      <w:r>
        <w:rPr>
          <w:rFonts w:ascii="Times New Roman" w:hAnsi="Times New Roman"/>
          <w:sz w:val="24"/>
          <w:szCs w:val="24"/>
        </w:rPr>
        <w:t xml:space="preserve"> </w:t>
      </w:r>
      <w:proofErr w:type="spellStart"/>
      <w:r>
        <w:rPr>
          <w:rFonts w:ascii="Times New Roman" w:hAnsi="Times New Roman"/>
          <w:sz w:val="24"/>
          <w:szCs w:val="24"/>
        </w:rPr>
        <w:t>dijual</w:t>
      </w:r>
      <w:proofErr w:type="spellEnd"/>
      <w:r>
        <w:rPr>
          <w:rFonts w:ascii="Times New Roman" w:hAnsi="Times New Roman"/>
          <w:sz w:val="24"/>
          <w:szCs w:val="24"/>
        </w:rPr>
        <w:t xml:space="preserve"> </w:t>
      </w:r>
      <w:proofErr w:type="spellStart"/>
      <w:r>
        <w:rPr>
          <w:rFonts w:ascii="Times New Roman" w:hAnsi="Times New Roman"/>
          <w:sz w:val="24"/>
          <w:szCs w:val="24"/>
        </w:rPr>
        <w:t>sebagaiman</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menebus</w:t>
      </w:r>
      <w:proofErr w:type="spellEnd"/>
      <w:r>
        <w:rPr>
          <w:rFonts w:ascii="Times New Roman" w:hAnsi="Times New Roman"/>
          <w:sz w:val="24"/>
          <w:szCs w:val="24"/>
        </w:rPr>
        <w:t xml:space="preserve"> </w:t>
      </w:r>
      <w:proofErr w:type="spellStart"/>
      <w:r>
        <w:rPr>
          <w:rFonts w:ascii="Times New Roman" w:hAnsi="Times New Roman"/>
          <w:sz w:val="24"/>
          <w:szCs w:val="24"/>
        </w:rPr>
        <w:t>tanah</w:t>
      </w:r>
      <w:proofErr w:type="spellEnd"/>
      <w:r>
        <w:rPr>
          <w:rFonts w:ascii="Times New Roman" w:hAnsi="Times New Roman"/>
          <w:sz w:val="24"/>
          <w:szCs w:val="24"/>
        </w:rPr>
        <w:t xml:space="preserve"> </w:t>
      </w:r>
      <w:proofErr w:type="spellStart"/>
      <w:r>
        <w:rPr>
          <w:rFonts w:ascii="Times New Roman" w:hAnsi="Times New Roman"/>
          <w:sz w:val="24"/>
          <w:szCs w:val="24"/>
        </w:rPr>
        <w:t>milik</w:t>
      </w:r>
      <w:proofErr w:type="spellEnd"/>
      <w:r>
        <w:rPr>
          <w:rFonts w:ascii="Times New Roman" w:hAnsi="Times New Roman"/>
          <w:sz w:val="24"/>
          <w:szCs w:val="24"/>
        </w:rPr>
        <w:t xml:space="preserve"> </w:t>
      </w:r>
      <w:proofErr w:type="spellStart"/>
      <w:r>
        <w:rPr>
          <w:rFonts w:ascii="Times New Roman" w:hAnsi="Times New Roman"/>
          <w:sz w:val="24"/>
          <w:szCs w:val="24"/>
        </w:rPr>
        <w:t>pusaka</w:t>
      </w:r>
      <w:proofErr w:type="spellEnd"/>
      <w:r>
        <w:rPr>
          <w:rFonts w:ascii="Times New Roman" w:hAnsi="Times New Roman"/>
          <w:sz w:val="24"/>
          <w:szCs w:val="24"/>
        </w:rPr>
        <w:t xml:space="preserve"> (</w:t>
      </w:r>
      <w:proofErr w:type="spellStart"/>
      <w:r>
        <w:rPr>
          <w:rFonts w:ascii="Times New Roman" w:hAnsi="Times New Roman"/>
          <w:sz w:val="24"/>
          <w:szCs w:val="24"/>
        </w:rPr>
        <w:t>Imamat</w:t>
      </w:r>
      <w:proofErr w:type="spellEnd"/>
      <w:r>
        <w:rPr>
          <w:rFonts w:ascii="Times New Roman" w:hAnsi="Times New Roman"/>
          <w:sz w:val="24"/>
          <w:szCs w:val="24"/>
        </w:rPr>
        <w:t xml:space="preserve"> 25:25-34; Rut 2:10), </w:t>
      </w:r>
      <w:proofErr w:type="spellStart"/>
      <w:r>
        <w:rPr>
          <w:rFonts w:ascii="Times New Roman" w:hAnsi="Times New Roman"/>
          <w:sz w:val="24"/>
          <w:szCs w:val="24"/>
        </w:rPr>
        <w:t>demikian</w:t>
      </w:r>
      <w:proofErr w:type="spellEnd"/>
      <w:r>
        <w:rPr>
          <w:rFonts w:ascii="Times New Roman" w:hAnsi="Times New Roman"/>
          <w:sz w:val="24"/>
          <w:szCs w:val="24"/>
        </w:rPr>
        <w:t xml:space="preserve"> pula Allah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keluasan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Yesaya</w:t>
      </w:r>
      <w:proofErr w:type="spellEnd"/>
      <w:r>
        <w:rPr>
          <w:rFonts w:ascii="Times New Roman" w:hAnsi="Times New Roman"/>
          <w:sz w:val="24"/>
          <w:szCs w:val="24"/>
        </w:rPr>
        <w:t xml:space="preserve"> 44:22).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Yesaya</w:t>
      </w:r>
      <w:proofErr w:type="spellEnd"/>
      <w:r>
        <w:rPr>
          <w:rFonts w:ascii="Times New Roman" w:hAnsi="Times New Roman"/>
          <w:sz w:val="24"/>
          <w:szCs w:val="24"/>
        </w:rPr>
        <w:t xml:space="preserve"> (40-55) </w:t>
      </w:r>
      <w:proofErr w:type="spellStart"/>
      <w:r>
        <w:rPr>
          <w:rFonts w:ascii="Times New Roman" w:hAnsi="Times New Roman"/>
          <w:sz w:val="24"/>
          <w:szCs w:val="24"/>
        </w:rPr>
        <w:t>Penebus</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Allah yang kudus </w:t>
      </w:r>
      <w:proofErr w:type="spellStart"/>
      <w:r>
        <w:rPr>
          <w:rFonts w:ascii="Times New Roman" w:hAnsi="Times New Roman"/>
          <w:sz w:val="24"/>
          <w:szCs w:val="24"/>
        </w:rPr>
        <w:t>membebaskan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-Nya dari Babel,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menebusnya</w:t>
      </w:r>
      <w:proofErr w:type="spellEnd"/>
      <w:r>
        <w:rPr>
          <w:rFonts w:ascii="Times New Roman" w:hAnsi="Times New Roman"/>
          <w:sz w:val="24"/>
          <w:szCs w:val="24"/>
        </w:rPr>
        <w:t xml:space="preserve"> dari </w:t>
      </w:r>
      <w:proofErr w:type="spellStart"/>
      <w:r>
        <w:rPr>
          <w:rFonts w:ascii="Times New Roman" w:hAnsi="Times New Roman"/>
          <w:sz w:val="24"/>
          <w:szCs w:val="24"/>
        </w:rPr>
        <w:t>Mesir</w:t>
      </w:r>
      <w:proofErr w:type="spellEnd"/>
      <w:r>
        <w:rPr>
          <w:rFonts w:ascii="Times New Roman" w:hAnsi="Times New Roman"/>
          <w:sz w:val="24"/>
          <w:szCs w:val="24"/>
        </w:rPr>
        <w:t>.</w:t>
      </w:r>
      <w:r>
        <w:rPr>
          <w:rStyle w:val="ReferensiCatatanKaki"/>
          <w:rFonts w:ascii="Times New Roman" w:hAnsi="Times New Roman"/>
          <w:sz w:val="24"/>
          <w:szCs w:val="24"/>
        </w:rPr>
        <w:footnoteReference w:id="19"/>
      </w:r>
    </w:p>
    <w:p w14:paraId="65D45D9D" w14:textId="77777777" w:rsidR="003D228F" w:rsidRDefault="003D228F" w:rsidP="00641B13">
      <w:pPr>
        <w:spacing w:after="0" w:line="480" w:lineRule="auto"/>
        <w:ind w:left="0" w:firstLine="567"/>
        <w:rPr>
          <w:rFonts w:ascii="Times New Roman" w:hAnsi="Times New Roman"/>
          <w:sz w:val="24"/>
          <w:szCs w:val="24"/>
        </w:rPr>
      </w:pPr>
    </w:p>
    <w:p w14:paraId="1F183B2F" w14:textId="77777777" w:rsidR="00CA1DC0" w:rsidRDefault="00CA1DC0" w:rsidP="00641B13">
      <w:pPr>
        <w:spacing w:after="0" w:line="480" w:lineRule="auto"/>
        <w:ind w:left="0" w:firstLine="567"/>
        <w:rPr>
          <w:rFonts w:ascii="Times New Roman" w:hAnsi="Times New Roman"/>
          <w:sz w:val="24"/>
          <w:szCs w:val="24"/>
        </w:rPr>
      </w:pPr>
      <w:proofErr w:type="spellStart"/>
      <w:r>
        <w:rPr>
          <w:rFonts w:ascii="Times New Roman" w:hAnsi="Times New Roman"/>
          <w:sz w:val="24"/>
          <w:szCs w:val="24"/>
        </w:rPr>
        <w:lastRenderedPageBreak/>
        <w:t>Ketiga</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arti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tenang</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gelisah</w:t>
      </w:r>
      <w:proofErr w:type="spellEnd"/>
      <w:r>
        <w:rPr>
          <w:rFonts w:ascii="Times New Roman" w:hAnsi="Times New Roman"/>
          <w:sz w:val="24"/>
          <w:szCs w:val="24"/>
        </w:rPr>
        <w:t>.</w:t>
      </w:r>
      <w:r>
        <w:rPr>
          <w:rStyle w:val="ReferensiCatatanKaki"/>
          <w:rFonts w:ascii="Times New Roman" w:hAnsi="Times New Roman"/>
          <w:sz w:val="24"/>
          <w:szCs w:val="24"/>
        </w:rPr>
        <w:footnoteReference w:id="20"/>
      </w:r>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serangan</w:t>
      </w:r>
      <w:proofErr w:type="spellEnd"/>
      <w:r>
        <w:rPr>
          <w:rFonts w:ascii="Times New Roman" w:hAnsi="Times New Roman"/>
          <w:sz w:val="24"/>
          <w:szCs w:val="24"/>
        </w:rPr>
        <w:t xml:space="preserve"> pada </w:t>
      </w:r>
      <w:proofErr w:type="spellStart"/>
      <w:r>
        <w:rPr>
          <w:rFonts w:ascii="Times New Roman" w:hAnsi="Times New Roman"/>
          <w:sz w:val="24"/>
          <w:szCs w:val="24"/>
        </w:rPr>
        <w:t>pikiran</w:t>
      </w:r>
      <w:proofErr w:type="spellEnd"/>
      <w:r>
        <w:rPr>
          <w:rFonts w:ascii="Times New Roman" w:hAnsi="Times New Roman"/>
          <w:sz w:val="24"/>
          <w:szCs w:val="24"/>
        </w:rPr>
        <w:t xml:space="preserve"> yang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mengalihkan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dari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kamus</w:t>
      </w:r>
      <w:proofErr w:type="spellEnd"/>
      <w:r>
        <w:rPr>
          <w:rFonts w:ascii="Times New Roman" w:hAnsi="Times New Roman"/>
          <w:sz w:val="24"/>
          <w:szCs w:val="24"/>
        </w:rPr>
        <w:t xml:space="preserve"> Webster </w:t>
      </w:r>
      <w:proofErr w:type="spellStart"/>
      <w:r>
        <w:rPr>
          <w:rFonts w:ascii="Times New Roman" w:hAnsi="Times New Roman"/>
          <w:sz w:val="24"/>
          <w:szCs w:val="24"/>
        </w:rPr>
        <w:t>mendefinisikan</w:t>
      </w:r>
      <w:proofErr w:type="spellEnd"/>
      <w:r>
        <w:rPr>
          <w:rFonts w:ascii="Times New Roman" w:hAnsi="Times New Roman"/>
          <w:sz w:val="24"/>
          <w:szCs w:val="24"/>
        </w:rPr>
        <w:t xml:space="preserve"> kata </w:t>
      </w:r>
      <w:proofErr w:type="spellStart"/>
      <w:r>
        <w:rPr>
          <w:rFonts w:ascii="Times New Roman" w:hAnsi="Times New Roman"/>
          <w:sz w:val="24"/>
          <w:szCs w:val="24"/>
        </w:rPr>
        <w:t>cemas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gelisah</w:t>
      </w:r>
      <w:proofErr w:type="spellEnd"/>
      <w:r>
        <w:rPr>
          <w:rFonts w:ascii="Times New Roman" w:hAnsi="Times New Roman"/>
          <w:sz w:val="24"/>
          <w:szCs w:val="24"/>
        </w:rPr>
        <w:t xml:space="preserve"> atau </w:t>
      </w:r>
      <w:proofErr w:type="spellStart"/>
      <w:r>
        <w:rPr>
          <w:rFonts w:ascii="Times New Roman" w:hAnsi="Times New Roman"/>
          <w:sz w:val="24"/>
          <w:szCs w:val="24"/>
        </w:rPr>
        <w:t>susah</w:t>
      </w:r>
      <w:proofErr w:type="spellEnd"/>
      <w:r>
        <w:rPr>
          <w:rFonts w:ascii="Times New Roman" w:hAnsi="Times New Roman"/>
          <w:sz w:val="24"/>
          <w:szCs w:val="24"/>
        </w:rPr>
        <w:t xml:space="preserve">, </w:t>
      </w:r>
      <w:proofErr w:type="spellStart"/>
      <w:r>
        <w:rPr>
          <w:rFonts w:ascii="Times New Roman" w:hAnsi="Times New Roman"/>
          <w:sz w:val="24"/>
          <w:szCs w:val="24"/>
        </w:rPr>
        <w:t>sedih</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dari </w:t>
      </w:r>
      <w:proofErr w:type="spellStart"/>
      <w:r>
        <w:rPr>
          <w:rFonts w:ascii="Times New Roman" w:hAnsi="Times New Roman"/>
          <w:sz w:val="24"/>
          <w:szCs w:val="24"/>
        </w:rPr>
        <w:t>urusan</w:t>
      </w:r>
      <w:proofErr w:type="spellEnd"/>
      <w:r>
        <w:rPr>
          <w:rFonts w:ascii="Times New Roman" w:hAnsi="Times New Roman"/>
          <w:sz w:val="24"/>
          <w:szCs w:val="24"/>
        </w:rPr>
        <w:t xml:space="preserve"> </w:t>
      </w:r>
      <w:proofErr w:type="spellStart"/>
      <w:r>
        <w:rPr>
          <w:rFonts w:ascii="Times New Roman" w:hAnsi="Times New Roman"/>
          <w:sz w:val="24"/>
          <w:szCs w:val="24"/>
        </w:rPr>
        <w:t>merengek-rengek</w:t>
      </w:r>
      <w:proofErr w:type="spellEnd"/>
      <w:r>
        <w:rPr>
          <w:rFonts w:ascii="Times New Roman" w:hAnsi="Times New Roman"/>
          <w:sz w:val="24"/>
          <w:szCs w:val="24"/>
        </w:rPr>
        <w:t>.</w:t>
      </w:r>
      <w:r>
        <w:rPr>
          <w:rStyle w:val="ReferensiCatatanKaki"/>
          <w:rFonts w:ascii="Times New Roman" w:hAnsi="Times New Roman"/>
          <w:sz w:val="24"/>
          <w:szCs w:val="24"/>
        </w:rPr>
        <w:footnoteReference w:id="21"/>
      </w:r>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menyiksa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yang </w:t>
      </w:r>
      <w:proofErr w:type="spellStart"/>
      <w:r>
        <w:rPr>
          <w:rFonts w:ascii="Times New Roman" w:hAnsi="Times New Roman"/>
          <w:sz w:val="24"/>
          <w:szCs w:val="24"/>
        </w:rPr>
        <w:t>mengganggu</w:t>
      </w:r>
      <w:proofErr w:type="spellEnd"/>
      <w:r>
        <w:rPr>
          <w:rFonts w:ascii="Times New Roman" w:hAnsi="Times New Roman"/>
          <w:sz w:val="24"/>
          <w:szCs w:val="24"/>
        </w:rPr>
        <w:t xml:space="preserve">. </w:t>
      </w:r>
    </w:p>
    <w:p w14:paraId="7FA34A2B" w14:textId="77777777" w:rsidR="003D228F" w:rsidRDefault="00CA1DC0" w:rsidP="001E719D">
      <w:pPr>
        <w:spacing w:after="0" w:line="480" w:lineRule="auto"/>
        <w:ind w:left="0" w:firstLine="567"/>
        <w:rPr>
          <w:rFonts w:ascii="Times New Roman" w:hAnsi="Times New Roman"/>
          <w:sz w:val="24"/>
          <w:szCs w:val="24"/>
        </w:rPr>
      </w:pPr>
      <w:proofErr w:type="spellStart"/>
      <w:r>
        <w:rPr>
          <w:rFonts w:ascii="Times New Roman" w:hAnsi="Times New Roman"/>
          <w:sz w:val="24"/>
          <w:szCs w:val="24"/>
        </w:rPr>
        <w:t>Keempat</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Kamus</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Bahasa Indonesia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w:t>
      </w:r>
      <w:r>
        <w:rPr>
          <w:rStyle w:val="ReferensiCatatanKaki"/>
          <w:rFonts w:ascii="Times New Roman" w:hAnsi="Times New Roman"/>
          <w:sz w:val="24"/>
          <w:szCs w:val="24"/>
        </w:rPr>
        <w:footnoteReference w:id="22"/>
      </w:r>
      <w:r>
        <w:rPr>
          <w:rFonts w:ascii="Times New Roman" w:hAnsi="Times New Roman"/>
          <w:sz w:val="24"/>
          <w:szCs w:val="24"/>
        </w:rPr>
        <w:t xml:space="preserve"> </w:t>
      </w:r>
      <w:proofErr w:type="spellStart"/>
      <w:r>
        <w:rPr>
          <w:rFonts w:ascii="Times New Roman" w:hAnsi="Times New Roman"/>
          <w:sz w:val="24"/>
          <w:szCs w:val="24"/>
        </w:rPr>
        <w:t>Kelima</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orang yang </w:t>
      </w:r>
      <w:proofErr w:type="spellStart"/>
      <w:r>
        <w:rPr>
          <w:rFonts w:ascii="Times New Roman" w:hAnsi="Times New Roman"/>
          <w:sz w:val="24"/>
          <w:szCs w:val="24"/>
        </w:rPr>
        <w:t>belajar</w:t>
      </w:r>
      <w:proofErr w:type="spellEnd"/>
      <w:r>
        <w:rPr>
          <w:rFonts w:ascii="Times New Roman" w:hAnsi="Times New Roman"/>
          <w:sz w:val="24"/>
          <w:szCs w:val="24"/>
        </w:rPr>
        <w:t xml:space="preserve"> di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w:t>
      </w:r>
      <w:r>
        <w:rPr>
          <w:rStyle w:val="ReferensiCatatanKaki"/>
          <w:rFonts w:ascii="Times New Roman" w:hAnsi="Times New Roman"/>
          <w:sz w:val="24"/>
          <w:szCs w:val="24"/>
        </w:rPr>
        <w:footnoteReference w:id="23"/>
      </w:r>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mahasiswa-mahasiswi</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Ting</w:t>
      </w:r>
      <w:r w:rsidR="001E719D">
        <w:rPr>
          <w:rFonts w:ascii="Times New Roman" w:hAnsi="Times New Roman"/>
          <w:sz w:val="24"/>
          <w:szCs w:val="24"/>
        </w:rPr>
        <w:t xml:space="preserve">gi </w:t>
      </w:r>
      <w:proofErr w:type="spellStart"/>
      <w:r w:rsidR="001E719D">
        <w:rPr>
          <w:rFonts w:ascii="Times New Roman" w:hAnsi="Times New Roman"/>
          <w:sz w:val="24"/>
          <w:szCs w:val="24"/>
        </w:rPr>
        <w:t>Theologia</w:t>
      </w:r>
      <w:proofErr w:type="spellEnd"/>
      <w:r w:rsidR="001E719D">
        <w:rPr>
          <w:rFonts w:ascii="Times New Roman" w:hAnsi="Times New Roman"/>
          <w:sz w:val="24"/>
          <w:szCs w:val="24"/>
        </w:rPr>
        <w:t xml:space="preserve"> </w:t>
      </w:r>
      <w:proofErr w:type="spellStart"/>
      <w:r w:rsidR="001E719D">
        <w:rPr>
          <w:rFonts w:ascii="Times New Roman" w:hAnsi="Times New Roman"/>
          <w:sz w:val="24"/>
          <w:szCs w:val="24"/>
        </w:rPr>
        <w:t>Ebenhaezer</w:t>
      </w:r>
      <w:proofErr w:type="spellEnd"/>
      <w:r w:rsidR="001E719D">
        <w:rPr>
          <w:rFonts w:ascii="Times New Roman" w:hAnsi="Times New Roman"/>
          <w:sz w:val="24"/>
          <w:szCs w:val="24"/>
        </w:rPr>
        <w:t xml:space="preserve"> (STTE).</w:t>
      </w:r>
    </w:p>
    <w:p w14:paraId="36615A7E" w14:textId="77777777" w:rsidR="001E719D" w:rsidRDefault="001E719D" w:rsidP="001E719D">
      <w:pPr>
        <w:spacing w:after="0" w:line="240" w:lineRule="auto"/>
        <w:ind w:left="0" w:firstLine="567"/>
        <w:rPr>
          <w:rFonts w:ascii="Times New Roman" w:hAnsi="Times New Roman"/>
          <w:sz w:val="24"/>
          <w:szCs w:val="24"/>
        </w:rPr>
      </w:pPr>
    </w:p>
    <w:p w14:paraId="4FD96BD0" w14:textId="77777777" w:rsidR="001E719D" w:rsidRDefault="001E719D" w:rsidP="001E719D">
      <w:pPr>
        <w:spacing w:after="0" w:line="240" w:lineRule="auto"/>
        <w:ind w:left="0" w:firstLine="567"/>
        <w:rPr>
          <w:rFonts w:ascii="Times New Roman" w:hAnsi="Times New Roman"/>
          <w:sz w:val="24"/>
          <w:szCs w:val="24"/>
        </w:rPr>
      </w:pPr>
    </w:p>
    <w:p w14:paraId="6309F4CF" w14:textId="77777777" w:rsidR="00CA1DC0" w:rsidRDefault="003A0D41" w:rsidP="001E719D">
      <w:pPr>
        <w:numPr>
          <w:ilvl w:val="0"/>
          <w:numId w:val="1"/>
        </w:numPr>
        <w:spacing w:after="0" w:line="480" w:lineRule="auto"/>
        <w:ind w:left="284" w:hanging="284"/>
        <w:rPr>
          <w:rFonts w:ascii="Times New Roman" w:hAnsi="Times New Roman"/>
          <w:b/>
          <w:sz w:val="24"/>
          <w:szCs w:val="24"/>
        </w:rPr>
      </w:pPr>
      <w:r>
        <w:rPr>
          <w:rFonts w:ascii="Times New Roman" w:hAnsi="Times New Roman"/>
          <w:b/>
          <w:sz w:val="24"/>
          <w:szCs w:val="24"/>
        </w:rPr>
        <w:t xml:space="preserve">   </w:t>
      </w:r>
      <w:proofErr w:type="spellStart"/>
      <w:r w:rsidR="00CA1DC0">
        <w:rPr>
          <w:rFonts w:ascii="Times New Roman" w:hAnsi="Times New Roman"/>
          <w:b/>
          <w:sz w:val="24"/>
          <w:szCs w:val="24"/>
        </w:rPr>
        <w:t>Sistematika</w:t>
      </w:r>
      <w:proofErr w:type="spellEnd"/>
      <w:r w:rsidR="00CA1DC0">
        <w:rPr>
          <w:rFonts w:ascii="Times New Roman" w:hAnsi="Times New Roman"/>
          <w:b/>
          <w:sz w:val="24"/>
          <w:szCs w:val="24"/>
        </w:rPr>
        <w:t xml:space="preserve"> </w:t>
      </w:r>
      <w:proofErr w:type="spellStart"/>
      <w:r w:rsidR="00CA1DC0">
        <w:rPr>
          <w:rFonts w:ascii="Times New Roman" w:hAnsi="Times New Roman"/>
          <w:b/>
          <w:sz w:val="24"/>
          <w:szCs w:val="24"/>
        </w:rPr>
        <w:t>Penulisan</w:t>
      </w:r>
      <w:proofErr w:type="spellEnd"/>
    </w:p>
    <w:p w14:paraId="100198C5" w14:textId="77777777" w:rsidR="00CA1DC0" w:rsidRDefault="00CA1DC0" w:rsidP="001E719D">
      <w:pPr>
        <w:spacing w:after="0" w:line="480" w:lineRule="auto"/>
        <w:ind w:left="0" w:firstLine="567"/>
        <w:rPr>
          <w:rFonts w:ascii="Times New Roman" w:hAnsi="Times New Roman"/>
          <w:bCs/>
          <w:sz w:val="24"/>
          <w:szCs w:val="24"/>
        </w:rPr>
      </w:pPr>
      <w:proofErr w:type="spellStart"/>
      <w:r>
        <w:rPr>
          <w:rFonts w:ascii="Times New Roman" w:hAnsi="Times New Roman"/>
          <w:bCs/>
          <w:sz w:val="24"/>
          <w:szCs w:val="24"/>
        </w:rPr>
        <w:t>Sebagaimana</w:t>
      </w:r>
      <w:proofErr w:type="spellEnd"/>
      <w:r>
        <w:rPr>
          <w:rFonts w:ascii="Times New Roman" w:hAnsi="Times New Roman"/>
          <w:bCs/>
          <w:sz w:val="24"/>
          <w:szCs w:val="24"/>
        </w:rPr>
        <w:t xml:space="preserve"> </w:t>
      </w:r>
      <w:proofErr w:type="spellStart"/>
      <w:r>
        <w:rPr>
          <w:rFonts w:ascii="Times New Roman" w:hAnsi="Times New Roman"/>
          <w:bCs/>
          <w:sz w:val="24"/>
          <w:szCs w:val="24"/>
        </w:rPr>
        <w:t>lazimnya</w:t>
      </w:r>
      <w:proofErr w:type="spellEnd"/>
      <w:r>
        <w:rPr>
          <w:rFonts w:ascii="Times New Roman" w:hAnsi="Times New Roman"/>
          <w:bCs/>
          <w:sz w:val="24"/>
          <w:szCs w:val="24"/>
        </w:rPr>
        <w:t xml:space="preserve"> </w:t>
      </w:r>
      <w:proofErr w:type="spellStart"/>
      <w:r>
        <w:rPr>
          <w:rFonts w:ascii="Times New Roman" w:hAnsi="Times New Roman"/>
          <w:bCs/>
          <w:sz w:val="24"/>
          <w:szCs w:val="24"/>
        </w:rPr>
        <w:t>sebuah</w:t>
      </w:r>
      <w:proofErr w:type="spellEnd"/>
      <w:r>
        <w:rPr>
          <w:rFonts w:ascii="Times New Roman" w:hAnsi="Times New Roman"/>
          <w:bCs/>
          <w:sz w:val="24"/>
          <w:szCs w:val="24"/>
        </w:rPr>
        <w:t xml:space="preserve"> </w:t>
      </w:r>
      <w:proofErr w:type="spellStart"/>
      <w:r>
        <w:rPr>
          <w:rFonts w:ascii="Times New Roman" w:hAnsi="Times New Roman"/>
          <w:bCs/>
          <w:sz w:val="24"/>
          <w:szCs w:val="24"/>
        </w:rPr>
        <w:t>karya</w:t>
      </w:r>
      <w:proofErr w:type="spellEnd"/>
      <w:r>
        <w:rPr>
          <w:rFonts w:ascii="Times New Roman" w:hAnsi="Times New Roman"/>
          <w:bCs/>
          <w:sz w:val="24"/>
          <w:szCs w:val="24"/>
        </w:rPr>
        <w:t xml:space="preserve"> </w:t>
      </w:r>
      <w:proofErr w:type="spellStart"/>
      <w:r>
        <w:rPr>
          <w:rFonts w:ascii="Times New Roman" w:hAnsi="Times New Roman"/>
          <w:bCs/>
          <w:sz w:val="24"/>
          <w:szCs w:val="24"/>
        </w:rPr>
        <w:t>ilmiah</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bagian</w:t>
      </w:r>
      <w:proofErr w:type="spellEnd"/>
      <w:r>
        <w:rPr>
          <w:rFonts w:ascii="Times New Roman" w:hAnsi="Times New Roman"/>
          <w:bCs/>
          <w:sz w:val="24"/>
          <w:szCs w:val="24"/>
        </w:rPr>
        <w:t xml:space="preserve"> </w:t>
      </w:r>
      <w:proofErr w:type="spellStart"/>
      <w:r>
        <w:rPr>
          <w:rFonts w:ascii="Times New Roman" w:hAnsi="Times New Roman"/>
          <w:bCs/>
          <w:sz w:val="24"/>
          <w:szCs w:val="24"/>
        </w:rPr>
        <w:t>awal</w:t>
      </w:r>
      <w:proofErr w:type="spellEnd"/>
      <w:r>
        <w:rPr>
          <w:rFonts w:ascii="Times New Roman" w:hAnsi="Times New Roman"/>
          <w:bCs/>
          <w:sz w:val="24"/>
          <w:szCs w:val="24"/>
        </w:rPr>
        <w:t xml:space="preserve"> tulisan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mengemukakan</w:t>
      </w:r>
      <w:proofErr w:type="spellEnd"/>
      <w:r>
        <w:rPr>
          <w:rFonts w:ascii="Times New Roman" w:hAnsi="Times New Roman"/>
          <w:bCs/>
          <w:sz w:val="24"/>
          <w:szCs w:val="24"/>
        </w:rPr>
        <w:t>:</w:t>
      </w:r>
    </w:p>
    <w:p w14:paraId="284E82CD" w14:textId="77777777" w:rsidR="003D228F" w:rsidRDefault="00CA1DC0" w:rsidP="00935734">
      <w:pPr>
        <w:spacing w:after="0" w:line="480" w:lineRule="auto"/>
        <w:ind w:left="0" w:firstLine="567"/>
        <w:rPr>
          <w:rFonts w:ascii="Times New Roman" w:hAnsi="Times New Roman"/>
          <w:bCs/>
          <w:sz w:val="24"/>
          <w:szCs w:val="24"/>
        </w:rPr>
      </w:pPr>
      <w:r>
        <w:rPr>
          <w:rFonts w:ascii="Times New Roman" w:hAnsi="Times New Roman"/>
          <w:bCs/>
          <w:sz w:val="24"/>
          <w:szCs w:val="24"/>
        </w:rPr>
        <w:t xml:space="preserve">Bab I.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memaparkan</w:t>
      </w:r>
      <w:proofErr w:type="spellEnd"/>
      <w:r>
        <w:rPr>
          <w:rFonts w:ascii="Times New Roman" w:hAnsi="Times New Roman"/>
          <w:bCs/>
          <w:sz w:val="24"/>
          <w:szCs w:val="24"/>
        </w:rPr>
        <w:t xml:space="preserve"> garis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terdiri</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pendahuluan</w:t>
      </w:r>
      <w:proofErr w:type="spellEnd"/>
      <w:r>
        <w:rPr>
          <w:rFonts w:ascii="Times New Roman" w:hAnsi="Times New Roman"/>
          <w:bCs/>
          <w:sz w:val="24"/>
          <w:szCs w:val="24"/>
        </w:rPr>
        <w:t xml:space="preserve"> yang </w:t>
      </w:r>
      <w:proofErr w:type="spellStart"/>
      <w:r>
        <w:rPr>
          <w:rFonts w:ascii="Times New Roman" w:hAnsi="Times New Roman"/>
          <w:bCs/>
          <w:sz w:val="24"/>
          <w:szCs w:val="24"/>
        </w:rPr>
        <w:t>berisi</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rumusan</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w:t>
      </w:r>
      <w:proofErr w:type="spellStart"/>
      <w:r>
        <w:rPr>
          <w:rFonts w:ascii="Times New Roman" w:hAnsi="Times New Roman"/>
          <w:bCs/>
          <w:sz w:val="24"/>
          <w:szCs w:val="24"/>
        </w:rPr>
        <w:t>maksud</w:t>
      </w:r>
      <w:proofErr w:type="spellEnd"/>
      <w:r>
        <w:rPr>
          <w:rFonts w:ascii="Times New Roman" w:hAnsi="Times New Roman"/>
          <w:bCs/>
          <w:sz w:val="24"/>
          <w:szCs w:val="24"/>
        </w:rPr>
        <w:t xml:space="preserve"> dan </w:t>
      </w:r>
      <w:proofErr w:type="spellStart"/>
      <w:r>
        <w:rPr>
          <w:rFonts w:ascii="Times New Roman" w:hAnsi="Times New Roman"/>
          <w:bCs/>
          <w:sz w:val="24"/>
          <w:szCs w:val="24"/>
        </w:rPr>
        <w:t>tujuan</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asumsi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signifikansi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delimitasi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objek</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 xml:space="preserve">, </w:t>
      </w:r>
      <w:proofErr w:type="spellStart"/>
      <w:r>
        <w:rPr>
          <w:rFonts w:ascii="Times New Roman" w:hAnsi="Times New Roman"/>
          <w:bCs/>
          <w:sz w:val="24"/>
          <w:szCs w:val="24"/>
        </w:rPr>
        <w:t>definisi</w:t>
      </w:r>
      <w:proofErr w:type="spellEnd"/>
      <w:r>
        <w:rPr>
          <w:rFonts w:ascii="Times New Roman" w:hAnsi="Times New Roman"/>
          <w:bCs/>
          <w:sz w:val="24"/>
          <w:szCs w:val="24"/>
        </w:rPr>
        <w:t xml:space="preserve"> </w:t>
      </w:r>
      <w:proofErr w:type="spellStart"/>
      <w:r>
        <w:rPr>
          <w:rFonts w:ascii="Times New Roman" w:hAnsi="Times New Roman"/>
          <w:bCs/>
          <w:sz w:val="24"/>
          <w:szCs w:val="24"/>
        </w:rPr>
        <w:t>istilah</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w:t>
      </w:r>
      <w:proofErr w:type="spellStart"/>
      <w:r>
        <w:rPr>
          <w:rFonts w:ascii="Times New Roman" w:hAnsi="Times New Roman"/>
          <w:bCs/>
          <w:sz w:val="24"/>
          <w:szCs w:val="24"/>
        </w:rPr>
        <w:t>sistematika</w:t>
      </w:r>
      <w:proofErr w:type="spellEnd"/>
      <w:r>
        <w:rPr>
          <w:rFonts w:ascii="Times New Roman" w:hAnsi="Times New Roman"/>
          <w:bCs/>
          <w:sz w:val="24"/>
          <w:szCs w:val="24"/>
        </w:rPr>
        <w:t xml:space="preserve"> </w:t>
      </w:r>
      <w:proofErr w:type="spellStart"/>
      <w:r>
        <w:rPr>
          <w:rFonts w:ascii="Times New Roman" w:hAnsi="Times New Roman"/>
          <w:bCs/>
          <w:sz w:val="24"/>
          <w:szCs w:val="24"/>
        </w:rPr>
        <w:t>penulisan</w:t>
      </w:r>
      <w:proofErr w:type="spellEnd"/>
      <w:r>
        <w:rPr>
          <w:rFonts w:ascii="Times New Roman" w:hAnsi="Times New Roman"/>
          <w:bCs/>
          <w:sz w:val="24"/>
          <w:szCs w:val="24"/>
        </w:rPr>
        <w:t>.</w:t>
      </w:r>
    </w:p>
    <w:p w14:paraId="66FCC604" w14:textId="77777777" w:rsidR="00506548" w:rsidRDefault="00CA1DC0" w:rsidP="00CA1DC0">
      <w:pPr>
        <w:spacing w:after="0" w:line="480" w:lineRule="auto"/>
        <w:ind w:left="0" w:firstLine="567"/>
        <w:rPr>
          <w:rFonts w:ascii="Times New Roman" w:hAnsi="Times New Roman"/>
          <w:bCs/>
          <w:sz w:val="24"/>
          <w:szCs w:val="24"/>
        </w:rPr>
      </w:pPr>
      <w:r>
        <w:rPr>
          <w:rFonts w:ascii="Times New Roman" w:hAnsi="Times New Roman"/>
          <w:bCs/>
          <w:sz w:val="24"/>
          <w:szCs w:val="24"/>
        </w:rPr>
        <w:t xml:space="preserve">Bab II.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membahas</w:t>
      </w:r>
      <w:proofErr w:type="spellEnd"/>
      <w:r>
        <w:rPr>
          <w:rFonts w:ascii="Times New Roman" w:hAnsi="Times New Roman"/>
          <w:bCs/>
          <w:sz w:val="24"/>
          <w:szCs w:val="24"/>
        </w:rPr>
        <w:t xml:space="preserve"> </w:t>
      </w:r>
      <w:proofErr w:type="spellStart"/>
      <w:r>
        <w:rPr>
          <w:rFonts w:ascii="Times New Roman" w:hAnsi="Times New Roman"/>
          <w:bCs/>
          <w:sz w:val="24"/>
          <w:szCs w:val="24"/>
        </w:rPr>
        <w:t>landasan</w:t>
      </w:r>
      <w:proofErr w:type="spellEnd"/>
      <w:r>
        <w:rPr>
          <w:rFonts w:ascii="Times New Roman" w:hAnsi="Times New Roman"/>
          <w:bCs/>
          <w:sz w:val="24"/>
          <w:szCs w:val="24"/>
        </w:rPr>
        <w:t xml:space="preserve"> </w:t>
      </w:r>
      <w:proofErr w:type="spellStart"/>
      <w:r>
        <w:rPr>
          <w:rFonts w:ascii="Times New Roman" w:hAnsi="Times New Roman"/>
          <w:bCs/>
          <w:sz w:val="24"/>
          <w:szCs w:val="24"/>
        </w:rPr>
        <w:t>teori</w:t>
      </w:r>
      <w:proofErr w:type="spellEnd"/>
      <w:r>
        <w:rPr>
          <w:rFonts w:ascii="Times New Roman" w:hAnsi="Times New Roman"/>
          <w:bCs/>
          <w:sz w:val="24"/>
          <w:szCs w:val="24"/>
        </w:rPr>
        <w:t xml:space="preserve"> yang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sukacita</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orang-orang yang </w:t>
      </w:r>
      <w:proofErr w:type="spellStart"/>
      <w:r>
        <w:rPr>
          <w:rFonts w:ascii="Times New Roman" w:hAnsi="Times New Roman"/>
          <w:bCs/>
          <w:sz w:val="24"/>
          <w:szCs w:val="24"/>
        </w:rPr>
        <w:t>ditebus</w:t>
      </w:r>
      <w:proofErr w:type="spellEnd"/>
      <w:r>
        <w:rPr>
          <w:rFonts w:ascii="Times New Roman" w:hAnsi="Times New Roman"/>
          <w:bCs/>
          <w:sz w:val="24"/>
          <w:szCs w:val="24"/>
        </w:rPr>
        <w:t xml:space="preserve"> TUHAN yang </w:t>
      </w:r>
      <w:proofErr w:type="spellStart"/>
      <w:r>
        <w:rPr>
          <w:rFonts w:ascii="Times New Roman" w:hAnsi="Times New Roman"/>
          <w:bCs/>
          <w:sz w:val="24"/>
          <w:szCs w:val="24"/>
        </w:rPr>
        <w:t>mencakup</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sidR="00506548">
        <w:rPr>
          <w:rFonts w:ascii="Times New Roman" w:hAnsi="Times New Roman"/>
          <w:bCs/>
          <w:sz w:val="24"/>
          <w:szCs w:val="24"/>
        </w:rPr>
        <w:t xml:space="preserve"> kitab </w:t>
      </w:r>
      <w:proofErr w:type="spellStart"/>
      <w:r w:rsidR="00506548">
        <w:rPr>
          <w:rFonts w:ascii="Times New Roman" w:hAnsi="Times New Roman"/>
          <w:bCs/>
          <w:sz w:val="24"/>
          <w:szCs w:val="24"/>
        </w:rPr>
        <w:lastRenderedPageBreak/>
        <w:t>Mazmur</w:t>
      </w:r>
      <w:proofErr w:type="spellEnd"/>
      <w:r>
        <w:rPr>
          <w:rFonts w:ascii="Times New Roman" w:hAnsi="Times New Roman"/>
          <w:bCs/>
          <w:sz w:val="24"/>
          <w:szCs w:val="24"/>
        </w:rPr>
        <w:t>,</w:t>
      </w:r>
      <w:r w:rsidR="00506548">
        <w:rPr>
          <w:rFonts w:ascii="Times New Roman" w:hAnsi="Times New Roman"/>
          <w:bCs/>
          <w:sz w:val="24"/>
          <w:szCs w:val="24"/>
        </w:rPr>
        <w:t xml:space="preserve"> </w:t>
      </w:r>
      <w:proofErr w:type="spellStart"/>
      <w:r w:rsidR="00506548">
        <w:rPr>
          <w:rFonts w:ascii="Times New Roman" w:hAnsi="Times New Roman"/>
          <w:bCs/>
          <w:sz w:val="24"/>
          <w:szCs w:val="24"/>
        </w:rPr>
        <w:t>istilah</w:t>
      </w:r>
      <w:proofErr w:type="spellEnd"/>
      <w:r w:rsidR="00506548">
        <w:rPr>
          <w:rFonts w:ascii="Times New Roman" w:hAnsi="Times New Roman"/>
          <w:bCs/>
          <w:sz w:val="24"/>
          <w:szCs w:val="24"/>
        </w:rPr>
        <w:t xml:space="preserve"> kitab </w:t>
      </w:r>
      <w:proofErr w:type="spellStart"/>
      <w:r w:rsidR="00506548">
        <w:rPr>
          <w:rFonts w:ascii="Times New Roman" w:hAnsi="Times New Roman"/>
          <w:bCs/>
          <w:sz w:val="24"/>
          <w:szCs w:val="24"/>
        </w:rPr>
        <w:t>Mazmur</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pentingnya</w:t>
      </w:r>
      <w:proofErr w:type="spellEnd"/>
      <w:r w:rsidR="00506548">
        <w:rPr>
          <w:rFonts w:ascii="Times New Roman" w:hAnsi="Times New Roman"/>
          <w:bCs/>
          <w:sz w:val="24"/>
          <w:szCs w:val="24"/>
        </w:rPr>
        <w:t xml:space="preserve"> kitab </w:t>
      </w:r>
      <w:proofErr w:type="spellStart"/>
      <w:r w:rsidR="00506548">
        <w:rPr>
          <w:rFonts w:ascii="Times New Roman" w:hAnsi="Times New Roman"/>
          <w:bCs/>
          <w:sz w:val="24"/>
          <w:szCs w:val="24"/>
        </w:rPr>
        <w:t>Mazmur</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penulisan</w:t>
      </w:r>
      <w:proofErr w:type="spellEnd"/>
      <w:r w:rsidR="00506548">
        <w:rPr>
          <w:rFonts w:ascii="Times New Roman" w:hAnsi="Times New Roman"/>
          <w:bCs/>
          <w:sz w:val="24"/>
          <w:szCs w:val="24"/>
        </w:rPr>
        <w:t xml:space="preserve"> kitab </w:t>
      </w:r>
      <w:proofErr w:type="spellStart"/>
      <w:r w:rsidR="00506548">
        <w:rPr>
          <w:rFonts w:ascii="Times New Roman" w:hAnsi="Times New Roman"/>
          <w:bCs/>
          <w:sz w:val="24"/>
          <w:szCs w:val="24"/>
        </w:rPr>
        <w:t>Mazmur</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latar</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belakang</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teks</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uraian</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penelitian</w:t>
      </w:r>
      <w:proofErr w:type="spellEnd"/>
      <w:r w:rsidR="00506548">
        <w:rPr>
          <w:rFonts w:ascii="Times New Roman" w:hAnsi="Times New Roman"/>
          <w:bCs/>
          <w:sz w:val="24"/>
          <w:szCs w:val="24"/>
        </w:rPr>
        <w:t xml:space="preserve"> </w:t>
      </w:r>
      <w:proofErr w:type="spellStart"/>
      <w:r w:rsidR="00506548">
        <w:rPr>
          <w:rFonts w:ascii="Times New Roman" w:hAnsi="Times New Roman"/>
          <w:bCs/>
          <w:sz w:val="24"/>
          <w:szCs w:val="24"/>
        </w:rPr>
        <w:t>Mazmur</w:t>
      </w:r>
      <w:proofErr w:type="spellEnd"/>
      <w:r w:rsidR="00506548">
        <w:rPr>
          <w:rFonts w:ascii="Times New Roman" w:hAnsi="Times New Roman"/>
          <w:bCs/>
          <w:sz w:val="24"/>
          <w:szCs w:val="24"/>
        </w:rPr>
        <w:t xml:space="preserve"> 107:17-22. </w:t>
      </w:r>
    </w:p>
    <w:p w14:paraId="0A45759A" w14:textId="77777777" w:rsidR="00CA1DC0" w:rsidRDefault="00CA1DC0" w:rsidP="00CA1DC0">
      <w:pPr>
        <w:spacing w:after="0" w:line="480" w:lineRule="auto"/>
        <w:ind w:left="0" w:firstLine="567"/>
        <w:rPr>
          <w:rFonts w:ascii="Times New Roman" w:hAnsi="Times New Roman"/>
          <w:bCs/>
          <w:sz w:val="24"/>
          <w:szCs w:val="24"/>
        </w:rPr>
      </w:pPr>
      <w:r>
        <w:rPr>
          <w:rFonts w:ascii="Times New Roman" w:hAnsi="Times New Roman"/>
          <w:bCs/>
          <w:sz w:val="24"/>
          <w:szCs w:val="24"/>
        </w:rPr>
        <w:t xml:space="preserve">Bab III.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memaparkan</w:t>
      </w:r>
      <w:proofErr w:type="spellEnd"/>
      <w:r>
        <w:rPr>
          <w:rFonts w:ascii="Times New Roman" w:hAnsi="Times New Roman"/>
          <w:bCs/>
          <w:sz w:val="24"/>
          <w:szCs w:val="24"/>
        </w:rPr>
        <w:t xml:space="preserve"> </w:t>
      </w:r>
      <w:proofErr w:type="spellStart"/>
      <w:r>
        <w:rPr>
          <w:rFonts w:ascii="Times New Roman" w:hAnsi="Times New Roman"/>
          <w:bCs/>
          <w:sz w:val="24"/>
          <w:szCs w:val="24"/>
        </w:rPr>
        <w:t>metodologi</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kualitatif</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memaparkan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w:t>
      </w:r>
    </w:p>
    <w:p w14:paraId="25BD48DF" w14:textId="77777777" w:rsidR="00CA1DC0" w:rsidRDefault="00CA1DC0" w:rsidP="00CA1DC0">
      <w:pPr>
        <w:spacing w:after="0" w:line="480" w:lineRule="auto"/>
        <w:ind w:left="0"/>
        <w:rPr>
          <w:rFonts w:ascii="Times New Roman" w:hAnsi="Times New Roman"/>
          <w:bCs/>
          <w:sz w:val="24"/>
          <w:szCs w:val="24"/>
        </w:rPr>
      </w:pPr>
      <w:r>
        <w:rPr>
          <w:rFonts w:ascii="Times New Roman" w:hAnsi="Times New Roman"/>
          <w:bCs/>
          <w:sz w:val="24"/>
          <w:szCs w:val="24"/>
        </w:rPr>
        <w:t xml:space="preserve">         Bab IV.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memaparkan</w:t>
      </w:r>
      <w:proofErr w:type="spellEnd"/>
      <w:r>
        <w:rPr>
          <w:rFonts w:ascii="Times New Roman" w:hAnsi="Times New Roman"/>
          <w:bCs/>
          <w:sz w:val="24"/>
          <w:szCs w:val="24"/>
        </w:rPr>
        <w:t xml:space="preserve"> </w:t>
      </w:r>
      <w:proofErr w:type="spellStart"/>
      <w:r>
        <w:rPr>
          <w:rFonts w:ascii="Times New Roman" w:hAnsi="Times New Roman"/>
          <w:bCs/>
          <w:sz w:val="24"/>
          <w:szCs w:val="24"/>
        </w:rPr>
        <w:t>penerapan</w:t>
      </w:r>
      <w:proofErr w:type="spellEnd"/>
      <w:r>
        <w:rPr>
          <w:rFonts w:ascii="Times New Roman" w:hAnsi="Times New Roman"/>
          <w:bCs/>
          <w:sz w:val="24"/>
          <w:szCs w:val="24"/>
        </w:rPr>
        <w:t xml:space="preserve"> </w:t>
      </w:r>
      <w:proofErr w:type="spellStart"/>
      <w:r>
        <w:rPr>
          <w:rFonts w:ascii="Times New Roman" w:hAnsi="Times New Roman"/>
          <w:bCs/>
          <w:sz w:val="24"/>
          <w:szCs w:val="24"/>
        </w:rPr>
        <w:t>sukacita</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orang-orang yang </w:t>
      </w:r>
      <w:proofErr w:type="spellStart"/>
      <w:r>
        <w:rPr>
          <w:rFonts w:ascii="Times New Roman" w:hAnsi="Times New Roman"/>
          <w:bCs/>
          <w:sz w:val="24"/>
          <w:szCs w:val="24"/>
        </w:rPr>
        <w:t>ditebus</w:t>
      </w:r>
      <w:proofErr w:type="spellEnd"/>
      <w:r>
        <w:rPr>
          <w:rFonts w:ascii="Times New Roman" w:hAnsi="Times New Roman"/>
          <w:bCs/>
          <w:sz w:val="24"/>
          <w:szCs w:val="24"/>
        </w:rPr>
        <w:t xml:space="preserve"> </w:t>
      </w:r>
      <w:proofErr w:type="spellStart"/>
      <w:r>
        <w:rPr>
          <w:rFonts w:ascii="Times New Roman" w:hAnsi="Times New Roman"/>
          <w:bCs/>
          <w:sz w:val="24"/>
          <w:szCs w:val="24"/>
        </w:rPr>
        <w:t>Tuhan</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Mazmur</w:t>
      </w:r>
      <w:proofErr w:type="spellEnd"/>
      <w:r>
        <w:rPr>
          <w:rFonts w:ascii="Times New Roman" w:hAnsi="Times New Roman"/>
          <w:bCs/>
          <w:sz w:val="24"/>
          <w:szCs w:val="24"/>
        </w:rPr>
        <w:t xml:space="preserve"> 107:17-22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mahasiswa-mahasiswi</w:t>
      </w:r>
      <w:proofErr w:type="spellEnd"/>
      <w:r>
        <w:rPr>
          <w:rFonts w:ascii="Times New Roman" w:hAnsi="Times New Roman"/>
          <w:bCs/>
          <w:sz w:val="24"/>
          <w:szCs w:val="24"/>
        </w:rPr>
        <w:t xml:space="preserve"> STTE yang </w:t>
      </w:r>
      <w:proofErr w:type="spellStart"/>
      <w:r>
        <w:rPr>
          <w:rFonts w:ascii="Times New Roman" w:hAnsi="Times New Roman"/>
          <w:bCs/>
          <w:sz w:val="24"/>
          <w:szCs w:val="24"/>
        </w:rPr>
        <w:t>terkena</w:t>
      </w:r>
      <w:proofErr w:type="spellEnd"/>
      <w:r>
        <w:rPr>
          <w:rFonts w:ascii="Times New Roman" w:hAnsi="Times New Roman"/>
          <w:bCs/>
          <w:sz w:val="24"/>
          <w:szCs w:val="24"/>
        </w:rPr>
        <w:t xml:space="preserve"> masa </w:t>
      </w:r>
      <w:proofErr w:type="spellStart"/>
      <w:r>
        <w:rPr>
          <w:rFonts w:ascii="Times New Roman" w:hAnsi="Times New Roman"/>
          <w:bCs/>
          <w:sz w:val="24"/>
          <w:szCs w:val="24"/>
        </w:rPr>
        <w:t>disiplin</w:t>
      </w:r>
      <w:proofErr w:type="spellEnd"/>
      <w:r>
        <w:rPr>
          <w:rFonts w:ascii="Times New Roman" w:hAnsi="Times New Roman"/>
          <w:bCs/>
          <w:sz w:val="24"/>
          <w:szCs w:val="24"/>
        </w:rPr>
        <w:t>.</w:t>
      </w:r>
    </w:p>
    <w:p w14:paraId="69A16821" w14:textId="77777777" w:rsidR="00CA1DC0" w:rsidRDefault="00CA1DC0" w:rsidP="00CA1DC0">
      <w:pPr>
        <w:spacing w:after="0" w:line="480" w:lineRule="auto"/>
        <w:ind w:left="0"/>
        <w:rPr>
          <w:rFonts w:ascii="Times New Roman" w:hAnsi="Times New Roman"/>
          <w:bCs/>
          <w:sz w:val="24"/>
          <w:szCs w:val="24"/>
        </w:rPr>
      </w:pPr>
      <w:r>
        <w:rPr>
          <w:rFonts w:ascii="Times New Roman" w:hAnsi="Times New Roman"/>
          <w:bCs/>
          <w:sz w:val="24"/>
          <w:szCs w:val="24"/>
        </w:rPr>
        <w:t xml:space="preserve">          Bab V.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simpulan</w:t>
      </w:r>
      <w:proofErr w:type="spellEnd"/>
      <w:r>
        <w:rPr>
          <w:rFonts w:ascii="Times New Roman" w:hAnsi="Times New Roman"/>
          <w:bCs/>
          <w:sz w:val="24"/>
          <w:szCs w:val="24"/>
        </w:rPr>
        <w:t xml:space="preserve"> dari </w:t>
      </w:r>
      <w:proofErr w:type="spellStart"/>
      <w:r>
        <w:rPr>
          <w:rFonts w:ascii="Times New Roman" w:hAnsi="Times New Roman"/>
          <w:bCs/>
          <w:sz w:val="24"/>
          <w:szCs w:val="24"/>
        </w:rPr>
        <w:t>uraian</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pertama</w:t>
      </w:r>
      <w:proofErr w:type="spellEnd"/>
      <w:r>
        <w:rPr>
          <w:rFonts w:ascii="Times New Roman" w:hAnsi="Times New Roman"/>
          <w:bCs/>
          <w:sz w:val="24"/>
          <w:szCs w:val="24"/>
        </w:rPr>
        <w:t xml:space="preserve"> </w:t>
      </w:r>
      <w:proofErr w:type="spellStart"/>
      <w:r>
        <w:rPr>
          <w:rFonts w:ascii="Times New Roman" w:hAnsi="Times New Roman"/>
          <w:bCs/>
          <w:sz w:val="24"/>
          <w:szCs w:val="24"/>
        </w:rPr>
        <w:t>sampai</w:t>
      </w:r>
      <w:proofErr w:type="spellEnd"/>
      <w:r>
        <w:rPr>
          <w:rFonts w:ascii="Times New Roman" w:hAnsi="Times New Roman"/>
          <w:bCs/>
          <w:sz w:val="24"/>
          <w:szCs w:val="24"/>
        </w:rPr>
        <w:t xml:space="preserve"> </w:t>
      </w:r>
      <w:proofErr w:type="spellStart"/>
      <w:r>
        <w:rPr>
          <w:rFonts w:ascii="Times New Roman" w:hAnsi="Times New Roman"/>
          <w:bCs/>
          <w:sz w:val="24"/>
          <w:szCs w:val="24"/>
        </w:rPr>
        <w:t>bab</w:t>
      </w:r>
      <w:proofErr w:type="spellEnd"/>
      <w:r>
        <w:rPr>
          <w:rFonts w:ascii="Times New Roman" w:hAnsi="Times New Roman"/>
          <w:bCs/>
          <w:sz w:val="24"/>
          <w:szCs w:val="24"/>
        </w:rPr>
        <w:t xml:space="preserve"> </w:t>
      </w:r>
      <w:proofErr w:type="spellStart"/>
      <w:r>
        <w:rPr>
          <w:rFonts w:ascii="Times New Roman" w:hAnsi="Times New Roman"/>
          <w:bCs/>
          <w:sz w:val="24"/>
          <w:szCs w:val="24"/>
        </w:rPr>
        <w:t>empat</w:t>
      </w:r>
      <w:proofErr w:type="spellEnd"/>
      <w:r>
        <w:rPr>
          <w:rFonts w:ascii="Times New Roman" w:hAnsi="Times New Roman"/>
          <w:bCs/>
          <w:sz w:val="24"/>
          <w:szCs w:val="24"/>
        </w:rPr>
        <w:t xml:space="preserve"> dan saran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informasi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sidR="00DD6C57">
        <w:rPr>
          <w:rFonts w:ascii="Times New Roman" w:hAnsi="Times New Roman"/>
          <w:bCs/>
          <w:sz w:val="24"/>
          <w:szCs w:val="24"/>
        </w:rPr>
        <w:t xml:space="preserve"> </w:t>
      </w:r>
      <w:proofErr w:type="spellStart"/>
      <w:r w:rsidR="00DD6C57">
        <w:rPr>
          <w:rFonts w:ascii="Times New Roman" w:hAnsi="Times New Roman"/>
          <w:bCs/>
          <w:sz w:val="24"/>
          <w:szCs w:val="24"/>
        </w:rPr>
        <w:t>meningkatkan</w:t>
      </w:r>
      <w:proofErr w:type="spellEnd"/>
      <w:r w:rsidR="00DD6C57">
        <w:rPr>
          <w:rFonts w:ascii="Times New Roman" w:hAnsi="Times New Roman"/>
          <w:bCs/>
          <w:sz w:val="24"/>
          <w:szCs w:val="24"/>
        </w:rPr>
        <w:t xml:space="preserve"> </w:t>
      </w:r>
      <w:proofErr w:type="spellStart"/>
      <w:r w:rsidR="00DD6C57">
        <w:rPr>
          <w:rFonts w:ascii="Times New Roman" w:hAnsi="Times New Roman"/>
          <w:bCs/>
          <w:sz w:val="24"/>
          <w:szCs w:val="24"/>
        </w:rPr>
        <w:t>sukacita</w:t>
      </w:r>
      <w:proofErr w:type="spellEnd"/>
      <w:r w:rsidR="00DD6C57">
        <w:rPr>
          <w:rFonts w:ascii="Times New Roman" w:hAnsi="Times New Roman"/>
          <w:bCs/>
          <w:sz w:val="24"/>
          <w:szCs w:val="24"/>
        </w:rPr>
        <w:t xml:space="preserve"> </w:t>
      </w:r>
      <w:proofErr w:type="spellStart"/>
      <w:r w:rsidR="00DD6C57">
        <w:rPr>
          <w:rFonts w:ascii="Times New Roman" w:hAnsi="Times New Roman"/>
          <w:bCs/>
          <w:sz w:val="24"/>
          <w:szCs w:val="24"/>
        </w:rPr>
        <w:t>mahasiswa</w:t>
      </w:r>
      <w:r>
        <w:rPr>
          <w:rFonts w:ascii="Times New Roman" w:hAnsi="Times New Roman"/>
          <w:bCs/>
          <w:sz w:val="24"/>
          <w:szCs w:val="24"/>
        </w:rPr>
        <w:t>-mahasiswi</w:t>
      </w:r>
      <w:proofErr w:type="spellEnd"/>
      <w:r>
        <w:rPr>
          <w:rFonts w:ascii="Times New Roman" w:hAnsi="Times New Roman"/>
          <w:bCs/>
          <w:sz w:val="24"/>
          <w:szCs w:val="24"/>
        </w:rPr>
        <w:t xml:space="preserve"> STTE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orang-orang yang </w:t>
      </w:r>
      <w:proofErr w:type="spellStart"/>
      <w:r>
        <w:rPr>
          <w:rFonts w:ascii="Times New Roman" w:hAnsi="Times New Roman"/>
          <w:bCs/>
          <w:sz w:val="24"/>
          <w:szCs w:val="24"/>
        </w:rPr>
        <w:t>sudah</w:t>
      </w:r>
      <w:proofErr w:type="spellEnd"/>
      <w:r>
        <w:rPr>
          <w:rFonts w:ascii="Times New Roman" w:hAnsi="Times New Roman"/>
          <w:bCs/>
          <w:sz w:val="24"/>
          <w:szCs w:val="24"/>
        </w:rPr>
        <w:t xml:space="preserve"> </w:t>
      </w:r>
      <w:proofErr w:type="spellStart"/>
      <w:r>
        <w:rPr>
          <w:rFonts w:ascii="Times New Roman" w:hAnsi="Times New Roman"/>
          <w:bCs/>
          <w:sz w:val="24"/>
          <w:szCs w:val="24"/>
        </w:rPr>
        <w:t>ditebus</w:t>
      </w:r>
      <w:proofErr w:type="spellEnd"/>
      <w:r>
        <w:rPr>
          <w:rFonts w:ascii="Times New Roman" w:hAnsi="Times New Roman"/>
          <w:bCs/>
          <w:sz w:val="24"/>
          <w:szCs w:val="24"/>
        </w:rPr>
        <w:t xml:space="preserve"> </w:t>
      </w:r>
      <w:proofErr w:type="spellStart"/>
      <w:r>
        <w:rPr>
          <w:rFonts w:ascii="Times New Roman" w:hAnsi="Times New Roman"/>
          <w:bCs/>
          <w:sz w:val="24"/>
          <w:szCs w:val="24"/>
        </w:rPr>
        <w:t>Tuhan</w:t>
      </w:r>
      <w:proofErr w:type="spellEnd"/>
      <w:r>
        <w:rPr>
          <w:rFonts w:ascii="Times New Roman" w:hAnsi="Times New Roman"/>
          <w:bCs/>
          <w:sz w:val="24"/>
          <w:szCs w:val="24"/>
        </w:rPr>
        <w:t>.</w:t>
      </w:r>
    </w:p>
    <w:p w14:paraId="7024A103" w14:textId="77777777" w:rsidR="002C1EEC" w:rsidRDefault="002C1EEC" w:rsidP="00CA1DC0">
      <w:pPr>
        <w:spacing w:after="0" w:line="480" w:lineRule="auto"/>
        <w:ind w:left="0"/>
        <w:rPr>
          <w:rFonts w:ascii="Times New Roman" w:hAnsi="Times New Roman"/>
          <w:bCs/>
          <w:sz w:val="24"/>
          <w:szCs w:val="24"/>
        </w:rPr>
      </w:pPr>
    </w:p>
    <w:p w14:paraId="4841E6ED" w14:textId="77777777" w:rsidR="003D228F" w:rsidRDefault="003D228F" w:rsidP="00CA1DC0">
      <w:pPr>
        <w:spacing w:after="0" w:line="480" w:lineRule="auto"/>
        <w:ind w:left="0"/>
        <w:rPr>
          <w:rFonts w:ascii="Times New Roman" w:hAnsi="Times New Roman"/>
          <w:bCs/>
          <w:sz w:val="24"/>
          <w:szCs w:val="24"/>
        </w:rPr>
      </w:pPr>
    </w:p>
    <w:p w14:paraId="2344EF3C" w14:textId="77777777" w:rsidR="003D228F" w:rsidRDefault="003D228F" w:rsidP="00CA1DC0">
      <w:pPr>
        <w:spacing w:after="0" w:line="480" w:lineRule="auto"/>
        <w:ind w:left="0"/>
        <w:rPr>
          <w:rFonts w:ascii="Times New Roman" w:hAnsi="Times New Roman"/>
          <w:bCs/>
          <w:sz w:val="24"/>
          <w:szCs w:val="24"/>
        </w:rPr>
      </w:pPr>
    </w:p>
    <w:p w14:paraId="269AA22C" w14:textId="77777777" w:rsidR="003D228F" w:rsidRDefault="003D228F" w:rsidP="00CA1DC0">
      <w:pPr>
        <w:spacing w:after="0" w:line="480" w:lineRule="auto"/>
        <w:ind w:left="0"/>
        <w:rPr>
          <w:rFonts w:ascii="Times New Roman" w:hAnsi="Times New Roman"/>
          <w:bCs/>
          <w:sz w:val="24"/>
          <w:szCs w:val="24"/>
        </w:rPr>
      </w:pPr>
    </w:p>
    <w:p w14:paraId="154C2F81" w14:textId="77777777" w:rsidR="003D228F" w:rsidRDefault="003D228F" w:rsidP="00CA1DC0">
      <w:pPr>
        <w:spacing w:after="0" w:line="480" w:lineRule="auto"/>
        <w:ind w:left="0"/>
        <w:rPr>
          <w:rFonts w:ascii="Times New Roman" w:hAnsi="Times New Roman"/>
          <w:bCs/>
          <w:sz w:val="24"/>
          <w:szCs w:val="24"/>
        </w:rPr>
      </w:pPr>
    </w:p>
    <w:p w14:paraId="26C72036" w14:textId="77777777" w:rsidR="003D228F" w:rsidRDefault="003D228F" w:rsidP="00CA1DC0">
      <w:pPr>
        <w:spacing w:after="0" w:line="480" w:lineRule="auto"/>
        <w:ind w:left="0"/>
        <w:rPr>
          <w:rFonts w:ascii="Times New Roman" w:hAnsi="Times New Roman"/>
          <w:bCs/>
          <w:sz w:val="24"/>
          <w:szCs w:val="24"/>
        </w:rPr>
      </w:pPr>
    </w:p>
    <w:p w14:paraId="402B81DF" w14:textId="77777777" w:rsidR="003D228F" w:rsidRDefault="003D228F" w:rsidP="00CA1DC0">
      <w:pPr>
        <w:spacing w:after="0" w:line="480" w:lineRule="auto"/>
        <w:ind w:left="0"/>
        <w:rPr>
          <w:rFonts w:ascii="Times New Roman" w:hAnsi="Times New Roman"/>
          <w:bCs/>
          <w:sz w:val="24"/>
          <w:szCs w:val="24"/>
        </w:rPr>
      </w:pPr>
    </w:p>
    <w:p w14:paraId="60222213" w14:textId="77777777" w:rsidR="00935734" w:rsidRDefault="00935734" w:rsidP="00CA1DC0">
      <w:pPr>
        <w:spacing w:after="0" w:line="480" w:lineRule="auto"/>
        <w:ind w:left="0"/>
        <w:rPr>
          <w:rFonts w:ascii="Times New Roman" w:hAnsi="Times New Roman"/>
          <w:bCs/>
          <w:sz w:val="24"/>
          <w:szCs w:val="24"/>
        </w:rPr>
      </w:pPr>
    </w:p>
    <w:p w14:paraId="1882197B" w14:textId="77777777" w:rsidR="00935734" w:rsidRDefault="00935734" w:rsidP="00CA1DC0">
      <w:pPr>
        <w:spacing w:after="0" w:line="480" w:lineRule="auto"/>
        <w:ind w:left="0"/>
        <w:rPr>
          <w:rFonts w:ascii="Times New Roman" w:hAnsi="Times New Roman"/>
          <w:bCs/>
          <w:sz w:val="24"/>
          <w:szCs w:val="24"/>
        </w:rPr>
      </w:pPr>
    </w:p>
    <w:p w14:paraId="521850B6" w14:textId="77777777" w:rsidR="003D228F" w:rsidRDefault="003D228F" w:rsidP="00CA1DC0">
      <w:pPr>
        <w:spacing w:after="0" w:line="480" w:lineRule="auto"/>
        <w:ind w:left="0"/>
        <w:rPr>
          <w:rFonts w:ascii="Times New Roman" w:hAnsi="Times New Roman"/>
          <w:bCs/>
          <w:sz w:val="24"/>
          <w:szCs w:val="24"/>
        </w:rPr>
      </w:pPr>
    </w:p>
    <w:p w14:paraId="4A824A4C" w14:textId="604E4797" w:rsidR="00307766" w:rsidRPr="00A856FE" w:rsidRDefault="00307766" w:rsidP="00A856FE">
      <w:pPr>
        <w:spacing w:after="0" w:line="480" w:lineRule="auto"/>
        <w:ind w:left="0"/>
        <w:rPr>
          <w:rFonts w:ascii="Times New Roman" w:hAnsi="Times New Roman"/>
          <w:sz w:val="24"/>
        </w:rPr>
      </w:pPr>
    </w:p>
    <w:sectPr w:rsidR="00307766" w:rsidRPr="00A856FE" w:rsidSect="00B5290D">
      <w:headerReference w:type="default" r:id="rId8"/>
      <w:pgSz w:w="12240" w:h="15840"/>
      <w:pgMar w:top="2268" w:right="1418"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7E4A" w14:textId="77777777" w:rsidR="00AC7AAC" w:rsidRDefault="00AC7AAC" w:rsidP="00CA1DC0">
      <w:pPr>
        <w:spacing w:after="0" w:line="240" w:lineRule="auto"/>
      </w:pPr>
      <w:r>
        <w:separator/>
      </w:r>
    </w:p>
  </w:endnote>
  <w:endnote w:type="continuationSeparator" w:id="0">
    <w:p w14:paraId="241814A6" w14:textId="77777777" w:rsidR="00AC7AAC" w:rsidRDefault="00AC7AAC" w:rsidP="00CA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8DDF" w14:textId="77777777" w:rsidR="00AC7AAC" w:rsidRDefault="00AC7AAC" w:rsidP="001B7585">
      <w:pPr>
        <w:spacing w:after="0" w:line="240" w:lineRule="auto"/>
        <w:ind w:left="0"/>
      </w:pPr>
      <w:r>
        <w:separator/>
      </w:r>
    </w:p>
  </w:footnote>
  <w:footnote w:type="continuationSeparator" w:id="0">
    <w:p w14:paraId="0F1430AA" w14:textId="77777777" w:rsidR="00AC7AAC" w:rsidRDefault="00AC7AAC" w:rsidP="00CA1DC0">
      <w:pPr>
        <w:spacing w:after="0" w:line="240" w:lineRule="auto"/>
      </w:pPr>
      <w:r>
        <w:continuationSeparator/>
      </w:r>
    </w:p>
  </w:footnote>
  <w:footnote w:id="1">
    <w:p w14:paraId="292C8980" w14:textId="77777777" w:rsidR="00AA2459" w:rsidRDefault="00AA2459" w:rsidP="00641B13">
      <w:pPr>
        <w:pStyle w:val="TeksCatatanKaki"/>
        <w:spacing w:after="0" w:line="240" w:lineRule="auto"/>
        <w:ind w:left="0" w:firstLine="720"/>
        <w:jc w:val="both"/>
        <w:rPr>
          <w:rFonts w:ascii="Times New Roman" w:hAnsi="Times New Roman"/>
        </w:rPr>
      </w:pPr>
      <w:r>
        <w:rPr>
          <w:rStyle w:val="ReferensiCatatanKaki"/>
          <w:rFonts w:ascii="Times New Roman" w:hAnsi="Times New Roman"/>
          <w:sz w:val="20"/>
        </w:rPr>
        <w:footnoteRef/>
      </w:r>
      <w:r>
        <w:rPr>
          <w:rFonts w:ascii="Times New Roman" w:hAnsi="Times New Roman"/>
          <w:sz w:val="20"/>
        </w:rPr>
        <w:t xml:space="preserve"> Frank B. Minirth, M. D &amp; Paul D. Meier, M. D, </w:t>
      </w:r>
      <w:r>
        <w:rPr>
          <w:rFonts w:ascii="Times New Roman" w:hAnsi="Times New Roman"/>
          <w:i/>
          <w:sz w:val="20"/>
        </w:rPr>
        <w:t>Kebahagiaan Sebuah Pilihan</w:t>
      </w:r>
      <w:r>
        <w:rPr>
          <w:rFonts w:ascii="Times New Roman" w:hAnsi="Times New Roman"/>
          <w:sz w:val="20"/>
        </w:rPr>
        <w:t>, (Jakarta: Gunung Mulia, 2000), 75</w:t>
      </w:r>
    </w:p>
  </w:footnote>
  <w:footnote w:id="2">
    <w:p w14:paraId="2CA3B13E" w14:textId="77777777" w:rsidR="00AA2459" w:rsidRDefault="00AA2459" w:rsidP="00641B13">
      <w:pPr>
        <w:pStyle w:val="TeksCatatanKaki"/>
        <w:spacing w:after="0" w:line="240" w:lineRule="auto"/>
        <w:ind w:left="0" w:firstLine="720"/>
        <w:jc w:val="both"/>
      </w:pPr>
      <w:r>
        <w:rPr>
          <w:rStyle w:val="ReferensiCatatanKaki"/>
          <w:rFonts w:ascii="Times New Roman" w:hAnsi="Times New Roman"/>
          <w:sz w:val="20"/>
        </w:rPr>
        <w:footnoteRef/>
      </w:r>
      <w:r>
        <w:rPr>
          <w:rFonts w:ascii="Times New Roman" w:hAnsi="Times New Roman"/>
          <w:sz w:val="20"/>
        </w:rPr>
        <w:t xml:space="preserve"> Jhon E Haggai, </w:t>
      </w:r>
      <w:r>
        <w:rPr>
          <w:rFonts w:ascii="Times New Roman" w:hAnsi="Times New Roman"/>
          <w:i/>
          <w:sz w:val="20"/>
        </w:rPr>
        <w:t>Cemas? Frustasi?</w:t>
      </w:r>
      <w:r>
        <w:rPr>
          <w:rFonts w:ascii="Times New Roman" w:hAnsi="Times New Roman"/>
          <w:sz w:val="20"/>
        </w:rPr>
        <w:t>, (Jakarta: Yayasan Pekabaran Injil Immanuel, 1986), 28</w:t>
      </w:r>
    </w:p>
  </w:footnote>
  <w:footnote w:id="3">
    <w:p w14:paraId="1ED364C7" w14:textId="77777777" w:rsidR="00AA2459" w:rsidRDefault="00AA2459" w:rsidP="00641B13">
      <w:pPr>
        <w:pStyle w:val="TeksCatatanKaki"/>
        <w:spacing w:after="0" w:line="240" w:lineRule="auto"/>
        <w:ind w:left="0" w:firstLine="720"/>
        <w:jc w:val="both"/>
      </w:pPr>
      <w:r>
        <w:rPr>
          <w:rStyle w:val="ReferensiCatatanKaki"/>
          <w:rFonts w:ascii="Times New Roman" w:hAnsi="Times New Roman"/>
          <w:sz w:val="20"/>
        </w:rPr>
        <w:footnoteRef/>
      </w:r>
      <w:r>
        <w:rPr>
          <w:rFonts w:ascii="Times New Roman" w:hAnsi="Times New Roman"/>
          <w:sz w:val="20"/>
        </w:rPr>
        <w:t xml:space="preserve"> Ibid.</w:t>
      </w:r>
    </w:p>
  </w:footnote>
  <w:footnote w:id="4">
    <w:p w14:paraId="2ECDE42F" w14:textId="77777777" w:rsidR="00AA2459" w:rsidRDefault="00AA2459" w:rsidP="00CA1DC0">
      <w:pPr>
        <w:pStyle w:val="TeksCatatanKaki"/>
        <w:spacing w:after="0" w:line="240" w:lineRule="auto"/>
        <w:jc w:val="both"/>
      </w:pPr>
      <w:r>
        <w:rPr>
          <w:rStyle w:val="ReferensiCatatanKaki"/>
        </w:rPr>
        <w:footnoteRef/>
      </w:r>
      <w:r>
        <w:t xml:space="preserve"> </w:t>
      </w:r>
      <w:r>
        <w:rPr>
          <w:rFonts w:ascii="Times New Roman" w:hAnsi="Times New Roman"/>
          <w:sz w:val="20"/>
          <w:szCs w:val="20"/>
        </w:rPr>
        <w:t xml:space="preserve">CF (Nama Inisial), </w:t>
      </w:r>
      <w:r>
        <w:rPr>
          <w:rFonts w:ascii="Times New Roman" w:hAnsi="Times New Roman"/>
          <w:i/>
          <w:iCs/>
          <w:sz w:val="20"/>
          <w:szCs w:val="20"/>
        </w:rPr>
        <w:t>Wawancara Pribadi</w:t>
      </w:r>
      <w:r>
        <w:rPr>
          <w:rFonts w:ascii="Times New Roman" w:hAnsi="Times New Roman"/>
          <w:sz w:val="20"/>
          <w:szCs w:val="20"/>
        </w:rPr>
        <w:t>, Tanjung Enim, 04 Maret 2019</w:t>
      </w:r>
    </w:p>
  </w:footnote>
  <w:footnote w:id="5">
    <w:p w14:paraId="2BB7BA43" w14:textId="77777777" w:rsidR="00AA2459" w:rsidRDefault="00AA2459" w:rsidP="00641B13">
      <w:pPr>
        <w:pStyle w:val="TeksCatatanKaki"/>
        <w:spacing w:after="0" w:line="240" w:lineRule="auto"/>
        <w:ind w:left="0" w:firstLine="720"/>
        <w:jc w:val="both"/>
      </w:pPr>
      <w:r w:rsidRPr="00641B13">
        <w:rPr>
          <w:rStyle w:val="ReferensiCatatanKaki"/>
          <w:rFonts w:ascii="Times New Roman" w:hAnsi="Times New Roman"/>
          <w:sz w:val="20"/>
        </w:rPr>
        <w:footnoteRef/>
      </w:r>
      <w:r>
        <w:t xml:space="preserve"> </w:t>
      </w:r>
      <w:r>
        <w:rPr>
          <w:rFonts w:ascii="Times New Roman" w:hAnsi="Times New Roman"/>
          <w:sz w:val="20"/>
          <w:szCs w:val="20"/>
        </w:rPr>
        <w:t xml:space="preserve">YD (Nama Inisial), </w:t>
      </w:r>
      <w:r>
        <w:rPr>
          <w:rFonts w:ascii="Times New Roman" w:hAnsi="Times New Roman"/>
          <w:i/>
          <w:iCs/>
          <w:sz w:val="20"/>
          <w:szCs w:val="20"/>
        </w:rPr>
        <w:t>Wawancara Pribadi</w:t>
      </w:r>
      <w:r>
        <w:rPr>
          <w:rFonts w:ascii="Times New Roman" w:hAnsi="Times New Roman"/>
          <w:sz w:val="20"/>
          <w:szCs w:val="20"/>
        </w:rPr>
        <w:t>, Tanjung Enim, 17 Maret 2019</w:t>
      </w:r>
    </w:p>
  </w:footnote>
  <w:footnote w:id="6">
    <w:p w14:paraId="4271785A"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KT (Nama Inisial), </w:t>
      </w:r>
      <w:r>
        <w:rPr>
          <w:rFonts w:ascii="Times New Roman" w:hAnsi="Times New Roman"/>
          <w:i/>
          <w:iCs/>
          <w:sz w:val="20"/>
          <w:szCs w:val="20"/>
        </w:rPr>
        <w:t>Wawancara Pribadi</w:t>
      </w:r>
      <w:r>
        <w:rPr>
          <w:rFonts w:ascii="Times New Roman" w:hAnsi="Times New Roman"/>
          <w:sz w:val="20"/>
          <w:szCs w:val="20"/>
        </w:rPr>
        <w:t>, Tanjung Enim, 11 Maret 2019</w:t>
      </w:r>
    </w:p>
  </w:footnote>
  <w:footnote w:id="7">
    <w:p w14:paraId="1622F0A3"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EZ (Nama Inisial), </w:t>
      </w:r>
      <w:r>
        <w:rPr>
          <w:rFonts w:ascii="Times New Roman" w:hAnsi="Times New Roman"/>
          <w:i/>
          <w:iCs/>
          <w:sz w:val="20"/>
          <w:szCs w:val="20"/>
        </w:rPr>
        <w:t>Wawancara Pribadi</w:t>
      </w:r>
      <w:r>
        <w:rPr>
          <w:rFonts w:ascii="Times New Roman" w:hAnsi="Times New Roman"/>
          <w:sz w:val="20"/>
          <w:szCs w:val="20"/>
        </w:rPr>
        <w:t>, Tanjung Enim, 11 Maret 2019</w:t>
      </w:r>
    </w:p>
  </w:footnote>
  <w:footnote w:id="8">
    <w:p w14:paraId="55764BD2"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Bahar Soeharto, </w:t>
      </w:r>
      <w:r>
        <w:rPr>
          <w:rFonts w:ascii="Times New Roman" w:hAnsi="Times New Roman"/>
          <w:i/>
          <w:iCs/>
          <w:sz w:val="20"/>
          <w:szCs w:val="20"/>
        </w:rPr>
        <w:t xml:space="preserve">Menyiapkan Penelitian dan Penulisan Karya Ilmiah, </w:t>
      </w:r>
      <w:r>
        <w:rPr>
          <w:rFonts w:ascii="Times New Roman" w:hAnsi="Times New Roman"/>
          <w:sz w:val="20"/>
          <w:szCs w:val="20"/>
        </w:rPr>
        <w:t>(Bandung: Tarsito, 1989), 141</w:t>
      </w:r>
    </w:p>
  </w:footnote>
  <w:footnote w:id="9">
    <w:p w14:paraId="36479061"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Lexy Y. Moleng, </w:t>
      </w:r>
      <w:r>
        <w:rPr>
          <w:rFonts w:ascii="Times New Roman" w:hAnsi="Times New Roman"/>
          <w:i/>
          <w:iCs/>
          <w:sz w:val="20"/>
          <w:szCs w:val="20"/>
        </w:rPr>
        <w:t xml:space="preserve">Metode Penelitian Kualitatif, </w:t>
      </w:r>
      <w:r>
        <w:rPr>
          <w:rFonts w:ascii="Times New Roman" w:hAnsi="Times New Roman"/>
          <w:sz w:val="20"/>
          <w:szCs w:val="20"/>
        </w:rPr>
        <w:t>(Bandung: Institusi Alkitab Tiranus, 1993), 139</w:t>
      </w:r>
    </w:p>
  </w:footnote>
  <w:footnote w:id="10">
    <w:p w14:paraId="727AB1F3"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Moh. Nazir, </w:t>
      </w:r>
      <w:r>
        <w:rPr>
          <w:rFonts w:ascii="Times New Roman" w:hAnsi="Times New Roman"/>
          <w:i/>
          <w:iCs/>
          <w:sz w:val="20"/>
          <w:szCs w:val="20"/>
        </w:rPr>
        <w:t>Metode Penelitian</w:t>
      </w:r>
      <w:r>
        <w:rPr>
          <w:rFonts w:ascii="Times New Roman" w:hAnsi="Times New Roman"/>
          <w:sz w:val="20"/>
          <w:szCs w:val="20"/>
        </w:rPr>
        <w:t>, (Jakarta: Ghalia Indonesia, 1998), 63</w:t>
      </w:r>
    </w:p>
  </w:footnote>
  <w:footnote w:id="11">
    <w:p w14:paraId="6809B9E0"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Cholid Narbuko, </w:t>
      </w:r>
      <w:r>
        <w:rPr>
          <w:rFonts w:ascii="Times New Roman" w:hAnsi="Times New Roman"/>
          <w:i/>
          <w:iCs/>
          <w:sz w:val="20"/>
          <w:szCs w:val="20"/>
        </w:rPr>
        <w:t>Metode Penelitian</w:t>
      </w:r>
      <w:r>
        <w:rPr>
          <w:rFonts w:ascii="Times New Roman" w:hAnsi="Times New Roman"/>
          <w:sz w:val="20"/>
          <w:szCs w:val="20"/>
        </w:rPr>
        <w:t>, (Semarang: Bumi Aksara, 1991), 44</w:t>
      </w:r>
    </w:p>
  </w:footnote>
  <w:footnote w:id="12">
    <w:p w14:paraId="582CB74A"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Sumanto, </w:t>
      </w:r>
      <w:r>
        <w:rPr>
          <w:rFonts w:ascii="Times New Roman" w:hAnsi="Times New Roman"/>
          <w:i/>
          <w:iCs/>
          <w:sz w:val="20"/>
          <w:szCs w:val="20"/>
        </w:rPr>
        <w:t>Metode Penilitian Sosial dan Pendidikan</w:t>
      </w:r>
      <w:r>
        <w:rPr>
          <w:rFonts w:ascii="Times New Roman" w:hAnsi="Times New Roman"/>
          <w:sz w:val="20"/>
          <w:szCs w:val="20"/>
        </w:rPr>
        <w:t>, (Yogyakarta: Andi offset, 1990), 6</w:t>
      </w:r>
    </w:p>
  </w:footnote>
  <w:footnote w:id="13">
    <w:p w14:paraId="468087D2"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Moh. Nazir, </w:t>
      </w:r>
      <w:r>
        <w:rPr>
          <w:rFonts w:ascii="Times New Roman" w:hAnsi="Times New Roman"/>
          <w:i/>
          <w:iCs/>
          <w:sz w:val="20"/>
          <w:szCs w:val="20"/>
        </w:rPr>
        <w:t>Metode</w:t>
      </w:r>
      <w:r>
        <w:rPr>
          <w:rFonts w:ascii="Times New Roman" w:hAnsi="Times New Roman"/>
          <w:iCs/>
          <w:sz w:val="20"/>
          <w:szCs w:val="20"/>
        </w:rPr>
        <w:t>…</w:t>
      </w:r>
      <w:r>
        <w:rPr>
          <w:rFonts w:ascii="Times New Roman" w:hAnsi="Times New Roman"/>
          <w:sz w:val="20"/>
          <w:szCs w:val="20"/>
        </w:rPr>
        <w:t>, (Jakarta: Ghalia Indonesia, 1998), 65</w:t>
      </w:r>
    </w:p>
  </w:footnote>
  <w:footnote w:id="14">
    <w:p w14:paraId="4BE75962"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Titus Lukman, </w:t>
      </w:r>
      <w:r>
        <w:rPr>
          <w:rFonts w:ascii="Times New Roman" w:hAnsi="Times New Roman"/>
          <w:i/>
          <w:iCs/>
          <w:sz w:val="20"/>
          <w:szCs w:val="20"/>
        </w:rPr>
        <w:t>Pengantar Penelitian Metodologi</w:t>
      </w:r>
      <w:r>
        <w:rPr>
          <w:rFonts w:ascii="Times New Roman" w:hAnsi="Times New Roman"/>
          <w:sz w:val="20"/>
          <w:szCs w:val="20"/>
        </w:rPr>
        <w:t>, (Tanjung Enim: Diktat STTE, 1998), 43</w:t>
      </w:r>
    </w:p>
  </w:footnote>
  <w:footnote w:id="15">
    <w:p w14:paraId="055CD321"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Andreas B. Subagyo, </w:t>
      </w:r>
      <w:r>
        <w:rPr>
          <w:rFonts w:ascii="Times New Roman" w:hAnsi="Times New Roman"/>
          <w:i/>
          <w:iCs/>
          <w:sz w:val="20"/>
          <w:szCs w:val="20"/>
        </w:rPr>
        <w:t>Pengantar Riset Kuantitatif dan Kualitatif</w:t>
      </w:r>
      <w:r>
        <w:rPr>
          <w:rFonts w:ascii="Times New Roman" w:hAnsi="Times New Roman"/>
          <w:sz w:val="20"/>
          <w:szCs w:val="20"/>
        </w:rPr>
        <w:t>, (Bandung: Kalam Hidup, 2004), 125</w:t>
      </w:r>
    </w:p>
  </w:footnote>
  <w:footnote w:id="16">
    <w:p w14:paraId="551C5A40"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Anton M. Moelino, </w:t>
      </w:r>
      <w:r>
        <w:rPr>
          <w:rFonts w:ascii="Times New Roman" w:hAnsi="Times New Roman"/>
          <w:i/>
          <w:sz w:val="20"/>
          <w:szCs w:val="20"/>
        </w:rPr>
        <w:t>Kamus Besar Bahasa Indonesia</w:t>
      </w:r>
      <w:r>
        <w:rPr>
          <w:rFonts w:ascii="Times New Roman" w:hAnsi="Times New Roman"/>
          <w:sz w:val="20"/>
          <w:szCs w:val="20"/>
        </w:rPr>
        <w:t>, (Jakarta: Balai Pustaka, 1988), 1472</w:t>
      </w:r>
    </w:p>
  </w:footnote>
  <w:footnote w:id="17">
    <w:p w14:paraId="3BBF2B1B" w14:textId="77777777" w:rsidR="00AA2459" w:rsidRPr="00761EA0" w:rsidRDefault="00AA2459" w:rsidP="00641B13">
      <w:pPr>
        <w:pStyle w:val="TeksCatatanKaki"/>
        <w:spacing w:after="0" w:line="240" w:lineRule="auto"/>
        <w:ind w:left="0" w:firstLine="720"/>
        <w:jc w:val="both"/>
        <w:rPr>
          <w:rFonts w:ascii="Times New Roman" w:hAnsi="Times New Roman"/>
          <w:sz w:val="20"/>
          <w:lang w:val="en-US"/>
        </w:rPr>
      </w:pPr>
      <w:r>
        <w:rPr>
          <w:rStyle w:val="ReferensiCatatanKaki"/>
        </w:rPr>
        <w:footnoteRef/>
      </w:r>
      <w:r>
        <w:t xml:space="preserve"> </w:t>
      </w:r>
      <w:hyperlink r:id="rId1" w:history="1">
        <w:r w:rsidRPr="008465FE">
          <w:rPr>
            <w:rStyle w:val="Hyperlink"/>
            <w:rFonts w:ascii="Times New Roman" w:hAnsi="Times New Roman"/>
            <w:color w:val="auto"/>
            <w:sz w:val="20"/>
            <w:u w:val="none"/>
          </w:rPr>
          <w:t>http://alkitab.sabda.org/dictionary.php?word=sukacita&amp;version=tb</w:t>
        </w:r>
      </w:hyperlink>
      <w:r>
        <w:rPr>
          <w:rStyle w:val="Hyperlink"/>
          <w:rFonts w:ascii="Times New Roman" w:hAnsi="Times New Roman"/>
          <w:color w:val="auto"/>
          <w:sz w:val="20"/>
          <w:u w:val="none"/>
          <w:lang w:val="en-US"/>
        </w:rPr>
        <w:t>, Diakses 04 April 2019</w:t>
      </w:r>
    </w:p>
  </w:footnote>
  <w:footnote w:id="18">
    <w:p w14:paraId="2FE58D31"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Tim Prima Pena, </w:t>
      </w:r>
      <w:r>
        <w:rPr>
          <w:rFonts w:ascii="Times New Roman" w:hAnsi="Times New Roman"/>
          <w:i/>
          <w:sz w:val="20"/>
          <w:szCs w:val="20"/>
        </w:rPr>
        <w:t>Kamus Besar Bahasa Indonesia</w:t>
      </w:r>
      <w:r>
        <w:rPr>
          <w:rFonts w:ascii="Times New Roman" w:hAnsi="Times New Roman"/>
          <w:sz w:val="20"/>
          <w:szCs w:val="20"/>
        </w:rPr>
        <w:t>, (Jakarta: Gramedia Press, 2000), 1558</w:t>
      </w:r>
    </w:p>
  </w:footnote>
  <w:footnote w:id="19">
    <w:p w14:paraId="1466573D"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Maria Claire Barth dan B.A. Pareira,</w:t>
      </w:r>
      <w:r>
        <w:rPr>
          <w:rFonts w:ascii="Times New Roman" w:hAnsi="Times New Roman"/>
          <w:i/>
          <w:iCs/>
          <w:sz w:val="20"/>
          <w:szCs w:val="20"/>
        </w:rPr>
        <w:t xml:space="preserve"> Tafsiran Alkitab</w:t>
      </w:r>
      <w:r>
        <w:rPr>
          <w:rFonts w:ascii="Times New Roman" w:hAnsi="Times New Roman"/>
          <w:sz w:val="20"/>
          <w:szCs w:val="20"/>
        </w:rPr>
        <w:t xml:space="preserve"> </w:t>
      </w:r>
      <w:r>
        <w:rPr>
          <w:rFonts w:ascii="Times New Roman" w:hAnsi="Times New Roman"/>
          <w:i/>
          <w:iCs/>
          <w:sz w:val="20"/>
          <w:szCs w:val="20"/>
        </w:rPr>
        <w:t>Kitab Mazmur 73-150,</w:t>
      </w:r>
      <w:r>
        <w:rPr>
          <w:rFonts w:ascii="Times New Roman" w:hAnsi="Times New Roman"/>
          <w:sz w:val="20"/>
          <w:szCs w:val="20"/>
        </w:rPr>
        <w:t xml:space="preserve"> (Jakarta: BPK Gunung Mulia,1999),289-290</w:t>
      </w:r>
    </w:p>
  </w:footnote>
  <w:footnote w:id="20">
    <w:p w14:paraId="352D68BF"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Lukman Ali, </w:t>
      </w:r>
      <w:r>
        <w:rPr>
          <w:rFonts w:ascii="Times New Roman" w:hAnsi="Times New Roman"/>
          <w:i/>
          <w:iCs/>
          <w:sz w:val="20"/>
          <w:szCs w:val="20"/>
        </w:rPr>
        <w:t>Kamus Besar Bahasa Indonesia</w:t>
      </w:r>
      <w:r>
        <w:rPr>
          <w:rFonts w:ascii="Times New Roman" w:hAnsi="Times New Roman"/>
          <w:sz w:val="20"/>
          <w:szCs w:val="20"/>
        </w:rPr>
        <w:t>, (Jakarta: Balai Pustaka, 1989), 1389</w:t>
      </w:r>
    </w:p>
  </w:footnote>
  <w:footnote w:id="21">
    <w:p w14:paraId="2A1839F6"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Meyer Joyce, </w:t>
      </w:r>
      <w:r>
        <w:rPr>
          <w:rFonts w:ascii="Times New Roman" w:hAnsi="Times New Roman"/>
          <w:i/>
          <w:iCs/>
          <w:sz w:val="20"/>
          <w:szCs w:val="20"/>
        </w:rPr>
        <w:t>Pikiran adalah Medan perang</w:t>
      </w:r>
      <w:r>
        <w:rPr>
          <w:rFonts w:ascii="Times New Roman" w:hAnsi="Times New Roman"/>
          <w:sz w:val="20"/>
          <w:szCs w:val="20"/>
        </w:rPr>
        <w:t>, (Jakarta: Immanuel, 1991), 103-104</w:t>
      </w:r>
    </w:p>
  </w:footnote>
  <w:footnote w:id="22">
    <w:p w14:paraId="7E744C49"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Dessy Anwar, </w:t>
      </w:r>
      <w:r>
        <w:rPr>
          <w:rFonts w:ascii="Times New Roman" w:hAnsi="Times New Roman"/>
          <w:i/>
          <w:iCs/>
          <w:sz w:val="20"/>
          <w:szCs w:val="20"/>
        </w:rPr>
        <w:t xml:space="preserve">Kamus Lengkap Bahasa Indonesia, </w:t>
      </w:r>
      <w:r>
        <w:rPr>
          <w:rFonts w:ascii="Times New Roman" w:hAnsi="Times New Roman"/>
          <w:sz w:val="20"/>
          <w:szCs w:val="20"/>
        </w:rPr>
        <w:t>(Surabaya: Karya Abdi Tama, 2001), 181</w:t>
      </w:r>
    </w:p>
  </w:footnote>
  <w:footnote w:id="23">
    <w:p w14:paraId="4E9F7605" w14:textId="77777777" w:rsidR="00AA2459" w:rsidRDefault="00AA2459" w:rsidP="00641B13">
      <w:pPr>
        <w:pStyle w:val="TeksCatatanKaki"/>
        <w:spacing w:after="0" w:line="240" w:lineRule="auto"/>
        <w:ind w:left="0" w:firstLine="720"/>
        <w:jc w:val="both"/>
        <w:rPr>
          <w:rFonts w:ascii="Times New Roman" w:hAnsi="Times New Roman"/>
          <w:sz w:val="20"/>
          <w:szCs w:val="20"/>
        </w:rPr>
      </w:pPr>
      <w:r>
        <w:rPr>
          <w:rStyle w:val="ReferensiCatatanKaki"/>
          <w:rFonts w:ascii="Times New Roman" w:hAnsi="Times New Roman"/>
          <w:sz w:val="20"/>
          <w:szCs w:val="20"/>
        </w:rPr>
        <w:footnoteRef/>
      </w:r>
      <w:r>
        <w:rPr>
          <w:rFonts w:ascii="Times New Roman" w:hAnsi="Times New Roman"/>
          <w:sz w:val="20"/>
          <w:szCs w:val="20"/>
        </w:rPr>
        <w:t xml:space="preserve"> Lukman Ali, </w:t>
      </w:r>
      <w:r>
        <w:rPr>
          <w:rFonts w:ascii="Times New Roman" w:hAnsi="Times New Roman"/>
          <w:i/>
          <w:iCs/>
          <w:sz w:val="20"/>
          <w:szCs w:val="20"/>
        </w:rPr>
        <w:t>Kamus Besar</w:t>
      </w:r>
      <w:r>
        <w:rPr>
          <w:rFonts w:ascii="Times New Roman" w:hAnsi="Times New Roman"/>
          <w:iCs/>
          <w:sz w:val="20"/>
          <w:szCs w:val="20"/>
          <w:lang w:val="en-US"/>
        </w:rPr>
        <w:t>…</w:t>
      </w:r>
      <w:r>
        <w:rPr>
          <w:rFonts w:ascii="Times New Roman" w:hAnsi="Times New Roman"/>
          <w:sz w:val="20"/>
          <w:szCs w:val="20"/>
        </w:rPr>
        <w:t>, (Jakarta: Balai Pustaka, 1989), 613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86560"/>
      <w:docPartObj>
        <w:docPartGallery w:val="Page Numbers (Top of Page)"/>
        <w:docPartUnique/>
      </w:docPartObj>
    </w:sdtPr>
    <w:sdtEndPr>
      <w:rPr>
        <w:rFonts w:ascii="Times New Roman" w:hAnsi="Times New Roman"/>
        <w:noProof/>
        <w:sz w:val="24"/>
      </w:rPr>
    </w:sdtEndPr>
    <w:sdtContent>
      <w:p w14:paraId="169FF84A" w14:textId="77777777" w:rsidR="00AA2459" w:rsidRDefault="00AA2459">
        <w:pPr>
          <w:pStyle w:val="Header"/>
          <w:jc w:val="right"/>
        </w:pPr>
      </w:p>
      <w:p w14:paraId="1204E31C" w14:textId="77777777" w:rsidR="00AA2459" w:rsidRPr="00AA2459" w:rsidRDefault="00AC7AAC" w:rsidP="00A51F44">
        <w:pPr>
          <w:pStyle w:val="Header"/>
          <w:jc w:val="center"/>
          <w:rPr>
            <w:rFonts w:ascii="Times New Roman" w:hAnsi="Times New Roman"/>
            <w:sz w:val="24"/>
          </w:rPr>
        </w:pPr>
      </w:p>
    </w:sdtContent>
  </w:sdt>
  <w:p w14:paraId="608973CC" w14:textId="77777777" w:rsidR="00AA2459" w:rsidRDefault="00AA2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DC56D"/>
    <w:multiLevelType w:val="singleLevel"/>
    <w:tmpl w:val="1062FE20"/>
    <w:lvl w:ilvl="0">
      <w:start w:val="1"/>
      <w:numFmt w:val="lowerLetter"/>
      <w:suff w:val="space"/>
      <w:lvlText w:val="%1."/>
      <w:lvlJc w:val="left"/>
      <w:rPr>
        <w:sz w:val="24"/>
      </w:rPr>
    </w:lvl>
  </w:abstractNum>
  <w:abstractNum w:abstractNumId="1" w15:restartNumberingAfterBreak="0">
    <w:nsid w:val="8ECA0C10"/>
    <w:multiLevelType w:val="singleLevel"/>
    <w:tmpl w:val="E4D68A64"/>
    <w:lvl w:ilvl="0">
      <w:start w:val="1"/>
      <w:numFmt w:val="decimal"/>
      <w:suff w:val="space"/>
      <w:lvlText w:val="%1."/>
      <w:lvlJc w:val="left"/>
      <w:rPr>
        <w:rFonts w:ascii="Times New Roman" w:eastAsia="Calibri" w:hAnsi="Times New Roman" w:cs="Times New Roman"/>
      </w:rPr>
    </w:lvl>
  </w:abstractNum>
  <w:abstractNum w:abstractNumId="2" w15:restartNumberingAfterBreak="0">
    <w:nsid w:val="940E7145"/>
    <w:multiLevelType w:val="singleLevel"/>
    <w:tmpl w:val="0C7C46DE"/>
    <w:lvl w:ilvl="0">
      <w:start w:val="1"/>
      <w:numFmt w:val="decimal"/>
      <w:suff w:val="space"/>
      <w:lvlText w:val="%1."/>
      <w:lvlJc w:val="left"/>
      <w:pPr>
        <w:ind w:left="0" w:firstLine="0"/>
      </w:pPr>
      <w:rPr>
        <w:b/>
      </w:rPr>
    </w:lvl>
  </w:abstractNum>
  <w:abstractNum w:abstractNumId="3" w15:restartNumberingAfterBreak="0">
    <w:nsid w:val="9883DAE5"/>
    <w:multiLevelType w:val="singleLevel"/>
    <w:tmpl w:val="9883DAE5"/>
    <w:lvl w:ilvl="0">
      <w:start w:val="1"/>
      <w:numFmt w:val="decimal"/>
      <w:suff w:val="space"/>
      <w:lvlText w:val="%1."/>
      <w:lvlJc w:val="left"/>
      <w:pPr>
        <w:ind w:left="720" w:firstLine="0"/>
      </w:pPr>
    </w:lvl>
  </w:abstractNum>
  <w:abstractNum w:abstractNumId="4" w15:restartNumberingAfterBreak="0">
    <w:nsid w:val="B89E5EB3"/>
    <w:multiLevelType w:val="singleLevel"/>
    <w:tmpl w:val="B89E5EB3"/>
    <w:lvl w:ilvl="0">
      <w:start w:val="1"/>
      <w:numFmt w:val="decimal"/>
      <w:suff w:val="space"/>
      <w:lvlText w:val="%1."/>
      <w:lvlJc w:val="left"/>
    </w:lvl>
  </w:abstractNum>
  <w:abstractNum w:abstractNumId="5" w15:restartNumberingAfterBreak="0">
    <w:nsid w:val="C7B18B26"/>
    <w:multiLevelType w:val="singleLevel"/>
    <w:tmpl w:val="C7B18B26"/>
    <w:lvl w:ilvl="0">
      <w:start w:val="1"/>
      <w:numFmt w:val="decimal"/>
      <w:suff w:val="space"/>
      <w:lvlText w:val="%1."/>
      <w:lvlJc w:val="left"/>
      <w:pPr>
        <w:ind w:left="851" w:firstLine="0"/>
      </w:pPr>
    </w:lvl>
  </w:abstractNum>
  <w:abstractNum w:abstractNumId="6" w15:restartNumberingAfterBreak="0">
    <w:nsid w:val="E0C8F3FF"/>
    <w:multiLevelType w:val="singleLevel"/>
    <w:tmpl w:val="E0C8F3FF"/>
    <w:lvl w:ilvl="0">
      <w:start w:val="1"/>
      <w:numFmt w:val="decimal"/>
      <w:suff w:val="space"/>
      <w:lvlText w:val="%1."/>
      <w:lvlJc w:val="left"/>
      <w:rPr>
        <w:rFonts w:ascii="Times New Roman" w:eastAsia="Calibri" w:hAnsi="Times New Roman" w:cs="Times New Roman"/>
      </w:rPr>
    </w:lvl>
  </w:abstractNum>
  <w:abstractNum w:abstractNumId="7" w15:restartNumberingAfterBreak="0">
    <w:nsid w:val="F546BA68"/>
    <w:multiLevelType w:val="singleLevel"/>
    <w:tmpl w:val="F546BA68"/>
    <w:lvl w:ilvl="0">
      <w:start w:val="1"/>
      <w:numFmt w:val="decimal"/>
      <w:suff w:val="space"/>
      <w:lvlText w:val="%1."/>
      <w:lvlJc w:val="left"/>
      <w:pPr>
        <w:ind w:left="720" w:firstLine="0"/>
      </w:pPr>
    </w:lvl>
  </w:abstractNum>
  <w:abstractNum w:abstractNumId="8" w15:restartNumberingAfterBreak="0">
    <w:nsid w:val="05E3DAB0"/>
    <w:multiLevelType w:val="singleLevel"/>
    <w:tmpl w:val="91500F3E"/>
    <w:lvl w:ilvl="0">
      <w:start w:val="1"/>
      <w:numFmt w:val="decimal"/>
      <w:suff w:val="space"/>
      <w:lvlText w:val="%1."/>
      <w:lvlJc w:val="left"/>
      <w:pPr>
        <w:ind w:left="720" w:firstLine="0"/>
      </w:pPr>
      <w:rPr>
        <w:b/>
      </w:rPr>
    </w:lvl>
  </w:abstractNum>
  <w:abstractNum w:abstractNumId="9" w15:restartNumberingAfterBreak="0">
    <w:nsid w:val="128C25C6"/>
    <w:multiLevelType w:val="hybridMultilevel"/>
    <w:tmpl w:val="C8587E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6696A"/>
    <w:multiLevelType w:val="multilevel"/>
    <w:tmpl w:val="1406696A"/>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163CA8"/>
    <w:multiLevelType w:val="hybridMultilevel"/>
    <w:tmpl w:val="98D82F7C"/>
    <w:lvl w:ilvl="0" w:tplc="F10AAB26">
      <w:start w:val="1"/>
      <w:numFmt w:val="upperLetter"/>
      <w:lvlText w:val="%1."/>
      <w:lvlJc w:val="left"/>
      <w:pPr>
        <w:ind w:left="1495"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90D2D8F"/>
    <w:multiLevelType w:val="multilevel"/>
    <w:tmpl w:val="190D2D8F"/>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F6B41"/>
    <w:multiLevelType w:val="hybridMultilevel"/>
    <w:tmpl w:val="685CF452"/>
    <w:lvl w:ilvl="0" w:tplc="99FE12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6835D"/>
    <w:multiLevelType w:val="singleLevel"/>
    <w:tmpl w:val="1E86835D"/>
    <w:lvl w:ilvl="0">
      <w:start w:val="1"/>
      <w:numFmt w:val="decimal"/>
      <w:suff w:val="space"/>
      <w:lvlText w:val="%1."/>
      <w:lvlJc w:val="left"/>
    </w:lvl>
  </w:abstractNum>
  <w:abstractNum w:abstractNumId="15" w15:restartNumberingAfterBreak="0">
    <w:nsid w:val="202562C7"/>
    <w:multiLevelType w:val="hybridMultilevel"/>
    <w:tmpl w:val="3312B232"/>
    <w:lvl w:ilvl="0" w:tplc="9D7AFF3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B26A76C">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988E7D"/>
    <w:multiLevelType w:val="multilevel"/>
    <w:tmpl w:val="0348475C"/>
    <w:lvl w:ilvl="0">
      <w:start w:val="1"/>
      <w:numFmt w:val="upperLetter"/>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A7A4DC"/>
    <w:multiLevelType w:val="singleLevel"/>
    <w:tmpl w:val="23A7A4DC"/>
    <w:lvl w:ilvl="0">
      <w:start w:val="1"/>
      <w:numFmt w:val="decimal"/>
      <w:suff w:val="space"/>
      <w:lvlText w:val="%1."/>
      <w:lvlJc w:val="left"/>
      <w:pPr>
        <w:ind w:left="720" w:firstLine="0"/>
      </w:pPr>
    </w:lvl>
  </w:abstractNum>
  <w:abstractNum w:abstractNumId="18" w15:restartNumberingAfterBreak="0">
    <w:nsid w:val="27051DE5"/>
    <w:multiLevelType w:val="multilevel"/>
    <w:tmpl w:val="DD1621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00450"/>
    <w:multiLevelType w:val="multilevel"/>
    <w:tmpl w:val="2DA00450"/>
    <w:lvl w:ilvl="0">
      <w:start w:val="1"/>
      <w:numFmt w:val="upperLetter"/>
      <w:suff w:val="space"/>
      <w:lvlText w:val="%1."/>
      <w:lvlJc w:val="left"/>
      <w:pPr>
        <w:ind w:left="5104" w:firstLine="0"/>
      </w:pPr>
      <w:rPr>
        <w:rFonts w:ascii="Times New Roman" w:hAnsi="Times New Roman" w:cs="Times New Roman" w:hint="default"/>
      </w:rPr>
    </w:lvl>
    <w:lvl w:ilvl="1">
      <w:start w:val="1"/>
      <w:numFmt w:val="decimal"/>
      <w:lvlText w:val="%2."/>
      <w:lvlJc w:val="left"/>
      <w:pPr>
        <w:tabs>
          <w:tab w:val="left" w:pos="6544"/>
        </w:tabs>
        <w:ind w:left="6544" w:hanging="360"/>
      </w:pPr>
    </w:lvl>
    <w:lvl w:ilvl="2">
      <w:start w:val="1"/>
      <w:numFmt w:val="decimal"/>
      <w:lvlText w:val="%3."/>
      <w:lvlJc w:val="left"/>
      <w:pPr>
        <w:tabs>
          <w:tab w:val="left" w:pos="7264"/>
        </w:tabs>
        <w:ind w:left="7264" w:hanging="360"/>
      </w:pPr>
      <w:rPr>
        <w:rFonts w:ascii="Times New Roman" w:eastAsia="Calibri" w:hAnsi="Times New Roman" w:cs="Times New Roman"/>
      </w:rPr>
    </w:lvl>
    <w:lvl w:ilvl="3">
      <w:start w:val="1"/>
      <w:numFmt w:val="decimal"/>
      <w:lvlText w:val="%4."/>
      <w:lvlJc w:val="left"/>
      <w:pPr>
        <w:tabs>
          <w:tab w:val="left" w:pos="7984"/>
        </w:tabs>
        <w:ind w:left="7984" w:hanging="360"/>
      </w:pPr>
    </w:lvl>
    <w:lvl w:ilvl="4">
      <w:start w:val="1"/>
      <w:numFmt w:val="decimal"/>
      <w:lvlText w:val="%5."/>
      <w:lvlJc w:val="left"/>
      <w:pPr>
        <w:tabs>
          <w:tab w:val="left" w:pos="8704"/>
        </w:tabs>
        <w:ind w:left="8704" w:hanging="360"/>
      </w:pPr>
      <w:rPr>
        <w:rFonts w:ascii="Times New Roman" w:eastAsia="Calibri" w:hAnsi="Times New Roman" w:cs="Times New Roman"/>
      </w:rPr>
    </w:lvl>
    <w:lvl w:ilvl="5">
      <w:start w:val="1"/>
      <w:numFmt w:val="decimal"/>
      <w:lvlText w:val="%6."/>
      <w:lvlJc w:val="left"/>
      <w:pPr>
        <w:tabs>
          <w:tab w:val="left" w:pos="9424"/>
        </w:tabs>
        <w:ind w:left="9424" w:hanging="360"/>
      </w:pPr>
    </w:lvl>
    <w:lvl w:ilvl="6">
      <w:start w:val="1"/>
      <w:numFmt w:val="decimal"/>
      <w:lvlText w:val="%7."/>
      <w:lvlJc w:val="left"/>
      <w:pPr>
        <w:tabs>
          <w:tab w:val="left" w:pos="10144"/>
        </w:tabs>
        <w:ind w:left="10144" w:hanging="360"/>
      </w:pPr>
    </w:lvl>
    <w:lvl w:ilvl="7">
      <w:start w:val="1"/>
      <w:numFmt w:val="decimal"/>
      <w:lvlText w:val="%8."/>
      <w:lvlJc w:val="left"/>
      <w:pPr>
        <w:tabs>
          <w:tab w:val="left" w:pos="10864"/>
        </w:tabs>
        <w:ind w:left="10864" w:hanging="360"/>
      </w:pPr>
    </w:lvl>
    <w:lvl w:ilvl="8">
      <w:start w:val="1"/>
      <w:numFmt w:val="decimal"/>
      <w:lvlText w:val="%9."/>
      <w:lvlJc w:val="left"/>
      <w:pPr>
        <w:tabs>
          <w:tab w:val="left" w:pos="11584"/>
        </w:tabs>
        <w:ind w:left="11584" w:hanging="360"/>
      </w:pPr>
    </w:lvl>
  </w:abstractNum>
  <w:abstractNum w:abstractNumId="20" w15:restartNumberingAfterBreak="0">
    <w:nsid w:val="2E2FE461"/>
    <w:multiLevelType w:val="singleLevel"/>
    <w:tmpl w:val="399C8BF4"/>
    <w:lvl w:ilvl="0">
      <w:start w:val="1"/>
      <w:numFmt w:val="decimal"/>
      <w:suff w:val="space"/>
      <w:lvlText w:val="%1."/>
      <w:lvlJc w:val="left"/>
      <w:rPr>
        <w:rFonts w:ascii="Times New Roman" w:eastAsia="Calibri" w:hAnsi="Times New Roman" w:cs="Times New Roman"/>
      </w:rPr>
    </w:lvl>
  </w:abstractNum>
  <w:abstractNum w:abstractNumId="21" w15:restartNumberingAfterBreak="0">
    <w:nsid w:val="34A6DCA0"/>
    <w:multiLevelType w:val="singleLevel"/>
    <w:tmpl w:val="34A6DCA0"/>
    <w:lvl w:ilvl="0">
      <w:start w:val="1"/>
      <w:numFmt w:val="decimal"/>
      <w:suff w:val="space"/>
      <w:lvlText w:val="%1."/>
      <w:lvlJc w:val="left"/>
      <w:pPr>
        <w:ind w:left="720" w:firstLine="0"/>
      </w:pPr>
    </w:lvl>
  </w:abstractNum>
  <w:abstractNum w:abstractNumId="22" w15:restartNumberingAfterBreak="0">
    <w:nsid w:val="358B5F0B"/>
    <w:multiLevelType w:val="multilevel"/>
    <w:tmpl w:val="A5F657DE"/>
    <w:lvl w:ilvl="0">
      <w:start w:val="1"/>
      <w:numFmt w:val="lowerLetter"/>
      <w:lvlText w:val="%1."/>
      <w:lvlJc w:val="left"/>
      <w:pPr>
        <w:ind w:left="786"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44C5C0E"/>
    <w:multiLevelType w:val="hybridMultilevel"/>
    <w:tmpl w:val="3BF8FA52"/>
    <w:lvl w:ilvl="0" w:tplc="BC9C669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7627072"/>
    <w:multiLevelType w:val="singleLevel"/>
    <w:tmpl w:val="47627072"/>
    <w:lvl w:ilvl="0">
      <w:start w:val="1"/>
      <w:numFmt w:val="lowerLetter"/>
      <w:suff w:val="space"/>
      <w:lvlText w:val="%1."/>
      <w:lvlJc w:val="left"/>
    </w:lvl>
  </w:abstractNum>
  <w:abstractNum w:abstractNumId="25" w15:restartNumberingAfterBreak="0">
    <w:nsid w:val="4B304783"/>
    <w:multiLevelType w:val="multilevel"/>
    <w:tmpl w:val="4B304783"/>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C56EFF"/>
    <w:multiLevelType w:val="multilevel"/>
    <w:tmpl w:val="F58A7B38"/>
    <w:lvl w:ilvl="0">
      <w:start w:val="1"/>
      <w:numFmt w:val="upp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rPr>
        <w:rFonts w:ascii="Times New Roman" w:eastAsia="Calibri" w:hAnsi="Times New Roman" w:cs="Times New Roman"/>
      </w:rPr>
    </w:lvl>
    <w:lvl w:ilvl="4">
      <w:start w:val="1"/>
      <w:numFmt w:val="lowerLetter"/>
      <w:lvlText w:val="%5."/>
      <w:lvlJc w:val="left"/>
      <w:pPr>
        <w:ind w:left="4516" w:hanging="360"/>
      </w:pPr>
      <w:rPr>
        <w:b w:val="0"/>
      </w:r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7" w15:restartNumberingAfterBreak="0">
    <w:nsid w:val="4DE645AF"/>
    <w:multiLevelType w:val="hybridMultilevel"/>
    <w:tmpl w:val="46B4BD7E"/>
    <w:lvl w:ilvl="0" w:tplc="225815DE">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F4F73"/>
    <w:multiLevelType w:val="singleLevel"/>
    <w:tmpl w:val="5B0F4F73"/>
    <w:lvl w:ilvl="0">
      <w:start w:val="1"/>
      <w:numFmt w:val="decimal"/>
      <w:suff w:val="space"/>
      <w:lvlText w:val="%1."/>
      <w:lvlJc w:val="left"/>
    </w:lvl>
  </w:abstractNum>
  <w:abstractNum w:abstractNumId="29" w15:restartNumberingAfterBreak="0">
    <w:nsid w:val="5C3F29FD"/>
    <w:multiLevelType w:val="hybridMultilevel"/>
    <w:tmpl w:val="85CE99D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946CD"/>
    <w:multiLevelType w:val="singleLevel"/>
    <w:tmpl w:val="67B946CD"/>
    <w:lvl w:ilvl="0">
      <w:start w:val="1"/>
      <w:numFmt w:val="upperLetter"/>
      <w:suff w:val="space"/>
      <w:lvlText w:val="%1."/>
      <w:lvlJc w:val="left"/>
      <w:pPr>
        <w:ind w:left="142" w:firstLine="0"/>
      </w:pPr>
    </w:lvl>
  </w:abstractNum>
  <w:abstractNum w:abstractNumId="31" w15:restartNumberingAfterBreak="0">
    <w:nsid w:val="6C0C6200"/>
    <w:multiLevelType w:val="multilevel"/>
    <w:tmpl w:val="6C0C620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FCF3A51"/>
    <w:multiLevelType w:val="multilevel"/>
    <w:tmpl w:val="6FCF3A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E52B7"/>
    <w:multiLevelType w:val="multilevel"/>
    <w:tmpl w:val="73DE52B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7AE52D2"/>
    <w:multiLevelType w:val="singleLevel"/>
    <w:tmpl w:val="ABF205E4"/>
    <w:lvl w:ilvl="0">
      <w:start w:val="1"/>
      <w:numFmt w:val="decimal"/>
      <w:suff w:val="space"/>
      <w:lvlText w:val="%1."/>
      <w:lvlJc w:val="left"/>
      <w:pPr>
        <w:ind w:left="568" w:firstLine="0"/>
      </w:pPr>
      <w:rPr>
        <w:b/>
      </w:rPr>
    </w:lvl>
  </w:abstractNum>
  <w:abstractNum w:abstractNumId="35" w15:restartNumberingAfterBreak="0">
    <w:nsid w:val="79976DA4"/>
    <w:multiLevelType w:val="multilevel"/>
    <w:tmpl w:val="79976D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6"/>
  </w:num>
  <w:num w:numId="4">
    <w:abstractNumId w:val="20"/>
  </w:num>
  <w:num w:numId="5">
    <w:abstractNumId w:val="14"/>
  </w:num>
  <w:num w:numId="6">
    <w:abstractNumId w:val="30"/>
    <w:lvlOverride w:ilvl="0">
      <w:startOverride w:val="1"/>
    </w:lvlOverride>
  </w:num>
  <w:num w:numId="7">
    <w:abstractNumId w:val="3"/>
    <w:lvlOverride w:ilvl="0">
      <w:startOverride w:val="1"/>
    </w:lvlOverride>
  </w:num>
  <w:num w:numId="8">
    <w:abstractNumId w:val="8"/>
    <w:lvlOverride w:ilvl="0">
      <w:startOverride w:val="1"/>
    </w:lvlOverride>
  </w:num>
  <w:num w:numId="9">
    <w:abstractNumId w:val="21"/>
    <w:lvlOverride w:ilvl="0">
      <w:startOverride w:val="1"/>
    </w:lvlOverride>
  </w:num>
  <w:num w:numId="10">
    <w:abstractNumId w:val="34"/>
    <w:lvlOverride w:ilvl="0">
      <w:startOverride w:val="1"/>
    </w:lvlOverride>
  </w:num>
  <w:num w:numId="11">
    <w:abstractNumId w:val="2"/>
    <w:lvlOverride w:ilvl="0">
      <w:startOverride w:val="1"/>
    </w:lvlOverride>
  </w:num>
  <w:num w:numId="12">
    <w:abstractNumId w:val="7"/>
    <w:lvlOverride w:ilvl="0">
      <w:startOverride w:val="1"/>
    </w:lvlOverride>
  </w:num>
  <w:num w:numId="13">
    <w:abstractNumId w:val="17"/>
    <w:lvlOverride w:ilvl="0">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5"/>
  </w:num>
  <w:num w:numId="17">
    <w:abstractNumId w:val="22"/>
  </w:num>
  <w:num w:numId="18">
    <w:abstractNumId w:val="32"/>
  </w:num>
  <w:num w:numId="19">
    <w:abstractNumId w:val="10"/>
  </w:num>
  <w:num w:numId="20">
    <w:abstractNumId w:val="12"/>
  </w:num>
  <w:num w:numId="21">
    <w:abstractNumId w:val="16"/>
  </w:num>
  <w:num w:numId="22">
    <w:abstractNumId w:val="9"/>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8"/>
  </w:num>
  <w:num w:numId="27">
    <w:abstractNumId w:val="24"/>
  </w:num>
  <w:num w:numId="28">
    <w:abstractNumId w:val="0"/>
  </w:num>
  <w:num w:numId="29">
    <w:abstractNumId w:val="4"/>
  </w:num>
  <w:num w:numId="30">
    <w:abstractNumId w:val="1"/>
  </w:num>
  <w:num w:numId="31">
    <w:abstractNumId w:val="31"/>
  </w:num>
  <w:num w:numId="32">
    <w:abstractNumId w:val="29"/>
  </w:num>
  <w:num w:numId="33">
    <w:abstractNumId w:val="26"/>
  </w:num>
  <w:num w:numId="34">
    <w:abstractNumId w:val="23"/>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C0"/>
    <w:rsid w:val="00013E31"/>
    <w:rsid w:val="00026447"/>
    <w:rsid w:val="00026D25"/>
    <w:rsid w:val="000437B5"/>
    <w:rsid w:val="00043927"/>
    <w:rsid w:val="000568E9"/>
    <w:rsid w:val="00072963"/>
    <w:rsid w:val="00082440"/>
    <w:rsid w:val="000909ED"/>
    <w:rsid w:val="000A0C3C"/>
    <w:rsid w:val="000A39F0"/>
    <w:rsid w:val="000B147E"/>
    <w:rsid w:val="000C2755"/>
    <w:rsid w:val="000C54DD"/>
    <w:rsid w:val="000D1721"/>
    <w:rsid w:val="000E7C64"/>
    <w:rsid w:val="00122859"/>
    <w:rsid w:val="0012344D"/>
    <w:rsid w:val="00150DEB"/>
    <w:rsid w:val="00157BFA"/>
    <w:rsid w:val="0016749B"/>
    <w:rsid w:val="00173D25"/>
    <w:rsid w:val="00173D6B"/>
    <w:rsid w:val="0017749C"/>
    <w:rsid w:val="00177867"/>
    <w:rsid w:val="00183979"/>
    <w:rsid w:val="0018664A"/>
    <w:rsid w:val="00186C77"/>
    <w:rsid w:val="00193F25"/>
    <w:rsid w:val="001A03E5"/>
    <w:rsid w:val="001A4E17"/>
    <w:rsid w:val="001A59EA"/>
    <w:rsid w:val="001A6E20"/>
    <w:rsid w:val="001B211C"/>
    <w:rsid w:val="001B7585"/>
    <w:rsid w:val="001D3E11"/>
    <w:rsid w:val="001D43DD"/>
    <w:rsid w:val="001D501F"/>
    <w:rsid w:val="001D6090"/>
    <w:rsid w:val="001E0159"/>
    <w:rsid w:val="001E0E3A"/>
    <w:rsid w:val="001E58AE"/>
    <w:rsid w:val="001E719D"/>
    <w:rsid w:val="001F07FF"/>
    <w:rsid w:val="001F125A"/>
    <w:rsid w:val="001F29F6"/>
    <w:rsid w:val="001F3B94"/>
    <w:rsid w:val="0020696F"/>
    <w:rsid w:val="00225AE6"/>
    <w:rsid w:val="002478EC"/>
    <w:rsid w:val="00254068"/>
    <w:rsid w:val="00262705"/>
    <w:rsid w:val="0026492A"/>
    <w:rsid w:val="00274B1A"/>
    <w:rsid w:val="00280769"/>
    <w:rsid w:val="00285A69"/>
    <w:rsid w:val="002B1FFC"/>
    <w:rsid w:val="002B742D"/>
    <w:rsid w:val="002C0285"/>
    <w:rsid w:val="002C1EEC"/>
    <w:rsid w:val="002C5238"/>
    <w:rsid w:val="002C6CC7"/>
    <w:rsid w:val="002C7B4A"/>
    <w:rsid w:val="002D701F"/>
    <w:rsid w:val="00307766"/>
    <w:rsid w:val="00321E36"/>
    <w:rsid w:val="00333000"/>
    <w:rsid w:val="00337FE8"/>
    <w:rsid w:val="00342CBD"/>
    <w:rsid w:val="00353A30"/>
    <w:rsid w:val="00360B17"/>
    <w:rsid w:val="003A0D41"/>
    <w:rsid w:val="003A2DD9"/>
    <w:rsid w:val="003A3010"/>
    <w:rsid w:val="003A3C14"/>
    <w:rsid w:val="003D228F"/>
    <w:rsid w:val="003D7FFE"/>
    <w:rsid w:val="00400AFA"/>
    <w:rsid w:val="0040551F"/>
    <w:rsid w:val="0040765A"/>
    <w:rsid w:val="00410CD5"/>
    <w:rsid w:val="00416225"/>
    <w:rsid w:val="00424827"/>
    <w:rsid w:val="0043051B"/>
    <w:rsid w:val="00443575"/>
    <w:rsid w:val="0046410A"/>
    <w:rsid w:val="00473870"/>
    <w:rsid w:val="00477279"/>
    <w:rsid w:val="004835BC"/>
    <w:rsid w:val="004A7A77"/>
    <w:rsid w:val="004C1406"/>
    <w:rsid w:val="004D245D"/>
    <w:rsid w:val="004F6664"/>
    <w:rsid w:val="00501B45"/>
    <w:rsid w:val="00502FE3"/>
    <w:rsid w:val="00506548"/>
    <w:rsid w:val="00517F96"/>
    <w:rsid w:val="00527A27"/>
    <w:rsid w:val="005321D1"/>
    <w:rsid w:val="005336EF"/>
    <w:rsid w:val="00536B87"/>
    <w:rsid w:val="005513AC"/>
    <w:rsid w:val="00583B97"/>
    <w:rsid w:val="0059110F"/>
    <w:rsid w:val="005B0669"/>
    <w:rsid w:val="005B7D32"/>
    <w:rsid w:val="005C186D"/>
    <w:rsid w:val="005D0FC2"/>
    <w:rsid w:val="005D7655"/>
    <w:rsid w:val="005E1E0E"/>
    <w:rsid w:val="005E5076"/>
    <w:rsid w:val="006040FD"/>
    <w:rsid w:val="00641B13"/>
    <w:rsid w:val="00643763"/>
    <w:rsid w:val="00661095"/>
    <w:rsid w:val="00672778"/>
    <w:rsid w:val="0067383F"/>
    <w:rsid w:val="00682BFB"/>
    <w:rsid w:val="006A2614"/>
    <w:rsid w:val="006B1E0C"/>
    <w:rsid w:val="006B23CD"/>
    <w:rsid w:val="006B2E39"/>
    <w:rsid w:val="006C1408"/>
    <w:rsid w:val="006D60BC"/>
    <w:rsid w:val="006D67F4"/>
    <w:rsid w:val="006E367C"/>
    <w:rsid w:val="00700AFB"/>
    <w:rsid w:val="0072431A"/>
    <w:rsid w:val="007252D7"/>
    <w:rsid w:val="007321FB"/>
    <w:rsid w:val="00761EA0"/>
    <w:rsid w:val="00774515"/>
    <w:rsid w:val="00785035"/>
    <w:rsid w:val="00786A04"/>
    <w:rsid w:val="007A58B6"/>
    <w:rsid w:val="007A694B"/>
    <w:rsid w:val="007E2627"/>
    <w:rsid w:val="007F251C"/>
    <w:rsid w:val="007F76BB"/>
    <w:rsid w:val="00804033"/>
    <w:rsid w:val="00805259"/>
    <w:rsid w:val="008076C0"/>
    <w:rsid w:val="00811A13"/>
    <w:rsid w:val="00834267"/>
    <w:rsid w:val="008349B9"/>
    <w:rsid w:val="00846161"/>
    <w:rsid w:val="008465FE"/>
    <w:rsid w:val="008520CF"/>
    <w:rsid w:val="00874F48"/>
    <w:rsid w:val="008753C4"/>
    <w:rsid w:val="008912BD"/>
    <w:rsid w:val="008A02EF"/>
    <w:rsid w:val="008B1809"/>
    <w:rsid w:val="008C6455"/>
    <w:rsid w:val="008D6C0E"/>
    <w:rsid w:val="008D7254"/>
    <w:rsid w:val="008E2689"/>
    <w:rsid w:val="008E61D9"/>
    <w:rsid w:val="008F52E7"/>
    <w:rsid w:val="008F775B"/>
    <w:rsid w:val="00904774"/>
    <w:rsid w:val="009122D8"/>
    <w:rsid w:val="00924119"/>
    <w:rsid w:val="00935734"/>
    <w:rsid w:val="009665C8"/>
    <w:rsid w:val="009800DE"/>
    <w:rsid w:val="00980AE1"/>
    <w:rsid w:val="0098667B"/>
    <w:rsid w:val="009B5F49"/>
    <w:rsid w:val="009B73C2"/>
    <w:rsid w:val="009C3359"/>
    <w:rsid w:val="009D42BD"/>
    <w:rsid w:val="009F1619"/>
    <w:rsid w:val="00A05DC0"/>
    <w:rsid w:val="00A328DF"/>
    <w:rsid w:val="00A4744A"/>
    <w:rsid w:val="00A51F44"/>
    <w:rsid w:val="00A60D43"/>
    <w:rsid w:val="00A64878"/>
    <w:rsid w:val="00A6527C"/>
    <w:rsid w:val="00A856FE"/>
    <w:rsid w:val="00A87EDC"/>
    <w:rsid w:val="00A9257F"/>
    <w:rsid w:val="00A92DE3"/>
    <w:rsid w:val="00AA2459"/>
    <w:rsid w:val="00AB0725"/>
    <w:rsid w:val="00AC7AAC"/>
    <w:rsid w:val="00AD3883"/>
    <w:rsid w:val="00AD4C4E"/>
    <w:rsid w:val="00AE66F3"/>
    <w:rsid w:val="00B013CF"/>
    <w:rsid w:val="00B23DFE"/>
    <w:rsid w:val="00B26097"/>
    <w:rsid w:val="00B277C0"/>
    <w:rsid w:val="00B41FD4"/>
    <w:rsid w:val="00B441D2"/>
    <w:rsid w:val="00B5290D"/>
    <w:rsid w:val="00B53E00"/>
    <w:rsid w:val="00B667F1"/>
    <w:rsid w:val="00B764C5"/>
    <w:rsid w:val="00B83B35"/>
    <w:rsid w:val="00BA5B6D"/>
    <w:rsid w:val="00BB177C"/>
    <w:rsid w:val="00BB26C5"/>
    <w:rsid w:val="00BC415A"/>
    <w:rsid w:val="00BC7143"/>
    <w:rsid w:val="00BC715B"/>
    <w:rsid w:val="00BD0DF5"/>
    <w:rsid w:val="00BD3186"/>
    <w:rsid w:val="00BD38E0"/>
    <w:rsid w:val="00BE7B13"/>
    <w:rsid w:val="00C00E9D"/>
    <w:rsid w:val="00C0132D"/>
    <w:rsid w:val="00C04385"/>
    <w:rsid w:val="00C13DCF"/>
    <w:rsid w:val="00C14138"/>
    <w:rsid w:val="00C32937"/>
    <w:rsid w:val="00C34F46"/>
    <w:rsid w:val="00C3521A"/>
    <w:rsid w:val="00C66EA9"/>
    <w:rsid w:val="00CA1DC0"/>
    <w:rsid w:val="00CA27E1"/>
    <w:rsid w:val="00CB02DF"/>
    <w:rsid w:val="00CC1236"/>
    <w:rsid w:val="00CC40F1"/>
    <w:rsid w:val="00CD2FC4"/>
    <w:rsid w:val="00CE4DCB"/>
    <w:rsid w:val="00CF24A1"/>
    <w:rsid w:val="00D10C19"/>
    <w:rsid w:val="00D2021F"/>
    <w:rsid w:val="00D30936"/>
    <w:rsid w:val="00D37858"/>
    <w:rsid w:val="00D40B77"/>
    <w:rsid w:val="00D52920"/>
    <w:rsid w:val="00D54B06"/>
    <w:rsid w:val="00D60E16"/>
    <w:rsid w:val="00D615B0"/>
    <w:rsid w:val="00D7295A"/>
    <w:rsid w:val="00D745CE"/>
    <w:rsid w:val="00D85996"/>
    <w:rsid w:val="00D9049D"/>
    <w:rsid w:val="00D9349A"/>
    <w:rsid w:val="00DB0668"/>
    <w:rsid w:val="00DC1D1F"/>
    <w:rsid w:val="00DD33C6"/>
    <w:rsid w:val="00DD4790"/>
    <w:rsid w:val="00DD4B64"/>
    <w:rsid w:val="00DD6C57"/>
    <w:rsid w:val="00DF1C29"/>
    <w:rsid w:val="00E13E7E"/>
    <w:rsid w:val="00E142D6"/>
    <w:rsid w:val="00E2086F"/>
    <w:rsid w:val="00E2454C"/>
    <w:rsid w:val="00E65C57"/>
    <w:rsid w:val="00E743A7"/>
    <w:rsid w:val="00E92C88"/>
    <w:rsid w:val="00EA4696"/>
    <w:rsid w:val="00ED33AC"/>
    <w:rsid w:val="00ED75AF"/>
    <w:rsid w:val="00EE43B6"/>
    <w:rsid w:val="00EE442C"/>
    <w:rsid w:val="00EE4F63"/>
    <w:rsid w:val="00EF6097"/>
    <w:rsid w:val="00F13FA6"/>
    <w:rsid w:val="00F21A65"/>
    <w:rsid w:val="00F367E1"/>
    <w:rsid w:val="00F52CB0"/>
    <w:rsid w:val="00F82BF4"/>
    <w:rsid w:val="00F82D9A"/>
    <w:rsid w:val="00F910F9"/>
    <w:rsid w:val="00FC26DE"/>
    <w:rsid w:val="00FC2E10"/>
    <w:rsid w:val="00FE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34D2"/>
  <w15:chartTrackingRefBased/>
  <w15:docId w15:val="{D3CF3170-3575-4D64-85B7-A436FD10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C0"/>
    <w:pPr>
      <w:spacing w:after="160" w:line="360" w:lineRule="auto"/>
      <w:ind w:left="720"/>
      <w:jc w:val="both"/>
    </w:pPr>
    <w:rPr>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unhideWhenUsed/>
    <w:qFormat/>
    <w:rsid w:val="00CA1DC0"/>
    <w:pPr>
      <w:snapToGrid w:val="0"/>
      <w:jc w:val="left"/>
    </w:pPr>
    <w:rPr>
      <w:sz w:val="18"/>
      <w:szCs w:val="18"/>
      <w:lang w:val="x-none" w:eastAsia="x-none"/>
    </w:rPr>
  </w:style>
  <w:style w:type="character" w:customStyle="1" w:styleId="TeksCatatanKakiKAR">
    <w:name w:val="Teks Catatan Kaki KAR"/>
    <w:link w:val="TeksCatatanKaki"/>
    <w:uiPriority w:val="99"/>
    <w:rsid w:val="00CA1DC0"/>
    <w:rPr>
      <w:sz w:val="18"/>
      <w:szCs w:val="18"/>
    </w:rPr>
  </w:style>
  <w:style w:type="paragraph" w:styleId="NormalWeb">
    <w:name w:val="Normal (Web)"/>
    <w:basedOn w:val="Normal"/>
    <w:uiPriority w:val="99"/>
    <w:unhideWhenUsed/>
    <w:qFormat/>
    <w:rsid w:val="00CA1DC0"/>
    <w:pPr>
      <w:spacing w:before="100" w:beforeAutospacing="1" w:after="100" w:afterAutospacing="1" w:line="240" w:lineRule="auto"/>
      <w:ind w:left="0"/>
      <w:jc w:val="left"/>
    </w:pPr>
    <w:rPr>
      <w:rFonts w:ascii="Times New Roman" w:eastAsia="Times New Roman" w:hAnsi="Times New Roman"/>
      <w:sz w:val="24"/>
      <w:szCs w:val="24"/>
    </w:rPr>
  </w:style>
  <w:style w:type="character" w:styleId="ReferensiCatatanKaki">
    <w:name w:val="footnote reference"/>
    <w:uiPriority w:val="99"/>
    <w:unhideWhenUsed/>
    <w:qFormat/>
    <w:rsid w:val="00CA1DC0"/>
    <w:rPr>
      <w:vertAlign w:val="superscript"/>
    </w:rPr>
  </w:style>
  <w:style w:type="character" w:styleId="Hyperlink">
    <w:name w:val="Hyperlink"/>
    <w:uiPriority w:val="99"/>
    <w:unhideWhenUsed/>
    <w:qFormat/>
    <w:rsid w:val="00CA1DC0"/>
    <w:rPr>
      <w:color w:val="0000FF"/>
      <w:u w:val="single"/>
    </w:rPr>
  </w:style>
  <w:style w:type="paragraph" w:styleId="DaftarParagraf">
    <w:name w:val="List Paragraph"/>
    <w:basedOn w:val="Normal"/>
    <w:uiPriority w:val="34"/>
    <w:qFormat/>
    <w:rsid w:val="00CA1DC0"/>
    <w:pPr>
      <w:contextualSpacing/>
    </w:pPr>
  </w:style>
  <w:style w:type="paragraph" w:styleId="Header">
    <w:name w:val="header"/>
    <w:basedOn w:val="Normal"/>
    <w:link w:val="HeaderKAR"/>
    <w:uiPriority w:val="99"/>
    <w:unhideWhenUsed/>
    <w:rsid w:val="00CA1DC0"/>
    <w:pPr>
      <w:tabs>
        <w:tab w:val="center" w:pos="4680"/>
        <w:tab w:val="right" w:pos="9360"/>
      </w:tabs>
      <w:spacing w:after="0" w:line="240" w:lineRule="auto"/>
    </w:pPr>
  </w:style>
  <w:style w:type="character" w:customStyle="1" w:styleId="HeaderKAR">
    <w:name w:val="Header KAR"/>
    <w:basedOn w:val="FontParagrafDefault"/>
    <w:link w:val="Header"/>
    <w:uiPriority w:val="99"/>
    <w:rsid w:val="00CA1DC0"/>
  </w:style>
  <w:style w:type="paragraph" w:styleId="Footer">
    <w:name w:val="footer"/>
    <w:basedOn w:val="Normal"/>
    <w:link w:val="FooterKAR"/>
    <w:uiPriority w:val="99"/>
    <w:unhideWhenUsed/>
    <w:rsid w:val="00CA1DC0"/>
    <w:pPr>
      <w:tabs>
        <w:tab w:val="center" w:pos="4680"/>
        <w:tab w:val="right" w:pos="9360"/>
      </w:tabs>
      <w:spacing w:after="0" w:line="240" w:lineRule="auto"/>
    </w:pPr>
  </w:style>
  <w:style w:type="character" w:customStyle="1" w:styleId="FooterKAR">
    <w:name w:val="Footer KAR"/>
    <w:basedOn w:val="FontParagrafDefault"/>
    <w:link w:val="Footer"/>
    <w:uiPriority w:val="99"/>
    <w:rsid w:val="00CA1DC0"/>
  </w:style>
  <w:style w:type="character" w:styleId="PenekananHalus">
    <w:name w:val="Subtle Emphasis"/>
    <w:uiPriority w:val="19"/>
    <w:qFormat/>
    <w:rsid w:val="00DD6C57"/>
    <w:rPr>
      <w:i/>
      <w:iCs/>
      <w:color w:val="404040"/>
    </w:rPr>
  </w:style>
  <w:style w:type="paragraph" w:styleId="TeksBalon">
    <w:name w:val="Balloon Text"/>
    <w:basedOn w:val="Normal"/>
    <w:link w:val="TeksBalonKAR"/>
    <w:uiPriority w:val="99"/>
    <w:semiHidden/>
    <w:unhideWhenUsed/>
    <w:rsid w:val="00DD6C57"/>
    <w:pPr>
      <w:spacing w:after="0" w:line="240" w:lineRule="auto"/>
    </w:pPr>
    <w:rPr>
      <w:rFonts w:ascii="Segoe UI" w:hAnsi="Segoe UI"/>
      <w:sz w:val="18"/>
      <w:szCs w:val="18"/>
      <w:lang w:val="x-none" w:eastAsia="x-none"/>
    </w:rPr>
  </w:style>
  <w:style w:type="character" w:customStyle="1" w:styleId="TeksBalonKAR">
    <w:name w:val="Teks Balon KAR"/>
    <w:link w:val="TeksBalon"/>
    <w:uiPriority w:val="99"/>
    <w:semiHidden/>
    <w:rsid w:val="00DD6C57"/>
    <w:rPr>
      <w:rFonts w:ascii="Segoe UI" w:hAnsi="Segoe UI" w:cs="Segoe UI"/>
      <w:sz w:val="18"/>
      <w:szCs w:val="18"/>
    </w:rPr>
  </w:style>
  <w:style w:type="character" w:styleId="Penekanan">
    <w:name w:val="Emphasis"/>
    <w:uiPriority w:val="20"/>
    <w:qFormat/>
    <w:rsid w:val="002C7B4A"/>
    <w:rPr>
      <w:i/>
      <w:iCs/>
    </w:rPr>
  </w:style>
  <w:style w:type="paragraph" w:styleId="TeksCatatanAkhir">
    <w:name w:val="endnote text"/>
    <w:basedOn w:val="Normal"/>
    <w:link w:val="TeksCatatanAkhirKAR"/>
    <w:uiPriority w:val="99"/>
    <w:semiHidden/>
    <w:unhideWhenUsed/>
    <w:rsid w:val="001B7585"/>
    <w:rPr>
      <w:sz w:val="20"/>
      <w:szCs w:val="20"/>
    </w:rPr>
  </w:style>
  <w:style w:type="character" w:customStyle="1" w:styleId="TeksCatatanAkhirKAR">
    <w:name w:val="Teks Catatan Akhir KAR"/>
    <w:basedOn w:val="FontParagrafDefault"/>
    <w:link w:val="TeksCatatanAkhir"/>
    <w:uiPriority w:val="99"/>
    <w:semiHidden/>
    <w:rsid w:val="001B7585"/>
  </w:style>
  <w:style w:type="character" w:styleId="ReferensiCatatanAkhir">
    <w:name w:val="endnote reference"/>
    <w:uiPriority w:val="99"/>
    <w:semiHidden/>
    <w:unhideWhenUsed/>
    <w:rsid w:val="001B7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3548">
      <w:bodyDiv w:val="1"/>
      <w:marLeft w:val="0"/>
      <w:marRight w:val="0"/>
      <w:marTop w:val="0"/>
      <w:marBottom w:val="0"/>
      <w:divBdr>
        <w:top w:val="none" w:sz="0" w:space="0" w:color="auto"/>
        <w:left w:val="none" w:sz="0" w:space="0" w:color="auto"/>
        <w:bottom w:val="none" w:sz="0" w:space="0" w:color="auto"/>
        <w:right w:val="none" w:sz="0" w:space="0" w:color="auto"/>
      </w:divBdr>
    </w:div>
    <w:div w:id="10608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kitab.sabda.org/dictionary.php?word=sukacita&amp;version=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AA00-BB09-4438-AE2C-106C06E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14</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Links>
    <vt:vector size="36" baseType="variant">
      <vt:variant>
        <vt:i4>1245184</vt:i4>
      </vt:variant>
      <vt:variant>
        <vt:i4>6</vt:i4>
      </vt:variant>
      <vt:variant>
        <vt:i4>0</vt:i4>
      </vt:variant>
      <vt:variant>
        <vt:i4>5</vt:i4>
      </vt:variant>
      <vt:variant>
        <vt:lpwstr>http://alkitab.sabda.org/passage.php?passage=Yes%2063:12-14&amp;tab=text</vt:lpwstr>
      </vt:variant>
      <vt:variant>
        <vt:lpwstr/>
      </vt:variant>
      <vt:variant>
        <vt:i4>4063264</vt:i4>
      </vt:variant>
      <vt:variant>
        <vt:i4>3</vt:i4>
      </vt:variant>
      <vt:variant>
        <vt:i4>0</vt:i4>
      </vt:variant>
      <vt:variant>
        <vt:i4>5</vt:i4>
      </vt:variant>
      <vt:variant>
        <vt:lpwstr>http://alkitab.sabda.org/passage.php?passage=Bil%2016:6-7&amp;tab=text</vt:lpwstr>
      </vt:variant>
      <vt:variant>
        <vt:lpwstr/>
      </vt:variant>
      <vt:variant>
        <vt:i4>1703937</vt:i4>
      </vt:variant>
      <vt:variant>
        <vt:i4>0</vt:i4>
      </vt:variant>
      <vt:variant>
        <vt:i4>0</vt:i4>
      </vt:variant>
      <vt:variant>
        <vt:i4>5</vt:i4>
      </vt:variant>
      <vt:variant>
        <vt:lpwstr>http://alkitab.sabda.org/passage.php?passage=Kel%2014:11-12&amp;tab=text</vt:lpwstr>
      </vt:variant>
      <vt:variant>
        <vt:lpwstr/>
      </vt:variant>
      <vt:variant>
        <vt:i4>1245196</vt:i4>
      </vt:variant>
      <vt:variant>
        <vt:i4>6</vt:i4>
      </vt:variant>
      <vt:variant>
        <vt:i4>0</vt:i4>
      </vt:variant>
      <vt:variant>
        <vt:i4>5</vt:i4>
      </vt:variant>
      <vt:variant>
        <vt:lpwstr>http://id.wikipedia.org/</vt:lpwstr>
      </vt:variant>
      <vt:variant>
        <vt:lpwstr/>
      </vt:variant>
      <vt:variant>
        <vt:i4>1441807</vt:i4>
      </vt:variant>
      <vt:variant>
        <vt:i4>3</vt:i4>
      </vt:variant>
      <vt:variant>
        <vt:i4>0</vt:i4>
      </vt:variant>
      <vt:variant>
        <vt:i4>5</vt:i4>
      </vt:variant>
      <vt:variant>
        <vt:lpwstr>http://id.wikipedia.org/mengatasi</vt:lpwstr>
      </vt:variant>
      <vt:variant>
        <vt:lpwstr/>
      </vt:variant>
      <vt:variant>
        <vt:i4>4194316</vt:i4>
      </vt:variant>
      <vt:variant>
        <vt:i4>0</vt:i4>
      </vt:variant>
      <vt:variant>
        <vt:i4>0</vt:i4>
      </vt:variant>
      <vt:variant>
        <vt:i4>5</vt:i4>
      </vt:variant>
      <vt:variant>
        <vt:lpwstr>http://alkitab.sabda.org/dictionary.php?word=sukacita&amp;version=tb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dc:creator>
  <cp:keywords/>
  <dc:description/>
  <cp:lastModifiedBy>Yunema Lase</cp:lastModifiedBy>
  <cp:revision>8</cp:revision>
  <cp:lastPrinted>2019-09-20T11:01:00Z</cp:lastPrinted>
  <dcterms:created xsi:type="dcterms:W3CDTF">2019-09-18T13:58:00Z</dcterms:created>
  <dcterms:modified xsi:type="dcterms:W3CDTF">2021-04-08T03:45:00Z</dcterms:modified>
</cp:coreProperties>
</file>