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0E" w:rsidRPr="001740AF" w:rsidRDefault="0020720E" w:rsidP="00FD1752">
      <w:pPr>
        <w:spacing w:after="0" w:line="480" w:lineRule="auto"/>
        <w:jc w:val="center"/>
        <w:rPr>
          <w:rFonts w:ascii="Times New Roman" w:hAnsi="Times New Roman" w:cs="Times New Roman"/>
          <w:b/>
          <w:sz w:val="24"/>
          <w:szCs w:val="24"/>
        </w:rPr>
      </w:pPr>
      <w:r w:rsidRPr="001740AF">
        <w:rPr>
          <w:rFonts w:ascii="Times New Roman" w:hAnsi="Times New Roman" w:cs="Times New Roman"/>
          <w:b/>
          <w:sz w:val="24"/>
          <w:szCs w:val="24"/>
        </w:rPr>
        <w:t>BAB I</w:t>
      </w:r>
    </w:p>
    <w:p w:rsidR="0020720E" w:rsidRPr="001740AF" w:rsidRDefault="0020720E" w:rsidP="00FD1752">
      <w:pPr>
        <w:spacing w:after="0" w:line="480" w:lineRule="auto"/>
        <w:jc w:val="center"/>
        <w:rPr>
          <w:rFonts w:ascii="Times New Roman" w:hAnsi="Times New Roman" w:cs="Times New Roman"/>
          <w:b/>
          <w:sz w:val="24"/>
          <w:szCs w:val="24"/>
          <w:lang w:val="en-US"/>
        </w:rPr>
      </w:pPr>
      <w:r w:rsidRPr="001740AF">
        <w:rPr>
          <w:rFonts w:ascii="Times New Roman" w:hAnsi="Times New Roman" w:cs="Times New Roman"/>
          <w:b/>
          <w:sz w:val="24"/>
          <w:szCs w:val="24"/>
        </w:rPr>
        <w:t>PENDAHULUAN</w:t>
      </w:r>
    </w:p>
    <w:p w:rsidR="0020720E" w:rsidRPr="001740AF" w:rsidRDefault="0020720E" w:rsidP="00DA5495">
      <w:pPr>
        <w:spacing w:after="0" w:line="240" w:lineRule="auto"/>
        <w:jc w:val="both"/>
        <w:rPr>
          <w:rFonts w:ascii="Times New Roman" w:hAnsi="Times New Roman" w:cs="Times New Roman"/>
          <w:b/>
          <w:sz w:val="24"/>
          <w:szCs w:val="24"/>
          <w:lang w:val="en-US"/>
        </w:rPr>
      </w:pPr>
    </w:p>
    <w:p w:rsidR="0020720E" w:rsidRPr="001740AF" w:rsidRDefault="0020720E" w:rsidP="00DA5495">
      <w:pPr>
        <w:spacing w:after="0" w:line="240" w:lineRule="auto"/>
        <w:jc w:val="both"/>
        <w:rPr>
          <w:rFonts w:ascii="Times New Roman" w:hAnsi="Times New Roman" w:cs="Times New Roman"/>
          <w:b/>
          <w:sz w:val="24"/>
          <w:szCs w:val="24"/>
        </w:rPr>
      </w:pPr>
    </w:p>
    <w:p w:rsidR="0020720E" w:rsidRPr="001740AF" w:rsidRDefault="0020720E" w:rsidP="00DA5495">
      <w:pPr>
        <w:spacing w:after="0" w:line="480" w:lineRule="auto"/>
        <w:ind w:firstLine="540"/>
        <w:jc w:val="both"/>
        <w:rPr>
          <w:rFonts w:ascii="Times New Roman" w:hAnsi="Times New Roman" w:cs="Times New Roman"/>
          <w:sz w:val="24"/>
          <w:szCs w:val="24"/>
          <w:lang w:val="en-US"/>
        </w:rPr>
      </w:pPr>
      <w:r w:rsidRPr="001740AF">
        <w:rPr>
          <w:rFonts w:ascii="Times New Roman" w:hAnsi="Times New Roman" w:cs="Times New Roman"/>
          <w:sz w:val="24"/>
          <w:szCs w:val="24"/>
        </w:rPr>
        <w:t>Pada bab ini, penulis akan membahas dan menguraikan beberapa pokok pembahasan antara lain: latar</w:t>
      </w:r>
      <w:r w:rsidR="00A72669">
        <w:rPr>
          <w:rFonts w:ascii="Times New Roman" w:hAnsi="Times New Roman" w:cs="Times New Roman"/>
          <w:sz w:val="24"/>
          <w:szCs w:val="24"/>
          <w:lang w:val="en-US"/>
        </w:rPr>
        <w:t xml:space="preserve"> </w:t>
      </w:r>
      <w:r w:rsidRPr="001740AF">
        <w:rPr>
          <w:rFonts w:ascii="Times New Roman" w:hAnsi="Times New Roman" w:cs="Times New Roman"/>
          <w:sz w:val="24"/>
          <w:szCs w:val="24"/>
        </w:rPr>
        <w:t>belakang masalah, rumusan masalah, maksud dan tujuan penulisan, pentingnya penulisan, asumsi penelitian, delimitasi penulisan, p</w:t>
      </w:r>
      <w:r w:rsidR="00A72669">
        <w:rPr>
          <w:rFonts w:ascii="Times New Roman" w:hAnsi="Times New Roman" w:cs="Times New Roman"/>
          <w:sz w:val="24"/>
          <w:szCs w:val="24"/>
        </w:rPr>
        <w:t>aradigma penulisan</w:t>
      </w:r>
      <w:r w:rsidRPr="001740AF">
        <w:rPr>
          <w:rFonts w:ascii="Times New Roman" w:hAnsi="Times New Roman" w:cs="Times New Roman"/>
          <w:sz w:val="24"/>
          <w:szCs w:val="24"/>
        </w:rPr>
        <w:t xml:space="preserve">, metode penulisan, </w:t>
      </w:r>
      <w:r w:rsidRPr="001740AF">
        <w:rPr>
          <w:rFonts w:ascii="Times New Roman" w:eastAsia="Calibri" w:hAnsi="Times New Roman" w:cs="Times New Roman"/>
          <w:sz w:val="24"/>
          <w:szCs w:val="24"/>
        </w:rPr>
        <w:t>objek penelitian</w:t>
      </w:r>
      <w:r w:rsidRPr="001740AF">
        <w:rPr>
          <w:rFonts w:ascii="Times New Roman" w:eastAsia="Calibri" w:hAnsi="Times New Roman" w:cs="Times New Roman"/>
          <w:b/>
          <w:sz w:val="24"/>
          <w:szCs w:val="24"/>
        </w:rPr>
        <w:t xml:space="preserve">  </w:t>
      </w:r>
      <w:r w:rsidRPr="001740AF">
        <w:rPr>
          <w:rFonts w:ascii="Times New Roman" w:hAnsi="Times New Roman" w:cs="Times New Roman"/>
          <w:sz w:val="24"/>
          <w:szCs w:val="24"/>
        </w:rPr>
        <w:t>definisi istilah dan sistematikan penulisan.</w:t>
      </w:r>
    </w:p>
    <w:p w:rsidR="0020720E" w:rsidRDefault="0020720E" w:rsidP="00FD558A">
      <w:pPr>
        <w:spacing w:after="0" w:line="240" w:lineRule="auto"/>
        <w:ind w:firstLine="540"/>
        <w:jc w:val="both"/>
        <w:rPr>
          <w:rFonts w:ascii="Times New Roman" w:hAnsi="Times New Roman" w:cs="Times New Roman"/>
          <w:sz w:val="24"/>
          <w:szCs w:val="24"/>
          <w:lang w:val="en-US"/>
        </w:rPr>
      </w:pPr>
    </w:p>
    <w:p w:rsidR="00FD558A" w:rsidRPr="001740AF" w:rsidRDefault="00FD558A" w:rsidP="00FD558A">
      <w:pPr>
        <w:spacing w:after="0" w:line="240" w:lineRule="auto"/>
        <w:ind w:firstLine="540"/>
        <w:jc w:val="both"/>
        <w:rPr>
          <w:rFonts w:ascii="Times New Roman" w:hAnsi="Times New Roman" w:cs="Times New Roman"/>
          <w:sz w:val="24"/>
          <w:szCs w:val="24"/>
          <w:lang w:val="en-US"/>
        </w:rPr>
      </w:pPr>
    </w:p>
    <w:p w:rsidR="00821B07" w:rsidRPr="00821B07" w:rsidRDefault="00FD1752" w:rsidP="00821B07">
      <w:pPr>
        <w:pStyle w:val="ListParagraph"/>
        <w:numPr>
          <w:ilvl w:val="0"/>
          <w:numId w:val="40"/>
        </w:numPr>
        <w:spacing w:after="0" w:line="480" w:lineRule="auto"/>
        <w:ind w:left="540"/>
        <w:jc w:val="both"/>
        <w:rPr>
          <w:rFonts w:ascii="Times New Roman" w:hAnsi="Times New Roman" w:cs="Times New Roman"/>
          <w:b/>
          <w:sz w:val="24"/>
          <w:szCs w:val="24"/>
          <w:lang w:val="en-US"/>
        </w:rPr>
      </w:pPr>
      <w:r w:rsidRPr="00821B07">
        <w:rPr>
          <w:rFonts w:ascii="Times New Roman" w:hAnsi="Times New Roman" w:cs="Times New Roman"/>
          <w:b/>
          <w:sz w:val="24"/>
          <w:szCs w:val="24"/>
        </w:rPr>
        <w:t>Latar Belakang Masalah</w:t>
      </w:r>
    </w:p>
    <w:p w:rsidR="00C13AA8" w:rsidRDefault="0020720E" w:rsidP="00C13AA8">
      <w:pPr>
        <w:spacing w:after="0" w:line="480" w:lineRule="auto"/>
        <w:ind w:firstLine="540"/>
        <w:jc w:val="both"/>
        <w:rPr>
          <w:rFonts w:ascii="Times New Roman" w:hAnsi="Times New Roman" w:cs="Times New Roman"/>
          <w:b/>
          <w:sz w:val="24"/>
          <w:szCs w:val="24"/>
          <w:lang w:val="en-US"/>
        </w:rPr>
      </w:pPr>
      <w:r w:rsidRPr="00821B07">
        <w:rPr>
          <w:rFonts w:ascii="Times New Roman" w:hAnsi="Times New Roman" w:cs="Times New Roman"/>
          <w:sz w:val="24"/>
          <w:szCs w:val="24"/>
        </w:rPr>
        <w:t>Hamba Tuhan sebagai pemberita Firman Allah, Hamba Tuhan</w:t>
      </w:r>
      <w:r w:rsidRPr="00821B07">
        <w:rPr>
          <w:rFonts w:ascii="Times New Roman" w:hAnsi="Times New Roman" w:cs="Times New Roman"/>
          <w:sz w:val="24"/>
          <w:szCs w:val="24"/>
          <w:lang w:val="en-US"/>
        </w:rPr>
        <w:t xml:space="preserve"> juga berperan dalam</w:t>
      </w:r>
      <w:r w:rsidRPr="00821B07">
        <w:rPr>
          <w:rFonts w:ascii="Times New Roman" w:hAnsi="Times New Roman" w:cs="Times New Roman"/>
          <w:sz w:val="24"/>
          <w:szCs w:val="24"/>
        </w:rPr>
        <w:t xml:space="preserve"> melaksanakan</w:t>
      </w:r>
      <w:r w:rsidRPr="00821B07">
        <w:rPr>
          <w:rFonts w:ascii="Times New Roman" w:hAnsi="Times New Roman" w:cs="Times New Roman"/>
          <w:sz w:val="24"/>
          <w:szCs w:val="24"/>
          <w:lang w:val="en-US"/>
        </w:rPr>
        <w:t xml:space="preserve"> </w:t>
      </w:r>
      <w:r w:rsidRPr="00821B07">
        <w:rPr>
          <w:rFonts w:ascii="Times New Roman" w:hAnsi="Times New Roman" w:cs="Times New Roman"/>
          <w:sz w:val="24"/>
          <w:szCs w:val="24"/>
        </w:rPr>
        <w:t xml:space="preserve">pelayanan dan perbuatan kasih sesuai dengan teladan Yesus Kristus. </w:t>
      </w:r>
      <w:r w:rsidRPr="00821B07">
        <w:rPr>
          <w:rFonts w:ascii="Times New Roman" w:eastAsia="Times New Roman" w:hAnsi="Times New Roman" w:cs="Times New Roman"/>
          <w:sz w:val="24"/>
          <w:szCs w:val="24"/>
          <w:lang w:eastAsia="id-ID"/>
        </w:rPr>
        <w:t>seorang hamba</w:t>
      </w:r>
      <w:r w:rsidRPr="00821B07">
        <w:rPr>
          <w:rFonts w:ascii="Times New Roman" w:eastAsia="Times New Roman" w:hAnsi="Times New Roman" w:cs="Times New Roman"/>
          <w:sz w:val="24"/>
          <w:szCs w:val="24"/>
          <w:lang w:val="en-US" w:eastAsia="id-ID"/>
        </w:rPr>
        <w:t xml:space="preserve"> </w:t>
      </w:r>
      <w:r w:rsidRPr="00821B07">
        <w:rPr>
          <w:rFonts w:ascii="Times New Roman" w:eastAsia="Times New Roman" w:hAnsi="Times New Roman" w:cs="Times New Roman"/>
          <w:sz w:val="24"/>
          <w:szCs w:val="24"/>
          <w:lang w:eastAsia="id-ID"/>
        </w:rPr>
        <w:t xml:space="preserve">Tuhan </w:t>
      </w:r>
      <w:r w:rsidRPr="00821B07">
        <w:rPr>
          <w:rFonts w:ascii="Times New Roman" w:eastAsia="Times New Roman" w:hAnsi="Times New Roman" w:cs="Times New Roman"/>
          <w:sz w:val="24"/>
          <w:szCs w:val="24"/>
          <w:lang w:val="en-US" w:eastAsia="id-ID"/>
        </w:rPr>
        <w:t>yang punya peranan</w:t>
      </w:r>
      <w:r w:rsidRPr="00821B07">
        <w:rPr>
          <w:rFonts w:ascii="Times New Roman" w:eastAsia="Times New Roman" w:hAnsi="Times New Roman" w:cs="Times New Roman"/>
          <w:sz w:val="24"/>
          <w:szCs w:val="24"/>
          <w:lang w:eastAsia="id-ID"/>
        </w:rPr>
        <w:t xml:space="preserve"> sebagai s</w:t>
      </w:r>
      <w:r w:rsidR="00133FC2" w:rsidRPr="00821B07">
        <w:rPr>
          <w:rFonts w:ascii="Times New Roman" w:eastAsia="Times New Roman" w:hAnsi="Times New Roman" w:cs="Times New Roman"/>
          <w:sz w:val="24"/>
          <w:szCs w:val="24"/>
          <w:lang w:val="en-US" w:eastAsia="id-ID"/>
        </w:rPr>
        <w:t>e</w:t>
      </w:r>
      <w:r w:rsidRPr="00821B07">
        <w:rPr>
          <w:rFonts w:ascii="Times New Roman" w:eastAsia="Times New Roman" w:hAnsi="Times New Roman" w:cs="Times New Roman"/>
          <w:sz w:val="24"/>
          <w:szCs w:val="24"/>
          <w:lang w:eastAsia="id-ID"/>
        </w:rPr>
        <w:t>orang konselor yang</w:t>
      </w:r>
      <w:r w:rsidRPr="00821B07">
        <w:rPr>
          <w:rFonts w:ascii="Times New Roman" w:eastAsia="Times New Roman" w:hAnsi="Times New Roman" w:cs="Times New Roman"/>
          <w:sz w:val="24"/>
          <w:szCs w:val="24"/>
          <w:lang w:val="en-US" w:eastAsia="id-ID"/>
        </w:rPr>
        <w:t xml:space="preserve"> </w:t>
      </w:r>
      <w:r w:rsidRPr="00821B07">
        <w:rPr>
          <w:rFonts w:ascii="Times New Roman" w:eastAsia="Times New Roman" w:hAnsi="Times New Roman" w:cs="Times New Roman"/>
          <w:sz w:val="24"/>
          <w:szCs w:val="24"/>
          <w:lang w:eastAsia="id-ID"/>
        </w:rPr>
        <w:t>artinya men</w:t>
      </w:r>
      <w:r w:rsidR="00FD1752">
        <w:rPr>
          <w:rFonts w:ascii="Times New Roman" w:eastAsia="Times New Roman" w:hAnsi="Times New Roman" w:cs="Times New Roman"/>
          <w:sz w:val="24"/>
          <w:szCs w:val="24"/>
          <w:lang w:eastAsia="id-ID"/>
        </w:rPr>
        <w:t>gambil bagian dalam  melakukan "</w:t>
      </w:r>
      <w:r w:rsidRPr="00821B07">
        <w:rPr>
          <w:rFonts w:ascii="Times New Roman" w:eastAsia="Times New Roman" w:hAnsi="Times New Roman" w:cs="Times New Roman"/>
          <w:sz w:val="24"/>
          <w:szCs w:val="24"/>
          <w:lang w:eastAsia="id-ID"/>
        </w:rPr>
        <w:t>pastoral konseling</w:t>
      </w:r>
      <w:r w:rsidR="00FD1752">
        <w:rPr>
          <w:rFonts w:ascii="Times New Roman" w:eastAsia="Times New Roman" w:hAnsi="Times New Roman" w:cs="Times New Roman"/>
          <w:sz w:val="24"/>
          <w:szCs w:val="24"/>
          <w:lang w:eastAsia="id-ID"/>
        </w:rPr>
        <w:t>"</w:t>
      </w:r>
      <w:r w:rsidR="00FD1752">
        <w:rPr>
          <w:rFonts w:ascii="Times New Roman" w:eastAsia="Times New Roman" w:hAnsi="Times New Roman" w:cs="Times New Roman"/>
          <w:sz w:val="24"/>
          <w:szCs w:val="24"/>
          <w:lang w:val="en-US" w:eastAsia="id-ID"/>
        </w:rPr>
        <w:t>.</w:t>
      </w:r>
      <w:r w:rsidRPr="001740AF">
        <w:rPr>
          <w:rStyle w:val="FootnoteReference"/>
          <w:rFonts w:ascii="Times New Roman" w:eastAsia="Times New Roman" w:hAnsi="Times New Roman" w:cs="Times New Roman"/>
          <w:sz w:val="24"/>
          <w:szCs w:val="24"/>
          <w:lang w:eastAsia="id-ID"/>
        </w:rPr>
        <w:footnoteReference w:id="2"/>
      </w:r>
    </w:p>
    <w:p w:rsidR="0020720E" w:rsidRPr="00C13AA8" w:rsidRDefault="0020720E" w:rsidP="00C13AA8">
      <w:pPr>
        <w:spacing w:after="0" w:line="480" w:lineRule="auto"/>
        <w:ind w:firstLine="540"/>
        <w:jc w:val="both"/>
        <w:rPr>
          <w:rFonts w:ascii="Times New Roman" w:hAnsi="Times New Roman" w:cs="Times New Roman"/>
          <w:b/>
          <w:sz w:val="24"/>
          <w:szCs w:val="24"/>
        </w:rPr>
      </w:pPr>
      <w:r w:rsidRPr="001740AF">
        <w:rPr>
          <w:rFonts w:ascii="Times New Roman" w:eastAsia="Times New Roman" w:hAnsi="Times New Roman" w:cs="Times New Roman"/>
          <w:sz w:val="24"/>
          <w:szCs w:val="24"/>
          <w:lang w:eastAsia="id-ID"/>
        </w:rPr>
        <w:t xml:space="preserve">Kata Konseling berasal dari Bahasa Latin </w:t>
      </w:r>
      <w:r w:rsidR="00FD1752">
        <w:rPr>
          <w:rFonts w:ascii="Times New Roman" w:eastAsia="Times New Roman" w:hAnsi="Times New Roman" w:cs="Times New Roman"/>
          <w:sz w:val="24"/>
          <w:szCs w:val="24"/>
          <w:lang w:eastAsia="id-ID"/>
        </w:rPr>
        <w:t>"</w:t>
      </w:r>
      <w:r w:rsidRPr="001740AF">
        <w:rPr>
          <w:rFonts w:ascii="Times New Roman" w:eastAsia="Times New Roman" w:hAnsi="Times New Roman" w:cs="Times New Roman"/>
          <w:i/>
          <w:sz w:val="24"/>
          <w:szCs w:val="24"/>
          <w:lang w:eastAsia="id-ID"/>
        </w:rPr>
        <w:t>consulere</w:t>
      </w:r>
      <w:r w:rsidR="00FD1752">
        <w:rPr>
          <w:rFonts w:ascii="Times New Roman" w:eastAsia="Times New Roman" w:hAnsi="Times New Roman" w:cs="Times New Roman"/>
          <w:sz w:val="24"/>
          <w:szCs w:val="24"/>
          <w:lang w:eastAsia="id-ID"/>
        </w:rPr>
        <w:t>"</w:t>
      </w:r>
      <w:r w:rsidRPr="001740AF">
        <w:rPr>
          <w:rFonts w:ascii="Times New Roman" w:eastAsia="Times New Roman" w:hAnsi="Times New Roman" w:cs="Times New Roman"/>
          <w:sz w:val="24"/>
          <w:szCs w:val="24"/>
          <w:lang w:eastAsia="id-ID"/>
        </w:rPr>
        <w:t xml:space="preserve"> berarti memberi nasihat. Sedangkan kata konseling dalam  bahasa Inggris kata konseling adalah </w:t>
      </w:r>
      <w:r w:rsidRPr="001740AF">
        <w:rPr>
          <w:rFonts w:ascii="Times New Roman" w:eastAsia="Times New Roman" w:hAnsi="Times New Roman" w:cs="Times New Roman"/>
          <w:i/>
          <w:sz w:val="24"/>
          <w:szCs w:val="24"/>
          <w:lang w:eastAsia="id-ID"/>
        </w:rPr>
        <w:t>consul</w:t>
      </w:r>
      <w:r w:rsidR="00CE061F">
        <w:rPr>
          <w:rFonts w:ascii="Times New Roman" w:eastAsia="Times New Roman" w:hAnsi="Times New Roman" w:cs="Times New Roman"/>
          <w:sz w:val="24"/>
          <w:szCs w:val="24"/>
          <w:lang w:eastAsia="id-ID"/>
        </w:rPr>
        <w:t> yang artinya wakil,</w:t>
      </w:r>
      <w:r w:rsidR="00CE061F">
        <w:rPr>
          <w:rFonts w:ascii="Times New Roman" w:eastAsia="Times New Roman" w:hAnsi="Times New Roman" w:cs="Times New Roman"/>
          <w:sz w:val="24"/>
          <w:szCs w:val="24"/>
          <w:lang w:val="en-US" w:eastAsia="id-ID"/>
        </w:rPr>
        <w:t xml:space="preserve"> </w:t>
      </w:r>
      <w:r w:rsidRPr="001740AF">
        <w:rPr>
          <w:rFonts w:ascii="Times New Roman" w:eastAsia="Times New Roman" w:hAnsi="Times New Roman" w:cs="Times New Roman"/>
          <w:i/>
          <w:sz w:val="24"/>
          <w:szCs w:val="24"/>
          <w:lang w:eastAsia="id-ID"/>
        </w:rPr>
        <w:t>konsul</w:t>
      </w:r>
      <w:r w:rsidRPr="001740AF">
        <w:rPr>
          <w:rFonts w:ascii="Times New Roman" w:eastAsia="Times New Roman" w:hAnsi="Times New Roman" w:cs="Times New Roman"/>
          <w:i/>
          <w:iCs/>
          <w:sz w:val="24"/>
          <w:szCs w:val="24"/>
          <w:lang w:eastAsia="id-ID"/>
        </w:rPr>
        <w:t xml:space="preserve">; </w:t>
      </w:r>
      <w:r w:rsidRPr="001740AF">
        <w:rPr>
          <w:rFonts w:ascii="Times New Roman" w:eastAsia="Times New Roman" w:hAnsi="Times New Roman" w:cs="Times New Roman"/>
          <w:i/>
          <w:sz w:val="24"/>
          <w:szCs w:val="24"/>
          <w:lang w:eastAsia="id-ID"/>
        </w:rPr>
        <w:t>counsul</w:t>
      </w:r>
      <w:r w:rsidRPr="001740AF">
        <w:rPr>
          <w:rFonts w:ascii="Times New Roman" w:eastAsia="Times New Roman" w:hAnsi="Times New Roman" w:cs="Times New Roman"/>
          <w:sz w:val="24"/>
          <w:szCs w:val="24"/>
          <w:lang w:eastAsia="id-ID"/>
        </w:rPr>
        <w:t xml:space="preserve"> yang artinya minta nasehat, berunding dengan; </w:t>
      </w:r>
      <w:r w:rsidRPr="001740AF">
        <w:rPr>
          <w:rFonts w:ascii="Times New Roman" w:eastAsia="Times New Roman" w:hAnsi="Times New Roman" w:cs="Times New Roman"/>
          <w:i/>
          <w:iCs/>
          <w:sz w:val="24"/>
          <w:szCs w:val="24"/>
          <w:lang w:eastAsia="id-ID"/>
        </w:rPr>
        <w:t>cosole</w:t>
      </w:r>
      <w:r w:rsidRPr="001740AF">
        <w:rPr>
          <w:rFonts w:ascii="Times New Roman" w:eastAsia="Times New Roman" w:hAnsi="Times New Roman" w:cs="Times New Roman"/>
          <w:sz w:val="24"/>
          <w:szCs w:val="24"/>
          <w:lang w:eastAsia="id-ID"/>
        </w:rPr>
        <w:t> yang artinya menghibur dan </w:t>
      </w:r>
      <w:r w:rsidRPr="001740AF">
        <w:rPr>
          <w:rFonts w:ascii="Times New Roman" w:eastAsia="Times New Roman" w:hAnsi="Times New Roman" w:cs="Times New Roman"/>
          <w:i/>
          <w:sz w:val="24"/>
          <w:szCs w:val="24"/>
          <w:lang w:eastAsia="id-ID"/>
        </w:rPr>
        <w:t>consolide</w:t>
      </w:r>
      <w:r w:rsidRPr="001740AF">
        <w:rPr>
          <w:rFonts w:ascii="Times New Roman" w:eastAsia="Times New Roman" w:hAnsi="Times New Roman" w:cs="Times New Roman"/>
          <w:sz w:val="24"/>
          <w:szCs w:val="24"/>
          <w:lang w:eastAsia="id-ID"/>
        </w:rPr>
        <w:t xml:space="preserve"> yang artinya menguatkan. </w:t>
      </w:r>
      <w:r w:rsidRPr="001740AF">
        <w:rPr>
          <w:rFonts w:ascii="Times New Roman" w:hAnsi="Times New Roman" w:cs="Times New Roman"/>
          <w:sz w:val="24"/>
          <w:szCs w:val="24"/>
        </w:rPr>
        <w:t xml:space="preserve">Demikian juga peranan para Gembala Jemaat sebagai pelayan Pastoral konseling sangat penting bagi jemaat Allah yang dipercayakan kepada mereka. </w:t>
      </w:r>
      <w:r w:rsidRPr="001740AF">
        <w:rPr>
          <w:rFonts w:ascii="Times New Roman" w:hAnsi="Times New Roman" w:cs="Times New Roman"/>
          <w:sz w:val="24"/>
          <w:szCs w:val="24"/>
          <w:lang w:val="en-US"/>
        </w:rPr>
        <w:t xml:space="preserve">Yakob </w:t>
      </w:r>
      <w:r w:rsidR="006D3CE3">
        <w:rPr>
          <w:rFonts w:ascii="Times New Roman" w:hAnsi="Times New Roman" w:cs="Times New Roman"/>
          <w:sz w:val="24"/>
          <w:szCs w:val="24"/>
        </w:rPr>
        <w:t xml:space="preserve">Susabda menyebutkan bahwa </w:t>
      </w:r>
      <w:r w:rsidR="006D3CE3">
        <w:rPr>
          <w:rFonts w:ascii="Times New Roman" w:hAnsi="Times New Roman" w:cs="Times New Roman"/>
          <w:sz w:val="24"/>
          <w:szCs w:val="24"/>
          <w:lang w:val="en-US"/>
        </w:rPr>
        <w:t>p</w:t>
      </w:r>
      <w:r w:rsidR="006D3CE3">
        <w:rPr>
          <w:rFonts w:ascii="Times New Roman" w:hAnsi="Times New Roman" w:cs="Times New Roman"/>
          <w:sz w:val="24"/>
          <w:szCs w:val="24"/>
        </w:rPr>
        <w:t xml:space="preserve">astoral </w:t>
      </w:r>
      <w:r w:rsidR="006D3CE3">
        <w:rPr>
          <w:rFonts w:ascii="Times New Roman" w:hAnsi="Times New Roman" w:cs="Times New Roman"/>
          <w:sz w:val="24"/>
          <w:szCs w:val="24"/>
          <w:lang w:val="en-US"/>
        </w:rPr>
        <w:t>k</w:t>
      </w:r>
      <w:r w:rsidRPr="001740AF">
        <w:rPr>
          <w:rFonts w:ascii="Times New Roman" w:hAnsi="Times New Roman" w:cs="Times New Roman"/>
          <w:sz w:val="24"/>
          <w:szCs w:val="24"/>
        </w:rPr>
        <w:t xml:space="preserve">onseling merupakan inti pelayanan seorang hamba Tuhan </w:t>
      </w:r>
      <w:r w:rsidRPr="001740AF">
        <w:rPr>
          <w:rFonts w:ascii="Times New Roman" w:hAnsi="Times New Roman" w:cs="Times New Roman"/>
          <w:sz w:val="24"/>
          <w:szCs w:val="24"/>
        </w:rPr>
        <w:lastRenderedPageBreak/>
        <w:t>bagi jemaat yang di</w:t>
      </w:r>
      <w:r w:rsidR="006D3CE3">
        <w:rPr>
          <w:rFonts w:ascii="Times New Roman" w:hAnsi="Times New Roman" w:cs="Times New Roman"/>
          <w:sz w:val="24"/>
          <w:szCs w:val="24"/>
        </w:rPr>
        <w:t xml:space="preserve">layaninya </w:t>
      </w:r>
      <w:r w:rsidR="006D3CE3">
        <w:rPr>
          <w:rFonts w:ascii="Times New Roman" w:hAnsi="Times New Roman" w:cs="Times New Roman"/>
          <w:sz w:val="24"/>
          <w:szCs w:val="24"/>
          <w:lang w:val="en-US"/>
        </w:rPr>
        <w:t>u</w:t>
      </w:r>
      <w:r w:rsidRPr="001740AF">
        <w:rPr>
          <w:rFonts w:ascii="Times New Roman" w:hAnsi="Times New Roman" w:cs="Times New Roman"/>
          <w:sz w:val="24"/>
          <w:szCs w:val="24"/>
        </w:rPr>
        <w:t xml:space="preserve">ntuk mencapai hasil yang maksimal, seorang hamba Tuhan atau seorang </w:t>
      </w:r>
      <w:r w:rsidR="006D3CE3">
        <w:rPr>
          <w:rFonts w:ascii="Times New Roman" w:hAnsi="Times New Roman" w:cs="Times New Roman"/>
          <w:sz w:val="24"/>
          <w:szCs w:val="24"/>
        </w:rPr>
        <w:t xml:space="preserve">Gembala jemaat sebagai pelayan </w:t>
      </w:r>
      <w:r w:rsidR="006D3CE3">
        <w:rPr>
          <w:rFonts w:ascii="Times New Roman" w:hAnsi="Times New Roman" w:cs="Times New Roman"/>
          <w:sz w:val="24"/>
          <w:szCs w:val="24"/>
          <w:lang w:val="en-US"/>
        </w:rPr>
        <w:t>p</w:t>
      </w:r>
      <w:r w:rsidR="006D3CE3">
        <w:rPr>
          <w:rFonts w:ascii="Times New Roman" w:hAnsi="Times New Roman" w:cs="Times New Roman"/>
          <w:sz w:val="24"/>
          <w:szCs w:val="24"/>
        </w:rPr>
        <w:t xml:space="preserve">astoral </w:t>
      </w:r>
      <w:r w:rsidR="006D3CE3">
        <w:rPr>
          <w:rFonts w:ascii="Times New Roman" w:hAnsi="Times New Roman" w:cs="Times New Roman"/>
          <w:sz w:val="24"/>
          <w:szCs w:val="24"/>
          <w:lang w:val="en-US"/>
        </w:rPr>
        <w:t>k</w:t>
      </w:r>
      <w:r w:rsidRPr="001740AF">
        <w:rPr>
          <w:rFonts w:ascii="Times New Roman" w:hAnsi="Times New Roman" w:cs="Times New Roman"/>
          <w:sz w:val="24"/>
          <w:szCs w:val="24"/>
        </w:rPr>
        <w:t>onseling harus belajar dengan sungguh-sungguh apa dan bagaimana pelayanan Pastoral Konseling yang bertanggung</w:t>
      </w:r>
      <w:r w:rsidR="006D3CE3">
        <w:rPr>
          <w:rFonts w:ascii="Times New Roman" w:hAnsi="Times New Roman" w:cs="Times New Roman"/>
          <w:sz w:val="24"/>
          <w:szCs w:val="24"/>
          <w:lang w:val="en-US"/>
        </w:rPr>
        <w:t xml:space="preserve"> </w:t>
      </w:r>
      <w:r w:rsidRPr="001740AF">
        <w:rPr>
          <w:rFonts w:ascii="Times New Roman" w:hAnsi="Times New Roman" w:cs="Times New Roman"/>
          <w:sz w:val="24"/>
          <w:szCs w:val="24"/>
        </w:rPr>
        <w:t>jawab.</w:t>
      </w:r>
      <w:r w:rsidRPr="001740AF">
        <w:rPr>
          <w:rFonts w:ascii="Times New Roman" w:hAnsi="Times New Roman" w:cs="Times New Roman"/>
          <w:sz w:val="24"/>
          <w:szCs w:val="24"/>
          <w:lang w:val="en-US"/>
        </w:rPr>
        <w:t xml:space="preserve"> </w:t>
      </w:r>
      <w:r w:rsidRPr="001740AF">
        <w:rPr>
          <w:rFonts w:ascii="Times New Roman" w:hAnsi="Times New Roman" w:cs="Times New Roman"/>
          <w:sz w:val="24"/>
          <w:szCs w:val="24"/>
        </w:rPr>
        <w:t xml:space="preserve">Pelayanan </w:t>
      </w:r>
      <w:r w:rsidR="00096537">
        <w:rPr>
          <w:rFonts w:ascii="Times New Roman" w:hAnsi="Times New Roman" w:cs="Times New Roman"/>
          <w:sz w:val="24"/>
          <w:szCs w:val="24"/>
          <w:lang w:val="en-US"/>
        </w:rPr>
        <w:t>p</w:t>
      </w:r>
      <w:r w:rsidRPr="001740AF">
        <w:rPr>
          <w:rFonts w:ascii="Times New Roman" w:hAnsi="Times New Roman" w:cs="Times New Roman"/>
          <w:sz w:val="24"/>
          <w:szCs w:val="24"/>
        </w:rPr>
        <w:t xml:space="preserve">astoral </w:t>
      </w:r>
      <w:r w:rsidR="00096537">
        <w:rPr>
          <w:rFonts w:ascii="Times New Roman" w:hAnsi="Times New Roman" w:cs="Times New Roman"/>
          <w:sz w:val="24"/>
          <w:szCs w:val="24"/>
          <w:lang w:val="en-US"/>
        </w:rPr>
        <w:t>k</w:t>
      </w:r>
      <w:r w:rsidR="00CE061F">
        <w:rPr>
          <w:rFonts w:ascii="Times New Roman" w:hAnsi="Times New Roman" w:cs="Times New Roman"/>
          <w:sz w:val="24"/>
          <w:szCs w:val="24"/>
        </w:rPr>
        <w:t>onseling sebenarnya sang</w:t>
      </w:r>
      <w:r w:rsidRPr="001740AF">
        <w:rPr>
          <w:rFonts w:ascii="Times New Roman" w:hAnsi="Times New Roman" w:cs="Times New Roman"/>
          <w:sz w:val="24"/>
          <w:szCs w:val="24"/>
        </w:rPr>
        <w:t xml:space="preserve">at penting untuk di lakukan hamba Tuhan karena  pelayanan konseling merupakan sala </w:t>
      </w:r>
      <w:r w:rsidR="00CE061F">
        <w:rPr>
          <w:rFonts w:ascii="Times New Roman" w:hAnsi="Times New Roman" w:cs="Times New Roman"/>
          <w:sz w:val="24"/>
          <w:szCs w:val="24"/>
        </w:rPr>
        <w:t>satu teknik atau cara yang sang</w:t>
      </w:r>
      <w:r w:rsidRPr="001740AF">
        <w:rPr>
          <w:rFonts w:ascii="Times New Roman" w:hAnsi="Times New Roman" w:cs="Times New Roman"/>
          <w:sz w:val="24"/>
          <w:szCs w:val="24"/>
        </w:rPr>
        <w:t>at istimewa dalam membimbing jemaat untuk menyeles</w:t>
      </w:r>
      <w:r w:rsidR="00620A54">
        <w:rPr>
          <w:rFonts w:ascii="Times New Roman" w:hAnsi="Times New Roman" w:cs="Times New Roman"/>
          <w:sz w:val="24"/>
          <w:szCs w:val="24"/>
        </w:rPr>
        <w:t xml:space="preserve">aikan masalah. Namun terkadang </w:t>
      </w:r>
      <w:r w:rsidR="00620A54">
        <w:rPr>
          <w:rFonts w:ascii="Times New Roman" w:hAnsi="Times New Roman" w:cs="Times New Roman"/>
          <w:sz w:val="24"/>
          <w:szCs w:val="24"/>
          <w:lang w:val="en-US"/>
        </w:rPr>
        <w:t>p</w:t>
      </w:r>
      <w:r w:rsidR="00620A54">
        <w:rPr>
          <w:rFonts w:ascii="Times New Roman" w:hAnsi="Times New Roman" w:cs="Times New Roman"/>
          <w:sz w:val="24"/>
          <w:szCs w:val="24"/>
        </w:rPr>
        <w:t xml:space="preserve">astoral </w:t>
      </w:r>
      <w:r w:rsidR="00620A54">
        <w:rPr>
          <w:rFonts w:ascii="Times New Roman" w:hAnsi="Times New Roman" w:cs="Times New Roman"/>
          <w:sz w:val="24"/>
          <w:szCs w:val="24"/>
          <w:lang w:val="en-US"/>
        </w:rPr>
        <w:t>k</w:t>
      </w:r>
      <w:r w:rsidRPr="001740AF">
        <w:rPr>
          <w:rFonts w:ascii="Times New Roman" w:hAnsi="Times New Roman" w:cs="Times New Roman"/>
          <w:sz w:val="24"/>
          <w:szCs w:val="24"/>
        </w:rPr>
        <w:t>onseling seringkali hanya sekedar pelayanan pemberian nasihat.</w:t>
      </w:r>
      <w:r w:rsidRPr="001740AF">
        <w:rPr>
          <w:rFonts w:ascii="Times New Roman" w:hAnsi="Times New Roman" w:cs="Times New Roman"/>
          <w:sz w:val="24"/>
          <w:szCs w:val="24"/>
          <w:lang w:val="en-US"/>
        </w:rPr>
        <w:t xml:space="preserve"> </w:t>
      </w:r>
      <w:r w:rsidRPr="001740AF">
        <w:rPr>
          <w:rFonts w:ascii="Times New Roman" w:hAnsi="Times New Roman" w:cs="Times New Roman"/>
          <w:sz w:val="24"/>
          <w:szCs w:val="24"/>
        </w:rPr>
        <w:t>Pastoral Konseling itu adalah pelayanan yang membimbing konseli menemukan apa yang menjadi akar dan penyebab persoalan yang dihadapinya.</w:t>
      </w:r>
      <w:r w:rsidRPr="001740AF">
        <w:rPr>
          <w:rStyle w:val="FootnoteReference"/>
          <w:rFonts w:ascii="Times New Roman" w:hAnsi="Times New Roman" w:cs="Times New Roman"/>
          <w:sz w:val="24"/>
          <w:szCs w:val="24"/>
        </w:rPr>
        <w:t xml:space="preserve"> </w:t>
      </w:r>
      <w:r w:rsidRPr="001740AF">
        <w:rPr>
          <w:rStyle w:val="FootnoteReference"/>
          <w:rFonts w:ascii="Times New Roman" w:hAnsi="Times New Roman" w:cs="Times New Roman"/>
          <w:sz w:val="24"/>
          <w:szCs w:val="24"/>
        </w:rPr>
        <w:footnoteReference w:id="3"/>
      </w:r>
    </w:p>
    <w:p w:rsidR="0020720E" w:rsidRPr="001740AF" w:rsidRDefault="0020720E" w:rsidP="00DA5495">
      <w:pPr>
        <w:spacing w:after="0" w:line="480" w:lineRule="auto"/>
        <w:ind w:firstLine="540"/>
        <w:jc w:val="both"/>
        <w:rPr>
          <w:rFonts w:ascii="Times New Roman" w:eastAsia="Times New Roman" w:hAnsi="Times New Roman" w:cs="Times New Roman"/>
          <w:sz w:val="24"/>
          <w:szCs w:val="24"/>
          <w:lang w:val="en-US" w:eastAsia="id-ID"/>
        </w:rPr>
      </w:pPr>
      <w:r w:rsidRPr="001740AF">
        <w:rPr>
          <w:rFonts w:ascii="Times New Roman" w:hAnsi="Times New Roman" w:cs="Times New Roman"/>
          <w:sz w:val="24"/>
          <w:szCs w:val="24"/>
        </w:rPr>
        <w:t>Dengan belajar memahami arti dari</w:t>
      </w:r>
      <w:r w:rsidRPr="001740AF">
        <w:rPr>
          <w:rFonts w:ascii="Times New Roman" w:hAnsi="Times New Roman" w:cs="Times New Roman"/>
          <w:sz w:val="24"/>
          <w:szCs w:val="24"/>
          <w:lang w:val="en-US"/>
        </w:rPr>
        <w:t xml:space="preserve"> peranan seorang hamba Tuhan dalam melakukan</w:t>
      </w:r>
      <w:r w:rsidRPr="001740AF">
        <w:rPr>
          <w:rFonts w:ascii="Times New Roman" w:hAnsi="Times New Roman" w:cs="Times New Roman"/>
          <w:sz w:val="24"/>
          <w:szCs w:val="24"/>
        </w:rPr>
        <w:t xml:space="preserve"> pelayanan Pastoral Konseling yang Alkitabiah, maka Gembala Jemaat atau hamba Tuhan </w:t>
      </w:r>
      <w:r w:rsidR="00AC353E">
        <w:rPr>
          <w:rFonts w:ascii="Times New Roman" w:hAnsi="Times New Roman" w:cs="Times New Roman"/>
          <w:sz w:val="24"/>
          <w:szCs w:val="24"/>
          <w:lang w:val="en-US"/>
        </w:rPr>
        <w:t>yang punya peran</w:t>
      </w:r>
      <w:r w:rsidRPr="001740AF">
        <w:rPr>
          <w:rFonts w:ascii="Times New Roman" w:hAnsi="Times New Roman" w:cs="Times New Roman"/>
          <w:sz w:val="24"/>
          <w:szCs w:val="24"/>
          <w:lang w:val="en-US"/>
        </w:rPr>
        <w:t xml:space="preserve"> penting </w:t>
      </w:r>
      <w:r w:rsidRPr="001740AF">
        <w:rPr>
          <w:rFonts w:ascii="Times New Roman" w:hAnsi="Times New Roman" w:cs="Times New Roman"/>
          <w:sz w:val="24"/>
          <w:szCs w:val="24"/>
        </w:rPr>
        <w:t xml:space="preserve">sebagai konselor dapat menolong konseli menemukan dirinya sendiri dalam terang Allah dan dalam kebahagiaan manusia. </w:t>
      </w:r>
      <w:r w:rsidR="00CE061F">
        <w:rPr>
          <w:rFonts w:ascii="Times New Roman" w:eastAsia="Times New Roman" w:hAnsi="Times New Roman" w:cs="Times New Roman"/>
          <w:sz w:val="24"/>
          <w:szCs w:val="24"/>
          <w:lang w:eastAsia="id-ID"/>
        </w:rPr>
        <w:t>Sehin</w:t>
      </w:r>
      <w:r w:rsidRPr="001740AF">
        <w:rPr>
          <w:rFonts w:ascii="Times New Roman" w:eastAsia="Times New Roman" w:hAnsi="Times New Roman" w:cs="Times New Roman"/>
          <w:sz w:val="24"/>
          <w:szCs w:val="24"/>
          <w:lang w:eastAsia="id-ID"/>
        </w:rPr>
        <w:t>ga ia mampu melihat tujuan hidupnya dalam relasi dan tanggung jawabnya pada Tuhan dan mencoba mencapai itu dengan takaran, kekuatan dan kemampuan seperti yang sudah diberikan Tuhan kepadanya.</w:t>
      </w:r>
      <w:r w:rsidRPr="001740AF">
        <w:rPr>
          <w:rStyle w:val="FootnoteReference"/>
          <w:rFonts w:ascii="Times New Roman" w:eastAsia="Times New Roman" w:hAnsi="Times New Roman" w:cs="Times New Roman"/>
          <w:sz w:val="24"/>
          <w:szCs w:val="24"/>
          <w:lang w:eastAsia="id-ID"/>
        </w:rPr>
        <w:footnoteReference w:id="4"/>
      </w:r>
    </w:p>
    <w:p w:rsidR="0020720E" w:rsidRPr="001740AF" w:rsidRDefault="0020720E" w:rsidP="00DA5495">
      <w:pPr>
        <w:spacing w:after="0" w:line="480" w:lineRule="auto"/>
        <w:ind w:firstLine="540"/>
        <w:jc w:val="both"/>
        <w:rPr>
          <w:rFonts w:ascii="Times New Roman" w:eastAsia="Times New Roman" w:hAnsi="Times New Roman" w:cs="Times New Roman"/>
          <w:sz w:val="24"/>
          <w:szCs w:val="24"/>
          <w:lang w:val="en-US" w:eastAsia="id-ID"/>
        </w:rPr>
      </w:pPr>
      <w:r w:rsidRPr="001740AF">
        <w:rPr>
          <w:rFonts w:ascii="Times New Roman" w:eastAsia="Times New Roman" w:hAnsi="Times New Roman" w:cs="Times New Roman"/>
          <w:sz w:val="24"/>
          <w:szCs w:val="24"/>
          <w:lang w:eastAsia="id-ID"/>
        </w:rPr>
        <w:t>Pengistilahan ini dihubungkan dengan diri Yesus Kristus dan karya-Nya</w:t>
      </w:r>
      <w:r w:rsidRPr="001740AF">
        <w:rPr>
          <w:rFonts w:ascii="Times New Roman" w:eastAsia="Times New Roman" w:hAnsi="Times New Roman" w:cs="Times New Roman"/>
          <w:sz w:val="24"/>
          <w:szCs w:val="24"/>
          <w:lang w:val="en-US" w:eastAsia="id-ID"/>
        </w:rPr>
        <w:t xml:space="preserve"> berperan</w:t>
      </w:r>
      <w:r w:rsidRPr="001740AF">
        <w:rPr>
          <w:rFonts w:ascii="Times New Roman" w:eastAsia="Times New Roman" w:hAnsi="Times New Roman" w:cs="Times New Roman"/>
          <w:sz w:val="24"/>
          <w:szCs w:val="24"/>
          <w:lang w:eastAsia="id-ID"/>
        </w:rPr>
        <w:t xml:space="preserve"> sebagai pastor yang sejati. Ungkapan ini mengacu</w:t>
      </w:r>
      <w:r w:rsidRPr="001740AF">
        <w:rPr>
          <w:rFonts w:ascii="Times New Roman" w:eastAsia="Times New Roman" w:hAnsi="Times New Roman" w:cs="Times New Roman"/>
          <w:sz w:val="24"/>
          <w:szCs w:val="24"/>
          <w:lang w:val="en-US" w:eastAsia="id-ID"/>
        </w:rPr>
        <w:t>p</w:t>
      </w:r>
      <w:r w:rsidRPr="001740AF">
        <w:rPr>
          <w:rFonts w:ascii="Times New Roman" w:eastAsia="Times New Roman" w:hAnsi="Times New Roman" w:cs="Times New Roman"/>
          <w:sz w:val="24"/>
          <w:szCs w:val="24"/>
          <w:lang w:eastAsia="id-ID"/>
        </w:rPr>
        <w:t xml:space="preserve"> kepada pelayanan Yesus Kristus yang tanpa pamrih, bersedia memberikan pertolongan terhadap para pengikut-Nya. </w:t>
      </w:r>
      <w:r w:rsidRPr="001740AF">
        <w:rPr>
          <w:rFonts w:ascii="Times New Roman" w:eastAsia="Arial Unicode MS" w:hAnsi="Times New Roman" w:cs="Times New Roman"/>
          <w:sz w:val="24"/>
          <w:szCs w:val="24"/>
        </w:rPr>
        <w:t xml:space="preserve">Pastoral adalah pelayanan yang dilakukan oleh seorang Pastor yang adalah gembala jemaat atau Hamba Tuhan. Pelayanan ini kerap disebut dengan penggembalaan. Pastoral </w:t>
      </w:r>
      <w:r w:rsidRPr="001740AF">
        <w:rPr>
          <w:rFonts w:ascii="Times New Roman" w:eastAsia="Arial Unicode MS" w:hAnsi="Times New Roman" w:cs="Times New Roman"/>
          <w:sz w:val="24"/>
          <w:szCs w:val="24"/>
        </w:rPr>
        <w:lastRenderedPageBreak/>
        <w:t>itu sendiri adalah kegiatan yang dilakukan untuk mencari dan mengunjungi anggota jemaat satu persatu terutama yang sedang dalam persoalan dan yang sedang hidup dalam kebinggungan.</w:t>
      </w:r>
      <w:r w:rsidRPr="001740AF">
        <w:rPr>
          <w:rFonts w:ascii="Times New Roman" w:eastAsia="Arial Unicode MS" w:hAnsi="Times New Roman" w:cs="Times New Roman"/>
          <w:sz w:val="24"/>
          <w:szCs w:val="24"/>
          <w:lang w:val="en-US"/>
        </w:rPr>
        <w:t xml:space="preserve"> </w:t>
      </w:r>
      <w:r w:rsidRPr="001740AF">
        <w:rPr>
          <w:rFonts w:ascii="Times New Roman" w:eastAsia="Arial Unicode MS" w:hAnsi="Times New Roman" w:cs="Times New Roman"/>
          <w:sz w:val="24"/>
          <w:szCs w:val="24"/>
        </w:rPr>
        <w:t>Kepada mereka yang ditemukan itu, pastor menggambarkan firman Tuhan sesuai dengan masala masing-masing sehingga mereka dikuatkan dan diwujudkan imannya itu dalam kehidupan sehari-hari. Pokok-pokok penting dalam pelayanan pastoral meliputi: mencari dan mengunjungi jemaat, melayani mereka satu persatu.</w:t>
      </w:r>
      <w:r w:rsidRPr="001740AF">
        <w:rPr>
          <w:rStyle w:val="FootnoteReference"/>
          <w:rFonts w:ascii="Times New Roman" w:eastAsia="Times New Roman" w:hAnsi="Times New Roman" w:cs="Times New Roman"/>
          <w:sz w:val="24"/>
          <w:szCs w:val="24"/>
          <w:lang w:eastAsia="id-ID"/>
        </w:rPr>
        <w:footnoteReference w:id="5"/>
      </w:r>
    </w:p>
    <w:p w:rsidR="0020720E" w:rsidRPr="001740AF" w:rsidRDefault="0020720E" w:rsidP="00DE5A13">
      <w:pPr>
        <w:shd w:val="clear" w:color="auto" w:fill="FFFFFF"/>
        <w:spacing w:after="0" w:line="480" w:lineRule="auto"/>
        <w:ind w:firstLine="540"/>
        <w:jc w:val="both"/>
        <w:rPr>
          <w:rFonts w:ascii="Times New Roman" w:hAnsi="Times New Roman" w:cs="Times New Roman"/>
          <w:sz w:val="24"/>
          <w:szCs w:val="24"/>
          <w:lang w:val="en-US"/>
        </w:rPr>
      </w:pPr>
      <w:r w:rsidRPr="001740AF">
        <w:rPr>
          <w:rFonts w:ascii="Times New Roman" w:hAnsi="Times New Roman" w:cs="Times New Roman"/>
          <w:sz w:val="24"/>
          <w:szCs w:val="24"/>
        </w:rPr>
        <w:t>Namun pada kenyataannya penulis melihat bahwa masih ada hamba Tuhan yang tidak meluangkan waktu dan tenaga untuk</w:t>
      </w:r>
      <w:r w:rsidR="00114F9D">
        <w:rPr>
          <w:rFonts w:ascii="Times New Roman" w:hAnsi="Times New Roman" w:cs="Times New Roman"/>
          <w:sz w:val="24"/>
          <w:szCs w:val="24"/>
          <w:lang w:val="en-US"/>
        </w:rPr>
        <w:t xml:space="preserve"> melakukan per</w:t>
      </w:r>
      <w:r w:rsidR="00E23069">
        <w:rPr>
          <w:rFonts w:ascii="Times New Roman" w:hAnsi="Times New Roman" w:cs="Times New Roman"/>
          <w:sz w:val="24"/>
          <w:szCs w:val="24"/>
          <w:lang w:val="en-US"/>
        </w:rPr>
        <w:t>annya sebagai seorang  konselor</w:t>
      </w:r>
      <w:r w:rsidRPr="001740AF">
        <w:rPr>
          <w:rFonts w:ascii="Times New Roman" w:hAnsi="Times New Roman" w:cs="Times New Roman"/>
          <w:sz w:val="24"/>
          <w:szCs w:val="24"/>
          <w:lang w:val="en-US"/>
        </w:rPr>
        <w:t xml:space="preserve">, </w:t>
      </w:r>
      <w:r w:rsidRPr="001740AF">
        <w:rPr>
          <w:rFonts w:ascii="Times New Roman" w:hAnsi="Times New Roman" w:cs="Times New Roman"/>
          <w:sz w:val="24"/>
          <w:szCs w:val="24"/>
        </w:rPr>
        <w:t xml:space="preserve">pelayanan pastoral konseling yang adalah suatu tugas penting seorang </w:t>
      </w:r>
      <w:r w:rsidRPr="001740AF">
        <w:rPr>
          <w:rFonts w:ascii="Times New Roman" w:hAnsi="Times New Roman" w:cs="Times New Roman"/>
          <w:sz w:val="24"/>
          <w:szCs w:val="24"/>
          <w:lang w:val="en-US"/>
        </w:rPr>
        <w:t>h</w:t>
      </w:r>
      <w:r w:rsidRPr="001740AF">
        <w:rPr>
          <w:rFonts w:ascii="Times New Roman" w:hAnsi="Times New Roman" w:cs="Times New Roman"/>
          <w:sz w:val="24"/>
          <w:szCs w:val="24"/>
        </w:rPr>
        <w:t>amba Tuhan</w:t>
      </w:r>
      <w:r w:rsidR="00CE061F">
        <w:rPr>
          <w:rFonts w:ascii="Times New Roman" w:hAnsi="Times New Roman" w:cs="Times New Roman"/>
          <w:sz w:val="24"/>
          <w:szCs w:val="24"/>
          <w:lang w:val="en-US"/>
        </w:rPr>
        <w:t xml:space="preserve"> </w:t>
      </w:r>
      <w:r w:rsidRPr="001740AF">
        <w:rPr>
          <w:rFonts w:ascii="Times New Roman" w:hAnsi="Times New Roman" w:cs="Times New Roman"/>
          <w:sz w:val="24"/>
          <w:szCs w:val="24"/>
        </w:rPr>
        <w:t xml:space="preserve"> untuk dilakukan kepada orang-orang yang sedang mengalami masalah, atau sedang dalam kebingungan. Justru hamba Tuhan sibuk dengan kepentingan pribadi dan pelayanan yang lain sehingga sampai saat ini orang tua di MPw YPPII Batu di Medan yang mela</w:t>
      </w:r>
      <w:r w:rsidRPr="001740AF">
        <w:rPr>
          <w:rFonts w:ascii="Times New Roman" w:hAnsi="Times New Roman" w:cs="Times New Roman"/>
          <w:sz w:val="24"/>
          <w:szCs w:val="24"/>
          <w:lang w:val="en-US"/>
        </w:rPr>
        <w:t>ra</w:t>
      </w:r>
      <w:r w:rsidRPr="001740AF">
        <w:rPr>
          <w:rFonts w:ascii="Times New Roman" w:hAnsi="Times New Roman" w:cs="Times New Roman"/>
          <w:sz w:val="24"/>
          <w:szCs w:val="24"/>
        </w:rPr>
        <w:t>ng anaknya  melanjutkan pendidikan di STT belum di kunjungi bahkan di Konseling.</w:t>
      </w:r>
      <w:r w:rsidRPr="001740AF">
        <w:rPr>
          <w:rFonts w:ascii="Times New Roman" w:hAnsi="Times New Roman" w:cs="Times New Roman"/>
          <w:sz w:val="24"/>
          <w:szCs w:val="24"/>
          <w:lang w:val="en-US"/>
        </w:rPr>
        <w:t xml:space="preserve"> </w:t>
      </w:r>
      <w:r w:rsidRPr="001740AF">
        <w:rPr>
          <w:rFonts w:ascii="Times New Roman" w:hAnsi="Times New Roman" w:cs="Times New Roman"/>
          <w:sz w:val="24"/>
          <w:szCs w:val="24"/>
        </w:rPr>
        <w:t>Berdasarkan pengamatan,</w:t>
      </w:r>
      <w:r w:rsidRPr="001740AF">
        <w:rPr>
          <w:rFonts w:ascii="Times New Roman" w:hAnsi="Times New Roman" w:cs="Times New Roman"/>
          <w:sz w:val="24"/>
          <w:szCs w:val="24"/>
          <w:lang w:val="en-US"/>
        </w:rPr>
        <w:t xml:space="preserve"> </w:t>
      </w:r>
      <w:r w:rsidRPr="001740AF">
        <w:rPr>
          <w:rFonts w:ascii="Times New Roman" w:hAnsi="Times New Roman" w:cs="Times New Roman"/>
          <w:sz w:val="24"/>
          <w:szCs w:val="24"/>
        </w:rPr>
        <w:t>wawancara atau pra-riset yang telah penulis lakukan pada</w:t>
      </w:r>
      <w:r w:rsidRPr="001740AF">
        <w:rPr>
          <w:rFonts w:ascii="Times New Roman" w:hAnsi="Times New Roman" w:cs="Times New Roman"/>
          <w:sz w:val="24"/>
          <w:szCs w:val="24"/>
          <w:lang w:val="en-US"/>
        </w:rPr>
        <w:t xml:space="preserve"> </w:t>
      </w:r>
      <w:r w:rsidRPr="001740AF">
        <w:rPr>
          <w:rFonts w:ascii="Times New Roman" w:hAnsi="Times New Roman" w:cs="Times New Roman"/>
          <w:sz w:val="24"/>
          <w:szCs w:val="24"/>
        </w:rPr>
        <w:t>beberapa hamba Tuhan</w:t>
      </w:r>
      <w:r w:rsidRPr="001740AF">
        <w:rPr>
          <w:rFonts w:ascii="Times New Roman" w:hAnsi="Times New Roman" w:cs="Times New Roman"/>
          <w:b/>
          <w:sz w:val="24"/>
          <w:szCs w:val="24"/>
        </w:rPr>
        <w:t xml:space="preserve"> </w:t>
      </w:r>
      <w:r w:rsidRPr="001740AF">
        <w:rPr>
          <w:rFonts w:ascii="Times New Roman" w:hAnsi="Times New Roman" w:cs="Times New Roman"/>
          <w:sz w:val="24"/>
          <w:szCs w:val="24"/>
        </w:rPr>
        <w:t>adalah sebagai berikut</w:t>
      </w:r>
      <w:r w:rsidRPr="0000112B">
        <w:rPr>
          <w:rFonts w:ascii="Times New Roman" w:hAnsi="Times New Roman" w:cs="Times New Roman"/>
          <w:sz w:val="24"/>
          <w:szCs w:val="24"/>
        </w:rPr>
        <w:t>:</w:t>
      </w:r>
    </w:p>
    <w:p w:rsidR="0020720E" w:rsidRPr="001740AF" w:rsidRDefault="0020720E" w:rsidP="00E658C1">
      <w:pPr>
        <w:shd w:val="clear" w:color="auto" w:fill="FFFFFF"/>
        <w:spacing w:after="0" w:line="480" w:lineRule="auto"/>
        <w:ind w:firstLine="720"/>
        <w:jc w:val="both"/>
        <w:rPr>
          <w:rFonts w:ascii="Times New Roman" w:hAnsi="Times New Roman" w:cs="Times New Roman"/>
          <w:sz w:val="24"/>
          <w:szCs w:val="24"/>
          <w:lang w:val="en-US"/>
        </w:rPr>
      </w:pPr>
      <w:r w:rsidRPr="00A06407">
        <w:rPr>
          <w:rFonts w:ascii="Times New Roman" w:hAnsi="Times New Roman" w:cs="Times New Roman"/>
          <w:i/>
          <w:sz w:val="24"/>
          <w:szCs w:val="24"/>
        </w:rPr>
        <w:t>Pertama</w:t>
      </w:r>
      <w:r w:rsidR="00E23069">
        <w:rPr>
          <w:rFonts w:ascii="Times New Roman" w:hAnsi="Times New Roman" w:cs="Times New Roman"/>
          <w:sz w:val="24"/>
          <w:szCs w:val="24"/>
        </w:rPr>
        <w:t>, Wawancara W</w:t>
      </w:r>
      <w:r w:rsidRPr="001740AF">
        <w:rPr>
          <w:rFonts w:ascii="Times New Roman" w:hAnsi="Times New Roman" w:cs="Times New Roman"/>
          <w:sz w:val="24"/>
          <w:szCs w:val="24"/>
        </w:rPr>
        <w:t>S.</w:t>
      </w:r>
      <w:r w:rsidRPr="001740AF">
        <w:rPr>
          <w:rStyle w:val="FootnoteReference"/>
          <w:rFonts w:ascii="Times New Roman" w:hAnsi="Times New Roman" w:cs="Times New Roman"/>
          <w:sz w:val="24"/>
          <w:szCs w:val="24"/>
        </w:rPr>
        <w:footnoteReference w:id="6"/>
      </w:r>
      <w:r w:rsidR="00E23069">
        <w:rPr>
          <w:rFonts w:ascii="Times New Roman" w:hAnsi="Times New Roman" w:cs="Times New Roman"/>
          <w:sz w:val="24"/>
          <w:szCs w:val="24"/>
        </w:rPr>
        <w:t xml:space="preserve"> Bapak W</w:t>
      </w:r>
      <w:r w:rsidRPr="001740AF">
        <w:rPr>
          <w:rFonts w:ascii="Times New Roman" w:hAnsi="Times New Roman" w:cs="Times New Roman"/>
          <w:sz w:val="24"/>
          <w:szCs w:val="24"/>
        </w:rPr>
        <w:t>S sudah  berke</w:t>
      </w:r>
      <w:r w:rsidR="00E23069">
        <w:rPr>
          <w:rFonts w:ascii="Times New Roman" w:hAnsi="Times New Roman" w:cs="Times New Roman"/>
          <w:sz w:val="24"/>
          <w:szCs w:val="24"/>
        </w:rPr>
        <w:t>luarga selama 17 tahun. Bapak W</w:t>
      </w:r>
      <w:r w:rsidRPr="001740AF">
        <w:rPr>
          <w:rFonts w:ascii="Times New Roman" w:hAnsi="Times New Roman" w:cs="Times New Roman"/>
          <w:sz w:val="24"/>
          <w:szCs w:val="24"/>
        </w:rPr>
        <w:t>S merupakan ketua yayasan MPw YPPII Batu di Meda.</w:t>
      </w:r>
      <w:r w:rsidR="00E23069">
        <w:rPr>
          <w:rFonts w:ascii="Times New Roman" w:hAnsi="Times New Roman" w:cs="Times New Roman"/>
          <w:sz w:val="24"/>
          <w:szCs w:val="24"/>
        </w:rPr>
        <w:t xml:space="preserve"> Dalam wawancara dengan bapak W</w:t>
      </w:r>
      <w:r w:rsidRPr="001740AF">
        <w:rPr>
          <w:rFonts w:ascii="Times New Roman" w:hAnsi="Times New Roman" w:cs="Times New Roman"/>
          <w:sz w:val="24"/>
          <w:szCs w:val="24"/>
        </w:rPr>
        <w:t>S ditemukan fakta bah</w:t>
      </w:r>
      <w:r w:rsidR="00E23069">
        <w:rPr>
          <w:rFonts w:ascii="Times New Roman" w:hAnsi="Times New Roman" w:cs="Times New Roman"/>
          <w:sz w:val="24"/>
          <w:szCs w:val="24"/>
        </w:rPr>
        <w:t>wa alasan mendasar bagi bapak W</w:t>
      </w:r>
      <w:r w:rsidRPr="001740AF">
        <w:rPr>
          <w:rFonts w:ascii="Times New Roman" w:hAnsi="Times New Roman" w:cs="Times New Roman"/>
          <w:sz w:val="24"/>
          <w:szCs w:val="24"/>
        </w:rPr>
        <w:t xml:space="preserve">S tidak melakukan </w:t>
      </w:r>
      <w:r w:rsidRPr="001740AF">
        <w:rPr>
          <w:rFonts w:ascii="Times New Roman" w:hAnsi="Times New Roman" w:cs="Times New Roman"/>
          <w:sz w:val="24"/>
          <w:szCs w:val="24"/>
          <w:lang w:val="en-US"/>
        </w:rPr>
        <w:t xml:space="preserve">perannya sebagi </w:t>
      </w:r>
      <w:r w:rsidRPr="001740AF">
        <w:rPr>
          <w:rFonts w:ascii="Times New Roman" w:hAnsi="Times New Roman" w:cs="Times New Roman"/>
          <w:sz w:val="24"/>
          <w:szCs w:val="24"/>
        </w:rPr>
        <w:t>pelayanan pastoral konseling kepada orang tua yang melarang anaknya yang ma</w:t>
      </w:r>
      <w:r w:rsidR="001817EA">
        <w:rPr>
          <w:rFonts w:ascii="Times New Roman" w:hAnsi="Times New Roman" w:cs="Times New Roman"/>
          <w:sz w:val="24"/>
          <w:szCs w:val="24"/>
        </w:rPr>
        <w:t>u melanjutkan pendidikan di STT</w:t>
      </w:r>
      <w:r w:rsidR="001817EA">
        <w:rPr>
          <w:rFonts w:ascii="Times New Roman" w:hAnsi="Times New Roman" w:cs="Times New Roman"/>
          <w:sz w:val="24"/>
          <w:szCs w:val="24"/>
          <w:lang w:val="en-US"/>
        </w:rPr>
        <w:t>,</w:t>
      </w:r>
      <w:r w:rsidRPr="001740AF">
        <w:rPr>
          <w:rFonts w:ascii="Times New Roman" w:hAnsi="Times New Roman" w:cs="Times New Roman"/>
          <w:sz w:val="24"/>
          <w:szCs w:val="24"/>
        </w:rPr>
        <w:t xml:space="preserve"> ternyata, </w:t>
      </w:r>
      <w:r w:rsidR="001817EA">
        <w:rPr>
          <w:rFonts w:ascii="Times New Roman" w:hAnsi="Times New Roman" w:cs="Times New Roman"/>
          <w:sz w:val="24"/>
          <w:szCs w:val="24"/>
          <w:lang w:val="en-US"/>
        </w:rPr>
        <w:t xml:space="preserve">karena </w:t>
      </w:r>
      <w:r w:rsidRPr="001740AF">
        <w:rPr>
          <w:rFonts w:ascii="Times New Roman" w:hAnsi="Times New Roman" w:cs="Times New Roman"/>
          <w:sz w:val="24"/>
          <w:szCs w:val="24"/>
        </w:rPr>
        <w:t xml:space="preserve">banyak </w:t>
      </w:r>
      <w:r w:rsidRPr="001740AF">
        <w:rPr>
          <w:rFonts w:ascii="Times New Roman" w:hAnsi="Times New Roman" w:cs="Times New Roman"/>
          <w:sz w:val="24"/>
          <w:szCs w:val="24"/>
        </w:rPr>
        <w:lastRenderedPageBreak/>
        <w:t>kegiatan atau pelayanan di luar dari MPw.</w:t>
      </w:r>
      <w:r w:rsidR="005D1B0A">
        <w:rPr>
          <w:rFonts w:ascii="Times New Roman" w:hAnsi="Times New Roman" w:cs="Times New Roman"/>
          <w:sz w:val="24"/>
          <w:szCs w:val="24"/>
          <w:lang w:val="en-US"/>
        </w:rPr>
        <w:t xml:space="preserve"> </w:t>
      </w:r>
      <w:r w:rsidRPr="001740AF">
        <w:rPr>
          <w:rFonts w:ascii="Times New Roman" w:hAnsi="Times New Roman" w:cs="Times New Roman"/>
          <w:sz w:val="24"/>
          <w:szCs w:val="24"/>
        </w:rPr>
        <w:t>YPPII</w:t>
      </w:r>
      <w:r w:rsidR="00E23069">
        <w:rPr>
          <w:rFonts w:ascii="Times New Roman" w:hAnsi="Times New Roman" w:cs="Times New Roman"/>
          <w:sz w:val="24"/>
          <w:szCs w:val="24"/>
        </w:rPr>
        <w:t xml:space="preserve"> Batu di Medan sehingga waktu W</w:t>
      </w:r>
      <w:r w:rsidR="00F82AC0">
        <w:rPr>
          <w:rFonts w:ascii="Times New Roman" w:hAnsi="Times New Roman" w:cs="Times New Roman"/>
          <w:sz w:val="24"/>
          <w:szCs w:val="24"/>
        </w:rPr>
        <w:t>S sang</w:t>
      </w:r>
      <w:r w:rsidRPr="001740AF">
        <w:rPr>
          <w:rFonts w:ascii="Times New Roman" w:hAnsi="Times New Roman" w:cs="Times New Roman"/>
          <w:sz w:val="24"/>
          <w:szCs w:val="24"/>
        </w:rPr>
        <w:t xml:space="preserve">at terbatas untuk melakukan pelayanan pastoral konseling terhadap orang tua yang melarang anaknya. Jadi, dari hasil wawancara tersebut </w:t>
      </w:r>
      <w:r w:rsidR="00E23069">
        <w:rPr>
          <w:rFonts w:ascii="Times New Roman" w:hAnsi="Times New Roman" w:cs="Times New Roman"/>
          <w:sz w:val="24"/>
          <w:szCs w:val="24"/>
        </w:rPr>
        <w:t>dapat disimpulkan bahwa bapak W</w:t>
      </w:r>
      <w:r w:rsidRPr="001740AF">
        <w:rPr>
          <w:rFonts w:ascii="Times New Roman" w:hAnsi="Times New Roman" w:cs="Times New Roman"/>
          <w:sz w:val="24"/>
          <w:szCs w:val="24"/>
        </w:rPr>
        <w:t xml:space="preserve">S belum melakukan </w:t>
      </w:r>
      <w:r w:rsidRPr="001740AF">
        <w:rPr>
          <w:rFonts w:ascii="Times New Roman" w:hAnsi="Times New Roman" w:cs="Times New Roman"/>
          <w:sz w:val="24"/>
          <w:szCs w:val="24"/>
          <w:lang w:val="en-US"/>
        </w:rPr>
        <w:t>peranan</w:t>
      </w:r>
      <w:r w:rsidRPr="001740AF">
        <w:rPr>
          <w:rFonts w:ascii="Times New Roman" w:hAnsi="Times New Roman" w:cs="Times New Roman"/>
          <w:sz w:val="24"/>
          <w:szCs w:val="24"/>
        </w:rPr>
        <w:t xml:space="preserve"> yaitu sebagai seorang konselor di MPw YPPII Batu di Medan terhadap orang tua yang melarang anaknya. </w:t>
      </w:r>
    </w:p>
    <w:p w:rsidR="0020720E" w:rsidRPr="001740AF" w:rsidRDefault="0020720E" w:rsidP="00022860">
      <w:pPr>
        <w:spacing w:after="0" w:line="480" w:lineRule="auto"/>
        <w:ind w:firstLine="540"/>
        <w:jc w:val="both"/>
        <w:rPr>
          <w:rFonts w:ascii="Times New Roman" w:hAnsi="Times New Roman" w:cs="Times New Roman"/>
          <w:sz w:val="24"/>
          <w:szCs w:val="24"/>
        </w:rPr>
      </w:pPr>
      <w:r w:rsidRPr="00A06407">
        <w:rPr>
          <w:rFonts w:ascii="Times New Roman" w:hAnsi="Times New Roman" w:cs="Times New Roman"/>
          <w:i/>
          <w:sz w:val="24"/>
          <w:szCs w:val="24"/>
        </w:rPr>
        <w:t>Ke</w:t>
      </w:r>
      <w:r w:rsidR="004310F7" w:rsidRPr="00A06407">
        <w:rPr>
          <w:rFonts w:ascii="Times New Roman" w:hAnsi="Times New Roman" w:cs="Times New Roman"/>
          <w:i/>
          <w:sz w:val="24"/>
          <w:szCs w:val="24"/>
          <w:lang w:val="en-US"/>
        </w:rPr>
        <w:t>dua</w:t>
      </w:r>
      <w:r w:rsidRPr="001740AF">
        <w:rPr>
          <w:rFonts w:ascii="Times New Roman" w:hAnsi="Times New Roman" w:cs="Times New Roman"/>
          <w:sz w:val="24"/>
          <w:szCs w:val="24"/>
        </w:rPr>
        <w:t xml:space="preserve">, seorang Ibu yang berinisial </w:t>
      </w:r>
      <w:r w:rsidR="00796F43">
        <w:rPr>
          <w:rFonts w:ascii="Times New Roman" w:hAnsi="Times New Roman" w:cs="Times New Roman"/>
          <w:sz w:val="24"/>
          <w:szCs w:val="24"/>
          <w:lang w:val="en-US"/>
        </w:rPr>
        <w:t>MS</w:t>
      </w:r>
      <w:r w:rsidR="00DE5A13">
        <w:rPr>
          <w:rFonts w:ascii="Times New Roman" w:hAnsi="Times New Roman" w:cs="Times New Roman"/>
          <w:sz w:val="24"/>
          <w:szCs w:val="24"/>
          <w:lang w:val="en-US"/>
        </w:rPr>
        <w:t xml:space="preserve"> belum berkeluarga dan berusia 27 tahun</w:t>
      </w:r>
      <w:r w:rsidR="00E23069">
        <w:rPr>
          <w:rFonts w:ascii="Times New Roman" w:hAnsi="Times New Roman" w:cs="Times New Roman"/>
          <w:sz w:val="24"/>
          <w:szCs w:val="24"/>
          <w:lang w:val="en-US"/>
        </w:rPr>
        <w:t>.</w:t>
      </w:r>
      <w:r w:rsidRPr="001740AF">
        <w:rPr>
          <w:rStyle w:val="FootnoteReference"/>
          <w:rFonts w:ascii="Times New Roman" w:hAnsi="Times New Roman" w:cs="Times New Roman"/>
          <w:sz w:val="24"/>
          <w:szCs w:val="24"/>
        </w:rPr>
        <w:footnoteReference w:id="7"/>
      </w:r>
      <w:r w:rsidR="00796F43">
        <w:rPr>
          <w:rFonts w:ascii="Times New Roman" w:hAnsi="Times New Roman" w:cs="Times New Roman"/>
          <w:sz w:val="24"/>
          <w:szCs w:val="24"/>
        </w:rPr>
        <w:t xml:space="preserve"> </w:t>
      </w:r>
      <w:r w:rsidR="00796F43">
        <w:rPr>
          <w:rFonts w:ascii="Times New Roman" w:hAnsi="Times New Roman" w:cs="Times New Roman"/>
          <w:sz w:val="24"/>
          <w:szCs w:val="24"/>
          <w:lang w:val="en-US"/>
        </w:rPr>
        <w:t>MS</w:t>
      </w:r>
      <w:r w:rsidRPr="001740AF">
        <w:rPr>
          <w:rFonts w:ascii="Times New Roman" w:hAnsi="Times New Roman" w:cs="Times New Roman"/>
          <w:sz w:val="24"/>
          <w:szCs w:val="24"/>
        </w:rPr>
        <w:t xml:space="preserve"> adalah Hamba Tuhan yang melayani di MPw YPPII Batu di Medan.</w:t>
      </w:r>
      <w:r w:rsidR="00796F43">
        <w:rPr>
          <w:rFonts w:ascii="Times New Roman" w:hAnsi="Times New Roman" w:cs="Times New Roman"/>
          <w:sz w:val="24"/>
          <w:szCs w:val="24"/>
        </w:rPr>
        <w:t xml:space="preserve"> Dalam wawancara kepada ibu M</w:t>
      </w:r>
      <w:r w:rsidR="00796F43">
        <w:rPr>
          <w:rFonts w:ascii="Times New Roman" w:hAnsi="Times New Roman" w:cs="Times New Roman"/>
          <w:sz w:val="24"/>
          <w:szCs w:val="24"/>
          <w:lang w:val="en-US"/>
        </w:rPr>
        <w:t>S</w:t>
      </w:r>
      <w:r w:rsidRPr="001740AF">
        <w:rPr>
          <w:rFonts w:ascii="Times New Roman" w:hAnsi="Times New Roman" w:cs="Times New Roman"/>
          <w:sz w:val="24"/>
          <w:szCs w:val="24"/>
        </w:rPr>
        <w:t>, penulis  m</w:t>
      </w:r>
      <w:r w:rsidR="00796F43">
        <w:rPr>
          <w:rFonts w:ascii="Times New Roman" w:hAnsi="Times New Roman" w:cs="Times New Roman"/>
          <w:sz w:val="24"/>
          <w:szCs w:val="24"/>
        </w:rPr>
        <w:t>endapatkan pengakuan dari Ibu M</w:t>
      </w:r>
      <w:r w:rsidR="00796F43">
        <w:rPr>
          <w:rFonts w:ascii="Times New Roman" w:hAnsi="Times New Roman" w:cs="Times New Roman"/>
          <w:sz w:val="24"/>
          <w:szCs w:val="24"/>
          <w:lang w:val="en-US"/>
        </w:rPr>
        <w:t>S</w:t>
      </w:r>
      <w:r w:rsidR="00E23069">
        <w:rPr>
          <w:rFonts w:ascii="Times New Roman" w:hAnsi="Times New Roman" w:cs="Times New Roman"/>
          <w:sz w:val="24"/>
          <w:szCs w:val="24"/>
        </w:rPr>
        <w:t xml:space="preserve">, bahwa alasannya </w:t>
      </w:r>
      <w:r w:rsidR="00E23069">
        <w:rPr>
          <w:rFonts w:ascii="Times New Roman" w:hAnsi="Times New Roman" w:cs="Times New Roman"/>
          <w:sz w:val="24"/>
          <w:szCs w:val="24"/>
          <w:lang w:val="en-US"/>
        </w:rPr>
        <w:t>mendasar dirinya</w:t>
      </w:r>
      <w:r w:rsidRPr="001740AF">
        <w:rPr>
          <w:rFonts w:ascii="Times New Roman" w:hAnsi="Times New Roman" w:cs="Times New Roman"/>
          <w:sz w:val="24"/>
          <w:szCs w:val="24"/>
        </w:rPr>
        <w:t xml:space="preserve"> tidak melakukan </w:t>
      </w:r>
      <w:r w:rsidR="0000112B">
        <w:rPr>
          <w:rFonts w:ascii="Times New Roman" w:hAnsi="Times New Roman" w:cs="Times New Roman"/>
          <w:sz w:val="24"/>
          <w:szCs w:val="24"/>
          <w:lang w:val="en-US"/>
        </w:rPr>
        <w:t>perannya sebagai</w:t>
      </w:r>
      <w:r w:rsidR="0000112B">
        <w:rPr>
          <w:rFonts w:ascii="Times New Roman" w:hAnsi="Times New Roman" w:cs="Times New Roman"/>
          <w:sz w:val="24"/>
          <w:szCs w:val="24"/>
        </w:rPr>
        <w:t xml:space="preserve"> konsel</w:t>
      </w:r>
      <w:r w:rsidR="0000112B">
        <w:rPr>
          <w:rFonts w:ascii="Times New Roman" w:hAnsi="Times New Roman" w:cs="Times New Roman"/>
          <w:sz w:val="24"/>
          <w:szCs w:val="24"/>
          <w:lang w:val="en-US"/>
        </w:rPr>
        <w:t>or</w:t>
      </w:r>
      <w:r w:rsidRPr="001740AF">
        <w:rPr>
          <w:rFonts w:ascii="Times New Roman" w:hAnsi="Times New Roman" w:cs="Times New Roman"/>
          <w:sz w:val="24"/>
          <w:szCs w:val="24"/>
        </w:rPr>
        <w:t xml:space="preserve"> kepada orang tua</w:t>
      </w:r>
      <w:r w:rsidR="00E23069">
        <w:rPr>
          <w:rFonts w:ascii="Times New Roman" w:hAnsi="Times New Roman" w:cs="Times New Roman"/>
          <w:sz w:val="24"/>
          <w:szCs w:val="24"/>
        </w:rPr>
        <w:t xml:space="preserve"> yang melarang anaknya </w:t>
      </w:r>
      <w:r w:rsidRPr="001740AF">
        <w:rPr>
          <w:rFonts w:ascii="Times New Roman" w:hAnsi="Times New Roman" w:cs="Times New Roman"/>
          <w:sz w:val="24"/>
          <w:szCs w:val="24"/>
        </w:rPr>
        <w:t xml:space="preserve">melanjutkan </w:t>
      </w:r>
      <w:r w:rsidR="00433607">
        <w:rPr>
          <w:rFonts w:ascii="Times New Roman" w:hAnsi="Times New Roman" w:cs="Times New Roman"/>
          <w:sz w:val="24"/>
          <w:szCs w:val="24"/>
        </w:rPr>
        <w:t>pendidikan di STT.</w:t>
      </w:r>
      <w:r w:rsidR="00433607">
        <w:rPr>
          <w:rFonts w:ascii="Times New Roman" w:hAnsi="Times New Roman" w:cs="Times New Roman"/>
          <w:sz w:val="24"/>
          <w:szCs w:val="24"/>
          <w:lang w:val="en-US"/>
        </w:rPr>
        <w:t xml:space="preserve"> </w:t>
      </w:r>
      <w:r w:rsidR="00481351">
        <w:rPr>
          <w:rFonts w:ascii="Times New Roman" w:hAnsi="Times New Roman" w:cs="Times New Roman"/>
          <w:sz w:val="24"/>
          <w:szCs w:val="24"/>
        </w:rPr>
        <w:t xml:space="preserve">karena </w:t>
      </w:r>
      <w:r w:rsidR="00796F43">
        <w:rPr>
          <w:rFonts w:ascii="Times New Roman" w:hAnsi="Times New Roman" w:cs="Times New Roman"/>
          <w:sz w:val="24"/>
          <w:szCs w:val="24"/>
          <w:lang w:val="en-US"/>
        </w:rPr>
        <w:t xml:space="preserve">kurangnya pemahaman hamba Tuhan tentang peran sebagai konselor dalam melakukan pelayanan pastoral konseling. </w:t>
      </w:r>
    </w:p>
    <w:p w:rsidR="0020720E" w:rsidRDefault="0020720E" w:rsidP="00A06407">
      <w:pPr>
        <w:spacing w:after="0" w:line="480" w:lineRule="auto"/>
        <w:ind w:firstLine="540"/>
        <w:jc w:val="both"/>
        <w:rPr>
          <w:rFonts w:ascii="Times New Roman" w:hAnsi="Times New Roman" w:cs="Times New Roman"/>
          <w:sz w:val="24"/>
          <w:szCs w:val="24"/>
          <w:lang w:val="en-US"/>
        </w:rPr>
      </w:pPr>
      <w:r w:rsidRPr="001740AF">
        <w:rPr>
          <w:rFonts w:ascii="Times New Roman" w:hAnsi="Times New Roman" w:cs="Times New Roman"/>
          <w:sz w:val="24"/>
          <w:szCs w:val="24"/>
        </w:rPr>
        <w:t>Berdasarkan pengamatan</w:t>
      </w:r>
      <w:r w:rsidRPr="001740AF">
        <w:rPr>
          <w:rFonts w:ascii="Times New Roman" w:hAnsi="Times New Roman" w:cs="Times New Roman"/>
          <w:sz w:val="24"/>
          <w:szCs w:val="24"/>
          <w:lang w:val="en-US"/>
        </w:rPr>
        <w:t>,</w:t>
      </w:r>
      <w:r w:rsidRPr="001740AF">
        <w:rPr>
          <w:rFonts w:ascii="Times New Roman" w:hAnsi="Times New Roman" w:cs="Times New Roman"/>
          <w:sz w:val="24"/>
          <w:szCs w:val="24"/>
        </w:rPr>
        <w:t xml:space="preserve"> wawancara atau pra-riset yang telah penulis lakukan pada beberapa hamba Tuhan maka dengan masalah ini penulis terdorong  untuk menulis karya ilmiah tentang:</w:t>
      </w:r>
      <w:r w:rsidRPr="001740AF">
        <w:rPr>
          <w:rFonts w:ascii="Times New Roman" w:hAnsi="Times New Roman" w:cs="Times New Roman"/>
          <w:sz w:val="24"/>
          <w:szCs w:val="24"/>
          <w:lang w:val="en-US"/>
        </w:rPr>
        <w:t xml:space="preserve"> </w:t>
      </w:r>
      <w:r w:rsidR="00A06407" w:rsidRPr="00A06407">
        <w:rPr>
          <w:rFonts w:ascii="Times New Roman" w:hAnsi="Times New Roman" w:cs="Times New Roman"/>
          <w:sz w:val="24"/>
          <w:szCs w:val="24"/>
        </w:rPr>
        <w:t xml:space="preserve">Pentingnya </w:t>
      </w:r>
      <w:r w:rsidR="00A06407" w:rsidRPr="00A06407">
        <w:rPr>
          <w:rFonts w:ascii="Times New Roman" w:hAnsi="Times New Roman" w:cs="Times New Roman"/>
          <w:sz w:val="24"/>
          <w:szCs w:val="24"/>
          <w:lang w:val="en-US"/>
        </w:rPr>
        <w:t xml:space="preserve">Peran Hamba Tuhan Dalam Melakukan </w:t>
      </w:r>
      <w:r w:rsidR="00A06407" w:rsidRPr="00A06407">
        <w:rPr>
          <w:rFonts w:ascii="Times New Roman" w:hAnsi="Times New Roman" w:cs="Times New Roman"/>
          <w:sz w:val="24"/>
          <w:szCs w:val="24"/>
        </w:rPr>
        <w:t>Pelayanan Pastoral Konseling</w:t>
      </w:r>
      <w:r w:rsidR="00A06407" w:rsidRPr="00A06407">
        <w:rPr>
          <w:rFonts w:ascii="Times New Roman" w:hAnsi="Times New Roman" w:cs="Times New Roman"/>
          <w:sz w:val="24"/>
          <w:szCs w:val="24"/>
          <w:lang w:val="en-US"/>
        </w:rPr>
        <w:t xml:space="preserve"> Bagi </w:t>
      </w:r>
      <w:r w:rsidR="00A06407" w:rsidRPr="00A06407">
        <w:rPr>
          <w:rFonts w:ascii="Times New Roman" w:hAnsi="Times New Roman" w:cs="Times New Roman"/>
          <w:sz w:val="24"/>
          <w:szCs w:val="24"/>
        </w:rPr>
        <w:t>Orang Tua Yang Melarang Anaknya  Melanjutkan Pendidikan Di Stt.</w:t>
      </w:r>
    </w:p>
    <w:p w:rsidR="00A06407" w:rsidRDefault="00A06407" w:rsidP="00A06407">
      <w:pPr>
        <w:spacing w:after="0" w:line="480" w:lineRule="auto"/>
        <w:ind w:firstLine="540"/>
        <w:jc w:val="both"/>
        <w:rPr>
          <w:rFonts w:ascii="Times New Roman" w:hAnsi="Times New Roman" w:cs="Times New Roman"/>
          <w:sz w:val="24"/>
          <w:szCs w:val="24"/>
          <w:lang w:val="en-US"/>
        </w:rPr>
      </w:pPr>
    </w:p>
    <w:p w:rsidR="00A06407" w:rsidRPr="00A06407" w:rsidRDefault="00A06407" w:rsidP="00A06407">
      <w:pPr>
        <w:spacing w:after="0" w:line="480" w:lineRule="auto"/>
        <w:ind w:firstLine="540"/>
        <w:jc w:val="both"/>
        <w:rPr>
          <w:rFonts w:ascii="Times New Roman" w:hAnsi="Times New Roman" w:cs="Times New Roman"/>
          <w:sz w:val="24"/>
          <w:szCs w:val="24"/>
          <w:lang w:val="en-US"/>
        </w:rPr>
      </w:pPr>
    </w:p>
    <w:p w:rsidR="00AC353E" w:rsidRPr="00A06407" w:rsidRDefault="00AC353E" w:rsidP="00D31A3B">
      <w:pPr>
        <w:spacing w:after="0" w:line="240" w:lineRule="auto"/>
        <w:jc w:val="both"/>
        <w:rPr>
          <w:rFonts w:ascii="Times New Roman" w:hAnsi="Times New Roman" w:cs="Times New Roman"/>
          <w:sz w:val="24"/>
          <w:szCs w:val="24"/>
          <w:lang w:val="en-US"/>
        </w:rPr>
      </w:pPr>
    </w:p>
    <w:p w:rsidR="00D31A3B" w:rsidRPr="001740AF" w:rsidRDefault="00A06407" w:rsidP="00A06407">
      <w:pPr>
        <w:tabs>
          <w:tab w:val="left" w:pos="9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p>
    <w:p w:rsidR="00A06407" w:rsidRPr="00A06407" w:rsidRDefault="00A06407" w:rsidP="00A06407">
      <w:pPr>
        <w:pStyle w:val="ListParagraph"/>
        <w:numPr>
          <w:ilvl w:val="0"/>
          <w:numId w:val="40"/>
        </w:numPr>
        <w:spacing w:after="0" w:line="480" w:lineRule="auto"/>
        <w:ind w:left="540"/>
        <w:jc w:val="both"/>
        <w:rPr>
          <w:rFonts w:ascii="Times New Roman" w:hAnsi="Times New Roman" w:cs="Times New Roman"/>
          <w:b/>
          <w:sz w:val="24"/>
          <w:szCs w:val="24"/>
          <w:lang w:val="en-US"/>
        </w:rPr>
      </w:pPr>
      <w:r w:rsidRPr="00A06407">
        <w:rPr>
          <w:rFonts w:ascii="Times New Roman" w:hAnsi="Times New Roman" w:cs="Times New Roman"/>
          <w:b/>
          <w:sz w:val="24"/>
          <w:szCs w:val="24"/>
        </w:rPr>
        <w:t>Rumusan Masalah</w:t>
      </w:r>
    </w:p>
    <w:p w:rsidR="0020720E" w:rsidRPr="00A06407" w:rsidRDefault="0020720E" w:rsidP="00A06407">
      <w:pPr>
        <w:pStyle w:val="ListParagraph"/>
        <w:spacing w:after="0" w:line="480" w:lineRule="auto"/>
        <w:ind w:left="90" w:firstLine="450"/>
        <w:jc w:val="both"/>
        <w:rPr>
          <w:rFonts w:ascii="Times New Roman" w:hAnsi="Times New Roman" w:cs="Times New Roman"/>
          <w:b/>
          <w:sz w:val="24"/>
          <w:szCs w:val="24"/>
          <w:lang w:val="en-US"/>
        </w:rPr>
      </w:pPr>
      <w:r w:rsidRPr="00A06407">
        <w:rPr>
          <w:rFonts w:ascii="Times New Roman" w:hAnsi="Times New Roman" w:cs="Times New Roman"/>
          <w:sz w:val="24"/>
          <w:szCs w:val="24"/>
        </w:rPr>
        <w:t>Berkenan dengan masalah di atas, maka penulis merumuskan masalah-masalah tersebut dalam bentuk pertanyaan-pertanyaan, yang menjadi acuan bagi penulis dalam penulisan bab-bab berikutnya. Pertanyaan-pertanyaan tersebut adalah:</w:t>
      </w:r>
    </w:p>
    <w:p w:rsidR="00B203F7" w:rsidRPr="00B203F7" w:rsidRDefault="0020720E" w:rsidP="00A06407">
      <w:pPr>
        <w:pStyle w:val="ListParagraph"/>
        <w:numPr>
          <w:ilvl w:val="0"/>
          <w:numId w:val="2"/>
        </w:numPr>
        <w:spacing w:after="0" w:line="480" w:lineRule="auto"/>
        <w:ind w:left="540" w:hanging="540"/>
        <w:jc w:val="both"/>
        <w:rPr>
          <w:rFonts w:ascii="Times New Roman" w:hAnsi="Times New Roman" w:cs="Times New Roman"/>
          <w:b/>
          <w:sz w:val="24"/>
          <w:szCs w:val="24"/>
          <w:lang w:val="en-US"/>
        </w:rPr>
      </w:pPr>
      <w:r w:rsidRPr="001740AF">
        <w:rPr>
          <w:rFonts w:ascii="Times New Roman" w:hAnsi="Times New Roman" w:cs="Times New Roman"/>
          <w:sz w:val="24"/>
          <w:szCs w:val="24"/>
        </w:rPr>
        <w:t xml:space="preserve">Apa </w:t>
      </w:r>
      <w:r w:rsidRPr="001740AF">
        <w:rPr>
          <w:rFonts w:ascii="Times New Roman" w:hAnsi="Times New Roman" w:cs="Times New Roman"/>
          <w:sz w:val="24"/>
          <w:szCs w:val="24"/>
          <w:lang w:val="en-US"/>
        </w:rPr>
        <w:t xml:space="preserve">yang di maksud dengan </w:t>
      </w:r>
      <w:r w:rsidRPr="001740AF">
        <w:rPr>
          <w:rFonts w:ascii="Times New Roman" w:hAnsi="Times New Roman" w:cs="Times New Roman"/>
          <w:sz w:val="24"/>
          <w:szCs w:val="24"/>
        </w:rPr>
        <w:t xml:space="preserve">pentingnya </w:t>
      </w:r>
      <w:r w:rsidR="004D0F8E">
        <w:rPr>
          <w:rFonts w:ascii="Times New Roman" w:hAnsi="Times New Roman" w:cs="Times New Roman"/>
          <w:sz w:val="24"/>
          <w:szCs w:val="24"/>
          <w:lang w:val="en-US"/>
        </w:rPr>
        <w:t>peran</w:t>
      </w:r>
      <w:r w:rsidRPr="001740AF">
        <w:rPr>
          <w:rFonts w:ascii="Times New Roman" w:hAnsi="Times New Roman" w:cs="Times New Roman"/>
          <w:sz w:val="24"/>
          <w:szCs w:val="24"/>
          <w:lang w:val="en-US"/>
        </w:rPr>
        <w:t xml:space="preserve"> hamba Tuhan dalam melakukan </w:t>
      </w:r>
      <w:r w:rsidRPr="001740AF">
        <w:rPr>
          <w:rFonts w:ascii="Times New Roman" w:hAnsi="Times New Roman" w:cs="Times New Roman"/>
          <w:sz w:val="24"/>
          <w:szCs w:val="24"/>
        </w:rPr>
        <w:t>pelayanan Pastoral konseling</w:t>
      </w:r>
      <w:r w:rsidRPr="001740AF">
        <w:rPr>
          <w:rFonts w:ascii="Times New Roman" w:hAnsi="Times New Roman" w:cs="Times New Roman"/>
          <w:sz w:val="24"/>
          <w:szCs w:val="24"/>
          <w:lang w:val="en-US"/>
        </w:rPr>
        <w:t xml:space="preserve"> bagi </w:t>
      </w:r>
      <w:r w:rsidRPr="001740AF">
        <w:rPr>
          <w:rFonts w:ascii="Times New Roman" w:hAnsi="Times New Roman" w:cs="Times New Roman"/>
          <w:sz w:val="24"/>
          <w:szCs w:val="24"/>
        </w:rPr>
        <w:t>orang tua yang melarang anaknya  melanjutkan pendidikan di STT?</w:t>
      </w:r>
    </w:p>
    <w:p w:rsidR="00B203F7" w:rsidRPr="00B203F7" w:rsidRDefault="0020720E" w:rsidP="00A06407">
      <w:pPr>
        <w:pStyle w:val="ListParagraph"/>
        <w:numPr>
          <w:ilvl w:val="0"/>
          <w:numId w:val="2"/>
        </w:numPr>
        <w:spacing w:after="0" w:line="480" w:lineRule="auto"/>
        <w:ind w:left="540" w:hanging="540"/>
        <w:jc w:val="both"/>
        <w:rPr>
          <w:rFonts w:ascii="Times New Roman" w:hAnsi="Times New Roman" w:cs="Times New Roman"/>
          <w:b/>
          <w:sz w:val="24"/>
          <w:szCs w:val="24"/>
          <w:lang w:val="en-US"/>
        </w:rPr>
      </w:pPr>
      <w:r w:rsidRPr="00B203F7">
        <w:rPr>
          <w:rFonts w:ascii="Times New Roman" w:hAnsi="Times New Roman" w:cs="Times New Roman"/>
          <w:sz w:val="24"/>
          <w:szCs w:val="24"/>
        </w:rPr>
        <w:t>Apa probl</w:t>
      </w:r>
      <w:r w:rsidRPr="00B203F7">
        <w:rPr>
          <w:rFonts w:ascii="Times New Roman" w:hAnsi="Times New Roman" w:cs="Times New Roman"/>
          <w:sz w:val="24"/>
          <w:szCs w:val="24"/>
          <w:lang w:val="en-US"/>
        </w:rPr>
        <w:t xml:space="preserve">ematika </w:t>
      </w:r>
      <w:r w:rsidRPr="00B203F7">
        <w:rPr>
          <w:rFonts w:ascii="Times New Roman" w:hAnsi="Times New Roman" w:cs="Times New Roman"/>
          <w:sz w:val="24"/>
          <w:szCs w:val="24"/>
        </w:rPr>
        <w:t>Hamba Tuhan di MPw YPPII Batu di Medan sehingga tidak melakukan</w:t>
      </w:r>
      <w:r w:rsidR="00895E61">
        <w:rPr>
          <w:rFonts w:ascii="Times New Roman" w:hAnsi="Times New Roman" w:cs="Times New Roman"/>
          <w:sz w:val="24"/>
          <w:szCs w:val="24"/>
          <w:lang w:val="en-US"/>
        </w:rPr>
        <w:t xml:space="preserve"> perannyan sebgai</w:t>
      </w:r>
      <w:r w:rsidR="00895E61">
        <w:rPr>
          <w:rFonts w:ascii="Times New Roman" w:hAnsi="Times New Roman" w:cs="Times New Roman"/>
          <w:sz w:val="24"/>
          <w:szCs w:val="24"/>
        </w:rPr>
        <w:t xml:space="preserve"> konse</w:t>
      </w:r>
      <w:r w:rsidR="00895E61">
        <w:rPr>
          <w:rFonts w:ascii="Times New Roman" w:hAnsi="Times New Roman" w:cs="Times New Roman"/>
          <w:sz w:val="24"/>
          <w:szCs w:val="24"/>
          <w:lang w:val="en-US"/>
        </w:rPr>
        <w:t>lor</w:t>
      </w:r>
      <w:r w:rsidRPr="00B203F7">
        <w:rPr>
          <w:rFonts w:ascii="Times New Roman" w:hAnsi="Times New Roman" w:cs="Times New Roman"/>
          <w:sz w:val="24"/>
          <w:szCs w:val="24"/>
        </w:rPr>
        <w:t xml:space="preserve"> </w:t>
      </w:r>
      <w:r w:rsidRPr="00B203F7">
        <w:rPr>
          <w:rFonts w:ascii="Times New Roman" w:hAnsi="Times New Roman" w:cs="Times New Roman"/>
          <w:sz w:val="24"/>
          <w:szCs w:val="24"/>
          <w:lang w:val="en-US"/>
        </w:rPr>
        <w:t>bagi</w:t>
      </w:r>
      <w:r w:rsidRPr="00B203F7">
        <w:rPr>
          <w:rFonts w:ascii="Times New Roman" w:hAnsi="Times New Roman" w:cs="Times New Roman"/>
          <w:sz w:val="24"/>
          <w:szCs w:val="24"/>
        </w:rPr>
        <w:t xml:space="preserve"> orang tua di MPw YPPII Batu di Medan karena melarang anaknya  melanjutkan pendidikan di STT?</w:t>
      </w:r>
    </w:p>
    <w:p w:rsidR="00B203F7" w:rsidRPr="00A06407" w:rsidRDefault="0020720E" w:rsidP="00A06407">
      <w:pPr>
        <w:pStyle w:val="ListParagraph"/>
        <w:numPr>
          <w:ilvl w:val="0"/>
          <w:numId w:val="2"/>
        </w:numPr>
        <w:spacing w:after="0" w:line="480" w:lineRule="auto"/>
        <w:ind w:left="540" w:hanging="540"/>
        <w:jc w:val="both"/>
        <w:rPr>
          <w:rFonts w:ascii="Times New Roman" w:hAnsi="Times New Roman" w:cs="Times New Roman"/>
          <w:b/>
          <w:sz w:val="24"/>
          <w:szCs w:val="24"/>
          <w:lang w:val="en-US"/>
        </w:rPr>
      </w:pPr>
      <w:r w:rsidRPr="00B203F7">
        <w:rPr>
          <w:rFonts w:ascii="Times New Roman" w:hAnsi="Times New Roman" w:cs="Times New Roman"/>
          <w:sz w:val="24"/>
          <w:szCs w:val="24"/>
        </w:rPr>
        <w:t>Bagaimana</w:t>
      </w:r>
      <w:r w:rsidRPr="00B203F7">
        <w:rPr>
          <w:rFonts w:ascii="Times New Roman" w:hAnsi="Times New Roman" w:cs="Times New Roman"/>
          <w:sz w:val="24"/>
          <w:szCs w:val="24"/>
          <w:lang w:val="en-US"/>
        </w:rPr>
        <w:t xml:space="preserve"> Penerapan</w:t>
      </w:r>
      <w:r w:rsidRPr="00B203F7">
        <w:rPr>
          <w:rFonts w:ascii="Times New Roman" w:hAnsi="Times New Roman" w:cs="Times New Roman"/>
          <w:sz w:val="24"/>
          <w:szCs w:val="24"/>
        </w:rPr>
        <w:t xml:space="preserve"> </w:t>
      </w:r>
      <w:r w:rsidR="00895E61">
        <w:rPr>
          <w:rFonts w:ascii="Times New Roman" w:hAnsi="Times New Roman" w:cs="Times New Roman"/>
          <w:sz w:val="24"/>
          <w:szCs w:val="24"/>
          <w:lang w:val="en-US"/>
        </w:rPr>
        <w:t>peran</w:t>
      </w:r>
      <w:r w:rsidRPr="00B203F7">
        <w:rPr>
          <w:rFonts w:ascii="Times New Roman" w:hAnsi="Times New Roman" w:cs="Times New Roman"/>
          <w:sz w:val="24"/>
          <w:szCs w:val="24"/>
          <w:lang w:val="en-US"/>
        </w:rPr>
        <w:t xml:space="preserve"> hamba Tuhan dalam melakukan Pelayanan pastoral konseling</w:t>
      </w:r>
      <w:r w:rsidRPr="00B203F7">
        <w:rPr>
          <w:rFonts w:ascii="Times New Roman" w:hAnsi="Times New Roman" w:cs="Times New Roman"/>
          <w:sz w:val="24"/>
          <w:szCs w:val="24"/>
        </w:rPr>
        <w:t xml:space="preserve"> bagi orang tua </w:t>
      </w:r>
      <w:r w:rsidRPr="00B203F7">
        <w:rPr>
          <w:rFonts w:ascii="Times New Roman" w:hAnsi="Times New Roman" w:cs="Times New Roman"/>
          <w:sz w:val="24"/>
          <w:szCs w:val="24"/>
          <w:lang w:val="en-US"/>
        </w:rPr>
        <w:t xml:space="preserve">yang melarang anaknya melanjutkan pendidikan di STT </w:t>
      </w:r>
      <w:r w:rsidRPr="00B203F7">
        <w:rPr>
          <w:rFonts w:ascii="Times New Roman" w:hAnsi="Times New Roman" w:cs="Times New Roman"/>
          <w:sz w:val="24"/>
          <w:szCs w:val="24"/>
        </w:rPr>
        <w:t>di MPw YPPII Batu di Medan karena melarang anaknya  melanjutkan pendidikan di STT?</w:t>
      </w:r>
    </w:p>
    <w:p w:rsidR="00A06407" w:rsidRPr="00E01F35" w:rsidRDefault="00A06407" w:rsidP="00A06407">
      <w:pPr>
        <w:pStyle w:val="ListParagraph"/>
        <w:spacing w:after="0" w:line="480" w:lineRule="auto"/>
        <w:ind w:left="540"/>
        <w:jc w:val="both"/>
        <w:rPr>
          <w:rFonts w:ascii="Times New Roman" w:hAnsi="Times New Roman" w:cs="Times New Roman"/>
          <w:b/>
          <w:sz w:val="24"/>
          <w:szCs w:val="24"/>
          <w:lang w:val="en-US"/>
        </w:rPr>
      </w:pPr>
    </w:p>
    <w:p w:rsidR="00A06407" w:rsidRPr="00A06407" w:rsidRDefault="00A06407" w:rsidP="00A06407">
      <w:pPr>
        <w:pStyle w:val="ListParagraph"/>
        <w:numPr>
          <w:ilvl w:val="0"/>
          <w:numId w:val="40"/>
        </w:numPr>
        <w:spacing w:after="0" w:line="480" w:lineRule="auto"/>
        <w:ind w:left="540"/>
        <w:jc w:val="both"/>
        <w:rPr>
          <w:rFonts w:ascii="Times New Roman" w:hAnsi="Times New Roman" w:cs="Times New Roman"/>
          <w:b/>
          <w:sz w:val="24"/>
          <w:szCs w:val="24"/>
          <w:lang w:val="en-US"/>
        </w:rPr>
      </w:pPr>
      <w:r>
        <w:rPr>
          <w:rFonts w:ascii="Times New Roman" w:hAnsi="Times New Roman" w:cs="Times New Roman"/>
          <w:b/>
          <w:sz w:val="24"/>
          <w:szCs w:val="24"/>
        </w:rPr>
        <w:t>Maksud Dan Tujuan Pen</w:t>
      </w:r>
      <w:r>
        <w:rPr>
          <w:rFonts w:ascii="Times New Roman" w:hAnsi="Times New Roman" w:cs="Times New Roman"/>
          <w:b/>
          <w:sz w:val="24"/>
          <w:szCs w:val="24"/>
          <w:lang w:val="en-US"/>
        </w:rPr>
        <w:t>elitian</w:t>
      </w:r>
    </w:p>
    <w:p w:rsidR="00A06407" w:rsidRDefault="00A06407" w:rsidP="00A06407">
      <w:pPr>
        <w:tabs>
          <w:tab w:val="left" w:pos="540"/>
        </w:tabs>
        <w:spacing w:after="0" w:line="480" w:lineRule="auto"/>
        <w:ind w:firstLine="360"/>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0020720E" w:rsidRPr="00A06407">
        <w:rPr>
          <w:rFonts w:ascii="Times New Roman" w:hAnsi="Times New Roman" w:cs="Times New Roman"/>
          <w:sz w:val="24"/>
          <w:szCs w:val="24"/>
        </w:rPr>
        <w:t>Adapun  maksud dan tujuan penulis melakukan  penelitian terh</w:t>
      </w:r>
      <w:r w:rsidR="00F941DC" w:rsidRPr="00A06407">
        <w:rPr>
          <w:rFonts w:ascii="Times New Roman" w:hAnsi="Times New Roman" w:cs="Times New Roman"/>
          <w:sz w:val="24"/>
          <w:szCs w:val="24"/>
        </w:rPr>
        <w:t>adap  masalah tersebut  adalah</w:t>
      </w:r>
      <w:r w:rsidR="00F941DC" w:rsidRPr="00A06407">
        <w:rPr>
          <w:rFonts w:ascii="Times New Roman" w:hAnsi="Times New Roman" w:cs="Times New Roman"/>
          <w:sz w:val="24"/>
          <w:szCs w:val="24"/>
          <w:lang w:val="en-US"/>
        </w:rPr>
        <w:t xml:space="preserve"> </w:t>
      </w:r>
      <w:r w:rsidR="0020720E" w:rsidRPr="00A06407">
        <w:rPr>
          <w:rFonts w:ascii="Times New Roman" w:hAnsi="Times New Roman" w:cs="Times New Roman"/>
          <w:sz w:val="24"/>
          <w:szCs w:val="24"/>
        </w:rPr>
        <w:t>sebagai berikut:</w:t>
      </w:r>
    </w:p>
    <w:p w:rsidR="00F941DC" w:rsidRPr="00A06407" w:rsidRDefault="0020720E" w:rsidP="00A06407">
      <w:pPr>
        <w:pStyle w:val="ListParagraph"/>
        <w:numPr>
          <w:ilvl w:val="0"/>
          <w:numId w:val="26"/>
        </w:numPr>
        <w:spacing w:after="0" w:line="480" w:lineRule="auto"/>
        <w:ind w:left="540" w:hanging="540"/>
        <w:jc w:val="both"/>
        <w:rPr>
          <w:rFonts w:ascii="Times New Roman" w:hAnsi="Times New Roman" w:cs="Times New Roman"/>
          <w:b/>
          <w:sz w:val="24"/>
          <w:szCs w:val="24"/>
          <w:lang w:val="en-US"/>
        </w:rPr>
      </w:pPr>
      <w:r w:rsidRPr="00A06407">
        <w:rPr>
          <w:rFonts w:ascii="Times New Roman" w:hAnsi="Times New Roman" w:cs="Times New Roman"/>
          <w:sz w:val="24"/>
          <w:szCs w:val="24"/>
        </w:rPr>
        <w:t xml:space="preserve">Untuk mengetahui pentingnya </w:t>
      </w:r>
      <w:r w:rsidR="00BE212C" w:rsidRPr="00A06407">
        <w:rPr>
          <w:rFonts w:ascii="Times New Roman" w:hAnsi="Times New Roman" w:cs="Times New Roman"/>
          <w:sz w:val="24"/>
          <w:szCs w:val="24"/>
          <w:lang w:val="en-US"/>
        </w:rPr>
        <w:t>peran</w:t>
      </w:r>
      <w:r w:rsidR="004A08E8" w:rsidRPr="00A06407">
        <w:rPr>
          <w:rFonts w:ascii="Times New Roman" w:hAnsi="Times New Roman" w:cs="Times New Roman"/>
          <w:sz w:val="24"/>
          <w:szCs w:val="24"/>
          <w:lang w:val="en-US"/>
        </w:rPr>
        <w:t xml:space="preserve"> hamba T</w:t>
      </w:r>
      <w:r w:rsidRPr="00A06407">
        <w:rPr>
          <w:rFonts w:ascii="Times New Roman" w:hAnsi="Times New Roman" w:cs="Times New Roman"/>
          <w:sz w:val="24"/>
          <w:szCs w:val="24"/>
          <w:lang w:val="en-US"/>
        </w:rPr>
        <w:t xml:space="preserve">uhan dalam melakukan </w:t>
      </w:r>
      <w:r w:rsidRPr="00A06407">
        <w:rPr>
          <w:rFonts w:ascii="Times New Roman" w:hAnsi="Times New Roman" w:cs="Times New Roman"/>
          <w:sz w:val="24"/>
          <w:szCs w:val="24"/>
        </w:rPr>
        <w:t>pelayanan pastoral konseling</w:t>
      </w:r>
      <w:r w:rsidRPr="00A06407">
        <w:rPr>
          <w:rFonts w:ascii="Times New Roman" w:hAnsi="Times New Roman" w:cs="Times New Roman"/>
          <w:sz w:val="24"/>
          <w:szCs w:val="24"/>
          <w:lang w:val="en-US"/>
        </w:rPr>
        <w:t xml:space="preserve"> bagi </w:t>
      </w:r>
      <w:r w:rsidRPr="00A06407">
        <w:rPr>
          <w:rFonts w:ascii="Times New Roman" w:hAnsi="Times New Roman" w:cs="Times New Roman"/>
          <w:sz w:val="24"/>
          <w:szCs w:val="24"/>
        </w:rPr>
        <w:t xml:space="preserve">orang tua di MPw YPPII Batu di Medan karena melarang </w:t>
      </w:r>
      <w:r w:rsidRPr="00A06407">
        <w:rPr>
          <w:rFonts w:ascii="Times New Roman" w:hAnsi="Times New Roman" w:cs="Times New Roman"/>
          <w:sz w:val="24"/>
          <w:szCs w:val="24"/>
        </w:rPr>
        <w:lastRenderedPageBreak/>
        <w:t>anaknya melanjutkan pendidikan di STT, supaya orang tua dapat mengerti akan tugas tanggung jawabnya</w:t>
      </w:r>
    </w:p>
    <w:p w:rsidR="00F941DC" w:rsidRDefault="0020720E" w:rsidP="00A06407">
      <w:pPr>
        <w:pStyle w:val="ListParagraph"/>
        <w:numPr>
          <w:ilvl w:val="0"/>
          <w:numId w:val="26"/>
        </w:numPr>
        <w:spacing w:before="240" w:after="240" w:line="480" w:lineRule="auto"/>
        <w:ind w:left="540" w:hanging="540"/>
        <w:jc w:val="both"/>
        <w:rPr>
          <w:rFonts w:ascii="Times New Roman" w:hAnsi="Times New Roman" w:cs="Times New Roman"/>
          <w:sz w:val="24"/>
          <w:szCs w:val="24"/>
          <w:lang w:val="en-US"/>
        </w:rPr>
      </w:pPr>
      <w:r w:rsidRPr="00F941DC">
        <w:rPr>
          <w:rFonts w:ascii="Times New Roman" w:hAnsi="Times New Roman" w:cs="Times New Roman"/>
          <w:sz w:val="24"/>
          <w:szCs w:val="24"/>
        </w:rPr>
        <w:t>Untuk mengetahui problematika hamba Tuhan yang tidak melakukan</w:t>
      </w:r>
      <w:r w:rsidRPr="00F941DC">
        <w:rPr>
          <w:rFonts w:ascii="Times New Roman" w:hAnsi="Times New Roman" w:cs="Times New Roman"/>
          <w:sz w:val="24"/>
          <w:szCs w:val="24"/>
          <w:lang w:val="en-US"/>
        </w:rPr>
        <w:t xml:space="preserve"> peran sebagai </w:t>
      </w:r>
      <w:r w:rsidRPr="00F941DC">
        <w:rPr>
          <w:rFonts w:ascii="Times New Roman" w:hAnsi="Times New Roman" w:cs="Times New Roman"/>
          <w:sz w:val="24"/>
          <w:szCs w:val="24"/>
        </w:rPr>
        <w:t xml:space="preserve">pastoral konseling </w:t>
      </w:r>
      <w:r w:rsidRPr="00F941DC">
        <w:rPr>
          <w:rFonts w:ascii="Times New Roman" w:hAnsi="Times New Roman" w:cs="Times New Roman"/>
          <w:sz w:val="24"/>
          <w:szCs w:val="24"/>
          <w:lang w:val="en-US"/>
        </w:rPr>
        <w:t>bagi</w:t>
      </w:r>
      <w:r w:rsidRPr="00F941DC">
        <w:rPr>
          <w:rFonts w:ascii="Times New Roman" w:hAnsi="Times New Roman" w:cs="Times New Roman"/>
          <w:sz w:val="24"/>
          <w:szCs w:val="24"/>
        </w:rPr>
        <w:t xml:space="preserve"> orang tua di MPw YPPII Batu di Medan karena melarang anaknya melanjutkan pendidikan</w:t>
      </w:r>
      <w:r w:rsidRPr="00F941DC">
        <w:rPr>
          <w:rFonts w:ascii="Times New Roman" w:hAnsi="Times New Roman" w:cs="Times New Roman"/>
          <w:sz w:val="24"/>
          <w:szCs w:val="24"/>
          <w:lang w:val="en-US"/>
        </w:rPr>
        <w:t xml:space="preserve"> </w:t>
      </w:r>
      <w:r w:rsidRPr="00F941DC">
        <w:rPr>
          <w:rFonts w:ascii="Times New Roman" w:hAnsi="Times New Roman" w:cs="Times New Roman"/>
          <w:sz w:val="24"/>
          <w:szCs w:val="24"/>
        </w:rPr>
        <w:t>di</w:t>
      </w:r>
      <w:r w:rsidRPr="00F941DC">
        <w:rPr>
          <w:rFonts w:ascii="Times New Roman" w:hAnsi="Times New Roman" w:cs="Times New Roman"/>
          <w:sz w:val="24"/>
          <w:szCs w:val="24"/>
          <w:lang w:val="en-US"/>
        </w:rPr>
        <w:t xml:space="preserve"> </w:t>
      </w:r>
      <w:r w:rsidRPr="00F941DC">
        <w:rPr>
          <w:rFonts w:ascii="Times New Roman" w:hAnsi="Times New Roman" w:cs="Times New Roman"/>
          <w:sz w:val="24"/>
          <w:szCs w:val="24"/>
        </w:rPr>
        <w:t xml:space="preserve">STT, supaya memahami permasalahan yang sesunguhnya terhadap Hamba Tuhan yang tidak melakukan pelayanan pastoral konseling kepada orang tua di MPw YPPII Batu di Medan karena  melarang anaknya melanjutkan pendidikan di STT. </w:t>
      </w:r>
    </w:p>
    <w:p w:rsidR="00E01F35" w:rsidRPr="00A06407" w:rsidRDefault="0020720E" w:rsidP="00A06407">
      <w:pPr>
        <w:pStyle w:val="ListParagraph"/>
        <w:numPr>
          <w:ilvl w:val="0"/>
          <w:numId w:val="26"/>
        </w:numPr>
        <w:spacing w:before="240" w:after="240" w:line="480" w:lineRule="auto"/>
        <w:ind w:left="540" w:hanging="540"/>
        <w:jc w:val="both"/>
        <w:rPr>
          <w:rFonts w:ascii="Times New Roman" w:hAnsi="Times New Roman" w:cs="Times New Roman"/>
          <w:sz w:val="24"/>
          <w:szCs w:val="24"/>
          <w:lang w:val="en-US"/>
        </w:rPr>
      </w:pPr>
      <w:r w:rsidRPr="00F941DC">
        <w:rPr>
          <w:rFonts w:ascii="Times New Roman" w:hAnsi="Times New Roman" w:cs="Times New Roman"/>
          <w:sz w:val="24"/>
          <w:szCs w:val="24"/>
        </w:rPr>
        <w:t>Untuk mengetahui penerapannya</w:t>
      </w:r>
      <w:r w:rsidRPr="00F941DC">
        <w:rPr>
          <w:rFonts w:ascii="Times New Roman" w:hAnsi="Times New Roman" w:cs="Times New Roman"/>
          <w:sz w:val="24"/>
          <w:szCs w:val="24"/>
          <w:lang w:val="en-US"/>
        </w:rPr>
        <w:t xml:space="preserve"> peran hamba Tuhan sebagai </w:t>
      </w:r>
      <w:r w:rsidRPr="00F941DC">
        <w:rPr>
          <w:rFonts w:ascii="Times New Roman" w:hAnsi="Times New Roman" w:cs="Times New Roman"/>
          <w:sz w:val="24"/>
          <w:szCs w:val="24"/>
        </w:rPr>
        <w:t xml:space="preserve"> </w:t>
      </w:r>
      <w:r w:rsidRPr="00F941DC">
        <w:rPr>
          <w:rFonts w:ascii="Times New Roman" w:hAnsi="Times New Roman" w:cs="Times New Roman"/>
          <w:sz w:val="24"/>
          <w:szCs w:val="24"/>
          <w:lang w:val="en-US"/>
        </w:rPr>
        <w:t>pastoral konseling</w:t>
      </w:r>
      <w:r w:rsidRPr="00F941DC">
        <w:rPr>
          <w:rFonts w:ascii="Times New Roman" w:hAnsi="Times New Roman" w:cs="Times New Roman"/>
          <w:sz w:val="24"/>
          <w:szCs w:val="24"/>
        </w:rPr>
        <w:t xml:space="preserve"> bagi orang tua</w:t>
      </w:r>
      <w:r w:rsidRPr="00F941DC">
        <w:rPr>
          <w:rFonts w:ascii="Times New Roman" w:hAnsi="Times New Roman" w:cs="Times New Roman"/>
          <w:sz w:val="24"/>
          <w:szCs w:val="24"/>
          <w:lang w:val="en-US"/>
        </w:rPr>
        <w:t xml:space="preserve"> yang melarang anaknya melanjutkan pendidikan di STT</w:t>
      </w:r>
      <w:r w:rsidRPr="00F941DC">
        <w:rPr>
          <w:rFonts w:ascii="Times New Roman" w:hAnsi="Times New Roman" w:cs="Times New Roman"/>
          <w:sz w:val="24"/>
          <w:szCs w:val="24"/>
        </w:rPr>
        <w:t xml:space="preserve"> di MPw YPPII Batu di Medan</w:t>
      </w:r>
      <w:r w:rsidRPr="00F941DC">
        <w:rPr>
          <w:rFonts w:ascii="Times New Roman" w:hAnsi="Times New Roman" w:cs="Times New Roman"/>
          <w:sz w:val="24"/>
          <w:szCs w:val="24"/>
          <w:lang w:val="en-US"/>
        </w:rPr>
        <w:t>.</w:t>
      </w:r>
    </w:p>
    <w:p w:rsidR="00E01F35" w:rsidRPr="00E01F35" w:rsidRDefault="00E01F35" w:rsidP="00E01F35">
      <w:pPr>
        <w:spacing w:before="240" w:after="240" w:line="240" w:lineRule="auto"/>
        <w:jc w:val="both"/>
        <w:rPr>
          <w:rFonts w:ascii="Times New Roman" w:hAnsi="Times New Roman" w:cs="Times New Roman"/>
          <w:sz w:val="24"/>
          <w:szCs w:val="24"/>
          <w:lang w:val="en-US"/>
        </w:rPr>
      </w:pPr>
    </w:p>
    <w:p w:rsidR="0020720E" w:rsidRPr="001740AF" w:rsidRDefault="0020720E" w:rsidP="0018388D">
      <w:pPr>
        <w:spacing w:after="0" w:line="480" w:lineRule="auto"/>
        <w:ind w:left="540" w:hanging="540"/>
        <w:jc w:val="both"/>
        <w:rPr>
          <w:rFonts w:ascii="Times New Roman" w:hAnsi="Times New Roman" w:cs="Times New Roman"/>
          <w:b/>
          <w:sz w:val="24"/>
          <w:szCs w:val="24"/>
          <w:lang w:val="en-US"/>
        </w:rPr>
      </w:pPr>
      <w:r w:rsidRPr="001740AF">
        <w:rPr>
          <w:rFonts w:ascii="Times New Roman" w:hAnsi="Times New Roman" w:cs="Times New Roman"/>
          <w:b/>
          <w:sz w:val="24"/>
          <w:szCs w:val="24"/>
        </w:rPr>
        <w:t xml:space="preserve">D. </w:t>
      </w:r>
      <w:r w:rsidR="0018388D">
        <w:rPr>
          <w:rFonts w:ascii="Times New Roman" w:hAnsi="Times New Roman" w:cs="Times New Roman"/>
          <w:b/>
          <w:sz w:val="24"/>
          <w:szCs w:val="24"/>
          <w:lang w:val="en-US"/>
        </w:rPr>
        <w:tab/>
      </w:r>
      <w:r w:rsidR="00A06407" w:rsidRPr="001740AF">
        <w:rPr>
          <w:rFonts w:ascii="Times New Roman" w:hAnsi="Times New Roman" w:cs="Times New Roman"/>
          <w:b/>
          <w:sz w:val="24"/>
          <w:szCs w:val="24"/>
        </w:rPr>
        <w:t>Asumsi Penelitian</w:t>
      </w:r>
    </w:p>
    <w:p w:rsidR="0020720E" w:rsidRPr="00350CDB" w:rsidRDefault="00E01F35" w:rsidP="00200F72">
      <w:pPr>
        <w:spacing w:after="0" w:line="480" w:lineRule="auto"/>
        <w:ind w:firstLine="540"/>
        <w:jc w:val="both"/>
        <w:rPr>
          <w:rFonts w:ascii="Times New Roman" w:hAnsi="Times New Roman" w:cs="Times New Roman"/>
          <w:b/>
          <w:sz w:val="24"/>
          <w:szCs w:val="24"/>
          <w:lang w:val="en-US"/>
        </w:rPr>
      </w:pPr>
      <w:r>
        <w:rPr>
          <w:rFonts w:ascii="Times New Roman" w:hAnsi="Times New Roman" w:cs="Times New Roman"/>
          <w:sz w:val="24"/>
          <w:szCs w:val="24"/>
          <w:lang w:val="en-US"/>
        </w:rPr>
        <w:t>Adapun y</w:t>
      </w:r>
      <w:r w:rsidR="0020720E" w:rsidRPr="001740AF">
        <w:rPr>
          <w:rFonts w:ascii="Times New Roman" w:hAnsi="Times New Roman" w:cs="Times New Roman"/>
          <w:sz w:val="24"/>
          <w:szCs w:val="24"/>
        </w:rPr>
        <w:t>ang menja</w:t>
      </w:r>
      <w:r w:rsidR="00A42CA4">
        <w:rPr>
          <w:rFonts w:ascii="Times New Roman" w:hAnsi="Times New Roman" w:cs="Times New Roman"/>
          <w:sz w:val="24"/>
          <w:szCs w:val="24"/>
        </w:rPr>
        <w:t xml:space="preserve">di asumsi secara pribadi </w:t>
      </w:r>
      <w:r w:rsidR="00350CDB">
        <w:rPr>
          <w:rFonts w:ascii="Times New Roman" w:hAnsi="Times New Roman" w:cs="Times New Roman"/>
          <w:sz w:val="24"/>
          <w:szCs w:val="24"/>
          <w:lang w:val="en-US"/>
        </w:rPr>
        <w:t>dalam</w:t>
      </w:r>
      <w:r w:rsidR="0020720E" w:rsidRPr="001740AF">
        <w:rPr>
          <w:rFonts w:ascii="Times New Roman" w:hAnsi="Times New Roman" w:cs="Times New Roman"/>
          <w:sz w:val="24"/>
          <w:szCs w:val="24"/>
        </w:rPr>
        <w:t xml:space="preserve"> penulis</w:t>
      </w:r>
      <w:r w:rsidR="00350CDB">
        <w:rPr>
          <w:rFonts w:ascii="Times New Roman" w:hAnsi="Times New Roman" w:cs="Times New Roman"/>
          <w:sz w:val="24"/>
          <w:szCs w:val="24"/>
          <w:lang w:val="en-US"/>
        </w:rPr>
        <w:t>an ini</w:t>
      </w:r>
      <w:r w:rsidR="0020720E" w:rsidRPr="001740AF">
        <w:rPr>
          <w:rFonts w:ascii="Times New Roman" w:hAnsi="Times New Roman" w:cs="Times New Roman"/>
          <w:sz w:val="24"/>
          <w:szCs w:val="24"/>
        </w:rPr>
        <w:t xml:space="preserve"> adalah</w:t>
      </w:r>
      <w:r w:rsidR="009F71AD">
        <w:rPr>
          <w:rFonts w:ascii="Times New Roman" w:hAnsi="Times New Roman" w:cs="Times New Roman"/>
          <w:sz w:val="24"/>
          <w:szCs w:val="24"/>
          <w:lang w:val="en-US"/>
        </w:rPr>
        <w:t xml:space="preserve"> sebagai berikut : </w:t>
      </w:r>
    </w:p>
    <w:p w:rsidR="0020720E" w:rsidRPr="001740AF" w:rsidRDefault="0020720E" w:rsidP="00A06407">
      <w:pPr>
        <w:pStyle w:val="ListParagraph"/>
        <w:numPr>
          <w:ilvl w:val="0"/>
          <w:numId w:val="1"/>
        </w:numPr>
        <w:spacing w:after="0" w:line="480" w:lineRule="auto"/>
        <w:ind w:left="540" w:hanging="540"/>
        <w:jc w:val="both"/>
        <w:rPr>
          <w:rFonts w:ascii="Times New Roman" w:hAnsi="Times New Roman" w:cs="Times New Roman"/>
          <w:sz w:val="24"/>
          <w:szCs w:val="24"/>
        </w:rPr>
      </w:pPr>
      <w:r w:rsidRPr="001740AF">
        <w:rPr>
          <w:rFonts w:ascii="Times New Roman" w:hAnsi="Times New Roman" w:cs="Times New Roman"/>
          <w:sz w:val="24"/>
          <w:szCs w:val="24"/>
        </w:rPr>
        <w:t xml:space="preserve">Alkitab adalah firman Allah dan  Alkitab juga pedopan yang ampuh dalam </w:t>
      </w:r>
      <w:r w:rsidRPr="001740AF">
        <w:rPr>
          <w:rFonts w:ascii="Times New Roman" w:hAnsi="Times New Roman" w:cs="Times New Roman"/>
          <w:sz w:val="24"/>
          <w:szCs w:val="24"/>
          <w:lang w:val="en-US"/>
        </w:rPr>
        <w:t>melayani atau mengembalakan</w:t>
      </w:r>
      <w:r w:rsidRPr="001740AF">
        <w:rPr>
          <w:rFonts w:ascii="Times New Roman" w:hAnsi="Times New Roman" w:cs="Times New Roman"/>
          <w:sz w:val="24"/>
          <w:szCs w:val="24"/>
        </w:rPr>
        <w:t xml:space="preserve"> orang tua yang melarang anaknya yang mau melanjutkan pendidikan di STT. </w:t>
      </w:r>
    </w:p>
    <w:p w:rsidR="0020720E" w:rsidRPr="001740AF" w:rsidRDefault="0020720E" w:rsidP="00A06407">
      <w:pPr>
        <w:pStyle w:val="ListParagraph"/>
        <w:numPr>
          <w:ilvl w:val="0"/>
          <w:numId w:val="1"/>
        </w:numPr>
        <w:spacing w:before="240" w:after="240" w:line="480" w:lineRule="auto"/>
        <w:ind w:left="540" w:hanging="540"/>
        <w:jc w:val="both"/>
        <w:rPr>
          <w:rFonts w:ascii="Times New Roman" w:hAnsi="Times New Roman" w:cs="Times New Roman"/>
          <w:sz w:val="24"/>
          <w:szCs w:val="24"/>
        </w:rPr>
      </w:pPr>
      <w:r w:rsidRPr="001740AF">
        <w:rPr>
          <w:rFonts w:ascii="Times New Roman" w:hAnsi="Times New Roman" w:cs="Times New Roman"/>
          <w:sz w:val="24"/>
          <w:szCs w:val="24"/>
        </w:rPr>
        <w:t>Pel</w:t>
      </w:r>
      <w:r w:rsidR="00963295">
        <w:rPr>
          <w:rFonts w:ascii="Times New Roman" w:hAnsi="Times New Roman" w:cs="Times New Roman"/>
          <w:sz w:val="24"/>
          <w:szCs w:val="24"/>
        </w:rPr>
        <w:t>ayanan pastoral Konseling sang</w:t>
      </w:r>
      <w:r w:rsidRPr="001740AF">
        <w:rPr>
          <w:rFonts w:ascii="Times New Roman" w:hAnsi="Times New Roman" w:cs="Times New Roman"/>
          <w:sz w:val="24"/>
          <w:szCs w:val="24"/>
        </w:rPr>
        <w:t xml:space="preserve">at penting untuk dilakukan oleh Hamba Tuhan di MPw YPPII Batu di Medan terhadap orang tua yang melarang anaknya yang mau melanjutkan pendidikan di STT. </w:t>
      </w:r>
    </w:p>
    <w:p w:rsidR="009F71AD" w:rsidRDefault="0020720E" w:rsidP="00A06407">
      <w:pPr>
        <w:pStyle w:val="ListParagraph"/>
        <w:numPr>
          <w:ilvl w:val="0"/>
          <w:numId w:val="1"/>
        </w:numPr>
        <w:spacing w:before="240" w:after="0" w:line="480" w:lineRule="auto"/>
        <w:ind w:left="540" w:hanging="540"/>
        <w:jc w:val="both"/>
        <w:rPr>
          <w:rFonts w:ascii="Times New Roman" w:hAnsi="Times New Roman" w:cs="Times New Roman"/>
          <w:sz w:val="24"/>
          <w:szCs w:val="24"/>
          <w:lang w:val="en-US"/>
        </w:rPr>
      </w:pPr>
      <w:r w:rsidRPr="001740AF">
        <w:rPr>
          <w:rFonts w:ascii="Times New Roman" w:hAnsi="Times New Roman" w:cs="Times New Roman"/>
          <w:sz w:val="24"/>
          <w:szCs w:val="24"/>
        </w:rPr>
        <w:lastRenderedPageBreak/>
        <w:t xml:space="preserve">Hamba Tuhan adalah seorang </w:t>
      </w:r>
      <w:r w:rsidRPr="001740AF">
        <w:rPr>
          <w:rFonts w:ascii="Times New Roman" w:hAnsi="Times New Roman" w:cs="Times New Roman"/>
          <w:sz w:val="24"/>
          <w:szCs w:val="24"/>
          <w:lang w:val="en-US"/>
        </w:rPr>
        <w:t>k</w:t>
      </w:r>
      <w:r w:rsidRPr="001740AF">
        <w:rPr>
          <w:rFonts w:ascii="Times New Roman" w:hAnsi="Times New Roman" w:cs="Times New Roman"/>
          <w:sz w:val="24"/>
          <w:szCs w:val="24"/>
        </w:rPr>
        <w:t>onselo</w:t>
      </w:r>
      <w:r w:rsidR="00E20B39">
        <w:rPr>
          <w:rFonts w:ascii="Times New Roman" w:hAnsi="Times New Roman" w:cs="Times New Roman"/>
          <w:sz w:val="24"/>
          <w:szCs w:val="24"/>
          <w:lang w:val="en-US"/>
        </w:rPr>
        <w:t>r</w:t>
      </w:r>
      <w:r w:rsidRPr="001740AF">
        <w:rPr>
          <w:rFonts w:ascii="Times New Roman" w:hAnsi="Times New Roman" w:cs="Times New Roman"/>
          <w:sz w:val="24"/>
          <w:szCs w:val="24"/>
          <w:lang w:val="en-US"/>
        </w:rPr>
        <w:t xml:space="preserve"> yang akan membimbing,</w:t>
      </w:r>
      <w:r w:rsidR="009B7A0A">
        <w:rPr>
          <w:rFonts w:ascii="Times New Roman" w:hAnsi="Times New Roman" w:cs="Times New Roman"/>
          <w:sz w:val="24"/>
          <w:szCs w:val="24"/>
          <w:lang w:val="en-US"/>
        </w:rPr>
        <w:t xml:space="preserve"> </w:t>
      </w:r>
      <w:r w:rsidRPr="001740AF">
        <w:rPr>
          <w:rFonts w:ascii="Times New Roman" w:hAnsi="Times New Roman" w:cs="Times New Roman"/>
          <w:sz w:val="24"/>
          <w:szCs w:val="24"/>
          <w:lang w:val="en-US"/>
        </w:rPr>
        <w:t>mendampingi dan memberikan pemahaman kepada konseli</w:t>
      </w:r>
    </w:p>
    <w:p w:rsidR="00A06407" w:rsidRPr="00A06407" w:rsidRDefault="00A06407" w:rsidP="00A06407">
      <w:pPr>
        <w:pStyle w:val="ListParagraph"/>
        <w:spacing w:before="240" w:after="0" w:line="480" w:lineRule="auto"/>
        <w:ind w:left="540"/>
        <w:jc w:val="both"/>
        <w:rPr>
          <w:rFonts w:ascii="Times New Roman" w:hAnsi="Times New Roman" w:cs="Times New Roman"/>
          <w:sz w:val="24"/>
          <w:szCs w:val="24"/>
          <w:lang w:val="en-US"/>
        </w:rPr>
      </w:pPr>
    </w:p>
    <w:p w:rsidR="0020720E" w:rsidRPr="001740AF" w:rsidRDefault="0020720E" w:rsidP="00A06407">
      <w:pPr>
        <w:spacing w:after="0" w:line="480" w:lineRule="auto"/>
        <w:ind w:left="540" w:hanging="540"/>
        <w:jc w:val="both"/>
        <w:rPr>
          <w:rFonts w:ascii="Times New Roman" w:hAnsi="Times New Roman" w:cs="Times New Roman"/>
          <w:b/>
          <w:bCs/>
          <w:sz w:val="24"/>
          <w:szCs w:val="24"/>
          <w:lang w:val="en-US"/>
        </w:rPr>
      </w:pPr>
      <w:r w:rsidRPr="001740AF">
        <w:rPr>
          <w:rFonts w:ascii="Times New Roman" w:hAnsi="Times New Roman" w:cs="Times New Roman"/>
          <w:b/>
          <w:bCs/>
          <w:sz w:val="24"/>
          <w:szCs w:val="24"/>
        </w:rPr>
        <w:t xml:space="preserve">E. </w:t>
      </w:r>
      <w:r w:rsidR="0042488F">
        <w:rPr>
          <w:rFonts w:ascii="Times New Roman" w:hAnsi="Times New Roman" w:cs="Times New Roman"/>
          <w:b/>
          <w:bCs/>
          <w:sz w:val="24"/>
          <w:szCs w:val="24"/>
          <w:lang w:val="en-US"/>
        </w:rPr>
        <w:tab/>
      </w:r>
      <w:r w:rsidR="00A06407" w:rsidRPr="001740AF">
        <w:rPr>
          <w:rFonts w:ascii="Times New Roman" w:hAnsi="Times New Roman" w:cs="Times New Roman"/>
          <w:b/>
          <w:bCs/>
          <w:sz w:val="24"/>
          <w:szCs w:val="24"/>
        </w:rPr>
        <w:t>Pentingnya Penelitian</w:t>
      </w:r>
    </w:p>
    <w:p w:rsidR="00A06407" w:rsidRDefault="0020720E" w:rsidP="00A06407">
      <w:pPr>
        <w:spacing w:after="0" w:line="480" w:lineRule="auto"/>
        <w:ind w:firstLine="540"/>
        <w:jc w:val="both"/>
        <w:rPr>
          <w:rFonts w:ascii="Times New Roman" w:hAnsi="Times New Roman" w:cs="Times New Roman"/>
          <w:b/>
          <w:bCs/>
          <w:sz w:val="24"/>
          <w:szCs w:val="24"/>
          <w:lang w:val="en-US"/>
        </w:rPr>
      </w:pPr>
      <w:r w:rsidRPr="001740AF">
        <w:rPr>
          <w:rFonts w:ascii="Times New Roman" w:hAnsi="Times New Roman" w:cs="Times New Roman"/>
          <w:sz w:val="24"/>
          <w:szCs w:val="24"/>
        </w:rPr>
        <w:t>Bertitik tolak dari maksud dan tujuan penulisan yang telah dipaparkan, maka penulisan skripsi ini sangat penting karena:</w:t>
      </w:r>
    </w:p>
    <w:p w:rsidR="00A06407" w:rsidRPr="00A06407" w:rsidRDefault="0020720E" w:rsidP="005E05EB">
      <w:pPr>
        <w:pStyle w:val="ListParagraph"/>
        <w:numPr>
          <w:ilvl w:val="0"/>
          <w:numId w:val="43"/>
        </w:numPr>
        <w:spacing w:after="0" w:line="480" w:lineRule="auto"/>
        <w:ind w:left="540" w:hanging="540"/>
        <w:jc w:val="both"/>
        <w:rPr>
          <w:rFonts w:ascii="Times New Roman" w:hAnsi="Times New Roman" w:cs="Times New Roman"/>
          <w:b/>
          <w:bCs/>
          <w:sz w:val="24"/>
          <w:szCs w:val="24"/>
          <w:lang w:val="en-US"/>
        </w:rPr>
      </w:pPr>
      <w:r w:rsidRPr="00A06407">
        <w:rPr>
          <w:rFonts w:ascii="Times New Roman" w:hAnsi="Times New Roman" w:cs="Times New Roman"/>
          <w:bCs/>
          <w:sz w:val="24"/>
          <w:szCs w:val="24"/>
        </w:rPr>
        <w:t xml:space="preserve">Dapat memberikan pemahaman terhadap Hamba Tuhan tentang </w:t>
      </w:r>
      <w:r w:rsidRPr="00A06407">
        <w:rPr>
          <w:rFonts w:ascii="Times New Roman" w:hAnsi="Times New Roman" w:cs="Times New Roman"/>
          <w:bCs/>
          <w:sz w:val="24"/>
          <w:szCs w:val="24"/>
          <w:lang w:val="en-US"/>
        </w:rPr>
        <w:t xml:space="preserve">perannya sebagai </w:t>
      </w:r>
      <w:r w:rsidR="00ED500C" w:rsidRPr="00A06407">
        <w:rPr>
          <w:rFonts w:ascii="Times New Roman" w:hAnsi="Times New Roman" w:cs="Times New Roman"/>
          <w:bCs/>
          <w:sz w:val="24"/>
          <w:szCs w:val="24"/>
        </w:rPr>
        <w:t>konsel</w:t>
      </w:r>
      <w:r w:rsidR="00ED500C" w:rsidRPr="00A06407">
        <w:rPr>
          <w:rFonts w:ascii="Times New Roman" w:hAnsi="Times New Roman" w:cs="Times New Roman"/>
          <w:bCs/>
          <w:sz w:val="24"/>
          <w:szCs w:val="24"/>
          <w:lang w:val="en-US"/>
        </w:rPr>
        <w:t>or</w:t>
      </w:r>
      <w:r w:rsidRPr="00A06407">
        <w:rPr>
          <w:rFonts w:ascii="Times New Roman" w:hAnsi="Times New Roman" w:cs="Times New Roman"/>
          <w:bCs/>
          <w:sz w:val="24"/>
          <w:szCs w:val="24"/>
        </w:rPr>
        <w:t xml:space="preserve"> bagi orang di MPw YPPII Batu di Medan karena melarang anaknya yang mau melanjutkan pendidikan di STT. </w:t>
      </w:r>
    </w:p>
    <w:p w:rsidR="00A06407" w:rsidRPr="005E05EB" w:rsidRDefault="0020720E" w:rsidP="005E05EB">
      <w:pPr>
        <w:pStyle w:val="ListParagraph"/>
        <w:numPr>
          <w:ilvl w:val="0"/>
          <w:numId w:val="43"/>
        </w:numPr>
        <w:spacing w:after="0" w:line="480" w:lineRule="auto"/>
        <w:ind w:left="540" w:hanging="540"/>
        <w:jc w:val="both"/>
        <w:rPr>
          <w:rFonts w:ascii="Times New Roman" w:hAnsi="Times New Roman" w:cs="Times New Roman"/>
          <w:b/>
          <w:bCs/>
          <w:sz w:val="24"/>
          <w:szCs w:val="24"/>
          <w:lang w:val="en-US"/>
        </w:rPr>
      </w:pPr>
      <w:r w:rsidRPr="005E05EB">
        <w:rPr>
          <w:rFonts w:ascii="Times New Roman" w:hAnsi="Times New Roman" w:cs="Times New Roman"/>
          <w:sz w:val="24"/>
          <w:szCs w:val="24"/>
        </w:rPr>
        <w:t>Supaya karya ilmiah ini menjadi pedoman bagi para Hamba Tuhan di MPw.YPPII Batu di Medan.</w:t>
      </w:r>
    </w:p>
    <w:p w:rsidR="00C82334" w:rsidRPr="005E05EB" w:rsidRDefault="0020720E" w:rsidP="005E05EB">
      <w:pPr>
        <w:pStyle w:val="ListParagraph"/>
        <w:numPr>
          <w:ilvl w:val="0"/>
          <w:numId w:val="43"/>
        </w:numPr>
        <w:spacing w:after="0" w:line="480" w:lineRule="auto"/>
        <w:ind w:left="540" w:hanging="540"/>
        <w:jc w:val="both"/>
        <w:rPr>
          <w:rFonts w:ascii="Times New Roman" w:hAnsi="Times New Roman" w:cs="Times New Roman"/>
          <w:b/>
          <w:bCs/>
          <w:sz w:val="24"/>
          <w:szCs w:val="24"/>
          <w:lang w:val="en-US"/>
        </w:rPr>
      </w:pPr>
      <w:r w:rsidRPr="005E05EB">
        <w:rPr>
          <w:rFonts w:ascii="Times New Roman" w:hAnsi="Times New Roman" w:cs="Times New Roman"/>
          <w:sz w:val="24"/>
          <w:szCs w:val="24"/>
        </w:rPr>
        <w:t>Bagi lembaga pendidikan Theologia khususnya di Sekolah Tinggi Theologia Ebenhaezer, pentingnya adalah untuk menjadi bahan kajian serta menambah pembendaharaan literatur.</w:t>
      </w:r>
    </w:p>
    <w:p w:rsidR="005E05EB" w:rsidRPr="005E05EB" w:rsidRDefault="005E05EB" w:rsidP="005E05EB">
      <w:pPr>
        <w:pStyle w:val="ListParagraph"/>
        <w:spacing w:after="0" w:line="480" w:lineRule="auto"/>
        <w:ind w:left="540"/>
        <w:jc w:val="both"/>
        <w:rPr>
          <w:rFonts w:ascii="Times New Roman" w:hAnsi="Times New Roman" w:cs="Times New Roman"/>
          <w:b/>
          <w:bCs/>
          <w:sz w:val="24"/>
          <w:szCs w:val="24"/>
          <w:lang w:val="en-US"/>
        </w:rPr>
      </w:pPr>
    </w:p>
    <w:p w:rsidR="0020720E" w:rsidRPr="005E05EB" w:rsidRDefault="0020720E" w:rsidP="00B15FC0">
      <w:pPr>
        <w:spacing w:after="0" w:line="480" w:lineRule="auto"/>
        <w:ind w:left="540" w:hanging="540"/>
        <w:jc w:val="both"/>
        <w:rPr>
          <w:rFonts w:ascii="Times New Roman" w:hAnsi="Times New Roman" w:cs="Times New Roman"/>
          <w:b/>
          <w:sz w:val="24"/>
          <w:szCs w:val="24"/>
          <w:lang w:val="en-US"/>
        </w:rPr>
      </w:pPr>
      <w:r w:rsidRPr="001740AF">
        <w:rPr>
          <w:rFonts w:ascii="Times New Roman" w:hAnsi="Times New Roman" w:cs="Times New Roman"/>
          <w:b/>
          <w:sz w:val="24"/>
          <w:szCs w:val="24"/>
        </w:rPr>
        <w:t xml:space="preserve">F. </w:t>
      </w:r>
      <w:r w:rsidR="00B15FC0">
        <w:rPr>
          <w:rFonts w:ascii="Times New Roman" w:hAnsi="Times New Roman" w:cs="Times New Roman"/>
          <w:b/>
          <w:sz w:val="24"/>
          <w:szCs w:val="24"/>
          <w:lang w:val="en-US"/>
        </w:rPr>
        <w:tab/>
      </w:r>
      <w:r w:rsidR="005E05EB">
        <w:rPr>
          <w:rFonts w:ascii="Times New Roman" w:hAnsi="Times New Roman" w:cs="Times New Roman"/>
          <w:b/>
          <w:sz w:val="24"/>
          <w:szCs w:val="24"/>
        </w:rPr>
        <w:t>Delimitasi P</w:t>
      </w:r>
      <w:r w:rsidR="005E05EB">
        <w:rPr>
          <w:rFonts w:ascii="Times New Roman" w:hAnsi="Times New Roman" w:cs="Times New Roman"/>
          <w:b/>
          <w:sz w:val="24"/>
          <w:szCs w:val="24"/>
          <w:lang w:val="en-US"/>
        </w:rPr>
        <w:t>enelitian</w:t>
      </w:r>
    </w:p>
    <w:p w:rsidR="0020720E" w:rsidRPr="001740AF" w:rsidRDefault="0020720E" w:rsidP="001F09CA">
      <w:pPr>
        <w:spacing w:after="0" w:line="480" w:lineRule="auto"/>
        <w:ind w:firstLine="540"/>
        <w:jc w:val="both"/>
        <w:rPr>
          <w:rFonts w:ascii="Times New Roman" w:hAnsi="Times New Roman" w:cs="Times New Roman"/>
          <w:sz w:val="24"/>
          <w:szCs w:val="24"/>
          <w:lang w:val="en-US"/>
        </w:rPr>
      </w:pPr>
      <w:r w:rsidRPr="001740AF">
        <w:rPr>
          <w:rFonts w:ascii="Times New Roman" w:hAnsi="Times New Roman" w:cs="Times New Roman"/>
          <w:sz w:val="24"/>
          <w:szCs w:val="24"/>
        </w:rPr>
        <w:t>Memperhatikan luasnya cakupan penelitian ini, baik cakupan landasan teori dan cakupan penelitian lapangan. Maka pada bagian ini, penulis akan membuat delimitasi penelitian. Pertama, delimitasi landasan teori. Penulis hanya membahas tentang pentingnya</w:t>
      </w:r>
      <w:r w:rsidR="00244149">
        <w:rPr>
          <w:rFonts w:ascii="Times New Roman" w:hAnsi="Times New Roman" w:cs="Times New Roman"/>
          <w:sz w:val="24"/>
          <w:szCs w:val="24"/>
          <w:lang w:val="en-US"/>
        </w:rPr>
        <w:t xml:space="preserve"> peran hamba Tuhan dalam melakukan</w:t>
      </w:r>
      <w:r w:rsidRPr="001740AF">
        <w:rPr>
          <w:rFonts w:ascii="Times New Roman" w:hAnsi="Times New Roman" w:cs="Times New Roman"/>
          <w:sz w:val="24"/>
          <w:szCs w:val="24"/>
        </w:rPr>
        <w:t xml:space="preserve"> pelayanan pastoral konseling bagi orang tua yang melarang anaknya. Kedua, delimitasi  penelitian lapangan. Penulis hanya melakukan penelitian kepada para Hamba Tuhan di MPw YPPII Batu di Medan.</w:t>
      </w:r>
    </w:p>
    <w:p w:rsidR="00B15FC0" w:rsidRDefault="00B15FC0" w:rsidP="00B17197">
      <w:pPr>
        <w:spacing w:after="0" w:line="240" w:lineRule="auto"/>
        <w:jc w:val="both"/>
        <w:rPr>
          <w:rFonts w:ascii="Times New Roman" w:hAnsi="Times New Roman" w:cs="Times New Roman"/>
          <w:sz w:val="24"/>
          <w:szCs w:val="24"/>
          <w:lang w:val="en-US"/>
        </w:rPr>
      </w:pPr>
    </w:p>
    <w:p w:rsidR="00B17197" w:rsidRPr="001740AF" w:rsidRDefault="00B17197" w:rsidP="00B17197">
      <w:pPr>
        <w:spacing w:after="0" w:line="240" w:lineRule="auto"/>
        <w:jc w:val="both"/>
        <w:rPr>
          <w:rFonts w:ascii="Times New Roman" w:hAnsi="Times New Roman" w:cs="Times New Roman"/>
          <w:sz w:val="24"/>
          <w:szCs w:val="24"/>
          <w:lang w:val="en-US"/>
        </w:rPr>
      </w:pPr>
    </w:p>
    <w:p w:rsidR="0020720E" w:rsidRPr="001740AF" w:rsidRDefault="0020720E" w:rsidP="00B15FC0">
      <w:pPr>
        <w:autoSpaceDE w:val="0"/>
        <w:autoSpaceDN w:val="0"/>
        <w:adjustRightInd w:val="0"/>
        <w:spacing w:after="0" w:line="480" w:lineRule="auto"/>
        <w:ind w:left="540" w:hanging="540"/>
        <w:jc w:val="both"/>
        <w:rPr>
          <w:rFonts w:ascii="Times New Roman" w:hAnsi="Times New Roman" w:cs="Times New Roman"/>
          <w:b/>
          <w:sz w:val="24"/>
          <w:szCs w:val="24"/>
          <w:lang w:val="en-US"/>
        </w:rPr>
      </w:pPr>
      <w:r w:rsidRPr="001740AF">
        <w:rPr>
          <w:rFonts w:ascii="Times New Roman" w:hAnsi="Times New Roman" w:cs="Times New Roman"/>
          <w:b/>
          <w:sz w:val="24"/>
          <w:szCs w:val="24"/>
        </w:rPr>
        <w:t xml:space="preserve">G. </w:t>
      </w:r>
      <w:r w:rsidR="00B15FC0">
        <w:rPr>
          <w:rFonts w:ascii="Times New Roman" w:hAnsi="Times New Roman" w:cs="Times New Roman"/>
          <w:b/>
          <w:sz w:val="24"/>
          <w:szCs w:val="24"/>
          <w:lang w:val="en-US"/>
        </w:rPr>
        <w:tab/>
      </w:r>
      <w:r w:rsidR="005E05EB" w:rsidRPr="001740AF">
        <w:rPr>
          <w:rFonts w:ascii="Times New Roman" w:hAnsi="Times New Roman" w:cs="Times New Roman"/>
          <w:b/>
          <w:sz w:val="24"/>
          <w:szCs w:val="24"/>
        </w:rPr>
        <w:t>Paradigma Penelitian</w:t>
      </w:r>
    </w:p>
    <w:p w:rsidR="0020720E" w:rsidRPr="001740AF" w:rsidRDefault="0020720E" w:rsidP="001F09CA">
      <w:pPr>
        <w:autoSpaceDE w:val="0"/>
        <w:autoSpaceDN w:val="0"/>
        <w:adjustRightInd w:val="0"/>
        <w:spacing w:after="0" w:line="480" w:lineRule="auto"/>
        <w:ind w:firstLine="540"/>
        <w:jc w:val="both"/>
        <w:rPr>
          <w:rFonts w:ascii="Times New Roman" w:hAnsi="Times New Roman" w:cs="Times New Roman"/>
          <w:b/>
          <w:sz w:val="24"/>
          <w:szCs w:val="24"/>
        </w:rPr>
      </w:pPr>
      <w:r w:rsidRPr="001740AF">
        <w:rPr>
          <w:rFonts w:ascii="Times New Roman" w:eastAsia="Calibri" w:hAnsi="Times New Roman" w:cs="Times New Roman"/>
          <w:sz w:val="24"/>
          <w:szCs w:val="24"/>
        </w:rPr>
        <w:t>Yang menjadi paradigma atau pendekatan penelitian yang digunakan oleh penulis adalah pendekatan kualitatif. Alasan penulis menggunakan pendekatan kualitatif</w:t>
      </w:r>
      <w:r w:rsidRPr="001740AF">
        <w:rPr>
          <w:rFonts w:ascii="Times New Roman" w:eastAsia="Calibri" w:hAnsi="Times New Roman" w:cs="Times New Roman"/>
          <w:sz w:val="24"/>
          <w:szCs w:val="24"/>
          <w:lang w:val="en-US"/>
        </w:rPr>
        <w:t xml:space="preserve"> adalah sebagai berikut</w:t>
      </w:r>
    </w:p>
    <w:p w:rsidR="0020720E" w:rsidRDefault="0020720E" w:rsidP="00E23069">
      <w:pPr>
        <w:autoSpaceDE w:val="0"/>
        <w:autoSpaceDN w:val="0"/>
        <w:adjustRightInd w:val="0"/>
        <w:spacing w:after="0" w:line="480" w:lineRule="auto"/>
        <w:ind w:firstLine="540"/>
        <w:jc w:val="both"/>
        <w:rPr>
          <w:rFonts w:ascii="Times New Roman" w:eastAsia="Calibri" w:hAnsi="Times New Roman" w:cs="Times New Roman"/>
          <w:sz w:val="24"/>
          <w:szCs w:val="24"/>
          <w:lang w:val="en-US"/>
        </w:rPr>
      </w:pPr>
      <w:r w:rsidRPr="001740AF">
        <w:rPr>
          <w:rFonts w:ascii="Times New Roman" w:eastAsia="Calibri" w:hAnsi="Times New Roman" w:cs="Times New Roman"/>
          <w:i/>
          <w:sz w:val="24"/>
          <w:szCs w:val="24"/>
          <w:lang w:val="en-US"/>
        </w:rPr>
        <w:t xml:space="preserve">Pertama </w:t>
      </w:r>
      <w:r w:rsidRPr="001740AF">
        <w:rPr>
          <w:rFonts w:ascii="Times New Roman" w:eastAsia="Calibri" w:hAnsi="Times New Roman" w:cs="Times New Roman"/>
          <w:sz w:val="24"/>
          <w:szCs w:val="24"/>
          <w:lang w:val="en-US"/>
        </w:rPr>
        <w:t>karena</w:t>
      </w:r>
      <w:r w:rsidRPr="001740AF">
        <w:rPr>
          <w:rFonts w:ascii="Times New Roman" w:eastAsia="Calibri" w:hAnsi="Times New Roman" w:cs="Times New Roman"/>
          <w:i/>
          <w:sz w:val="24"/>
          <w:szCs w:val="24"/>
          <w:lang w:val="en-US"/>
        </w:rPr>
        <w:t xml:space="preserve"> </w:t>
      </w:r>
      <w:r w:rsidRPr="001740AF">
        <w:rPr>
          <w:rFonts w:ascii="Times New Roman" w:hAnsi="Times New Roman" w:cs="Times New Roman"/>
          <w:bCs/>
          <w:color w:val="000000"/>
          <w:sz w:val="24"/>
          <w:szCs w:val="24"/>
          <w:lang w:val="en-US"/>
        </w:rPr>
        <w:t>p</w:t>
      </w:r>
      <w:r w:rsidRPr="001740AF">
        <w:rPr>
          <w:rFonts w:ascii="Times New Roman" w:hAnsi="Times New Roman" w:cs="Times New Roman"/>
          <w:bCs/>
          <w:color w:val="000000"/>
          <w:sz w:val="24"/>
          <w:szCs w:val="24"/>
        </w:rPr>
        <w:t xml:space="preserve">endekatan kualitatif </w:t>
      </w:r>
      <w:r w:rsidR="009A249F">
        <w:rPr>
          <w:rFonts w:ascii="Times New Roman" w:hAnsi="Times New Roman" w:cs="Times New Roman"/>
          <w:bCs/>
          <w:color w:val="000000"/>
          <w:sz w:val="24"/>
          <w:szCs w:val="24"/>
          <w:lang w:val="en-US"/>
        </w:rPr>
        <w:t>mer</w:t>
      </w:r>
      <w:r w:rsidRPr="001740AF">
        <w:rPr>
          <w:rFonts w:ascii="Times New Roman" w:hAnsi="Times New Roman" w:cs="Times New Roman"/>
          <w:bCs/>
          <w:color w:val="000000"/>
          <w:sz w:val="24"/>
          <w:szCs w:val="24"/>
          <w:lang w:val="en-US"/>
        </w:rPr>
        <w:t xml:space="preserve">upakan </w:t>
      </w:r>
      <w:r w:rsidRPr="001740AF">
        <w:rPr>
          <w:rFonts w:ascii="Times New Roman" w:hAnsi="Times New Roman" w:cs="Times New Roman"/>
          <w:bCs/>
          <w:color w:val="000000"/>
          <w:sz w:val="24"/>
          <w:szCs w:val="24"/>
        </w:rPr>
        <w:t>suatu pendekatan yang dibangun di atas landasan filsafat atau paradigma fenomonologi dengan menggunakan karakteristik penelitian alamiah, dengan pandangan bahwa realitas bersifat terbuka, kontekstual, jamak, menyeluruh dan terkait satu dengan yang lain</w:t>
      </w:r>
      <w:r w:rsidRPr="001740AF">
        <w:rPr>
          <w:rFonts w:ascii="Times New Roman" w:hAnsi="Times New Roman" w:cs="Times New Roman"/>
          <w:bCs/>
          <w:color w:val="000000"/>
          <w:sz w:val="24"/>
          <w:szCs w:val="24"/>
          <w:lang w:val="en-US"/>
        </w:rPr>
        <w:t xml:space="preserve">. </w:t>
      </w:r>
      <w:r w:rsidRPr="001740AF">
        <w:rPr>
          <w:rFonts w:ascii="Times New Roman" w:hAnsi="Times New Roman" w:cs="Times New Roman"/>
          <w:bCs/>
          <w:color w:val="000000"/>
          <w:sz w:val="24"/>
          <w:szCs w:val="24"/>
        </w:rPr>
        <w:t>mengenai pengalaman individu dan komunal, makna secara social dan historis dibangun dengan maksud mengembangkan teori atau model atau pola, pandangan objek penelitian, dengan menggunakan metode analisis, etnografi, fenomenologis, studi kasus</w:t>
      </w:r>
      <w:r w:rsidRPr="001740AF">
        <w:rPr>
          <w:rFonts w:ascii="Times New Roman" w:eastAsia="Calibri" w:hAnsi="Times New Roman" w:cs="Times New Roman"/>
          <w:sz w:val="24"/>
          <w:szCs w:val="24"/>
        </w:rPr>
        <w:t>.</w:t>
      </w:r>
      <w:r w:rsidRPr="001740AF">
        <w:rPr>
          <w:rFonts w:ascii="Times New Roman" w:eastAsia="Calibri" w:hAnsi="Times New Roman" w:cs="Times New Roman"/>
          <w:sz w:val="24"/>
          <w:szCs w:val="24"/>
          <w:lang w:val="en-US"/>
        </w:rPr>
        <w:t xml:space="preserve"> </w:t>
      </w:r>
      <w:r w:rsidRPr="001740AF">
        <w:rPr>
          <w:rFonts w:ascii="Times New Roman" w:eastAsia="Calibri" w:hAnsi="Times New Roman" w:cs="Times New Roman"/>
          <w:i/>
          <w:sz w:val="24"/>
          <w:szCs w:val="24"/>
        </w:rPr>
        <w:t>Kedua</w:t>
      </w:r>
      <w:r w:rsidRPr="001740AF">
        <w:rPr>
          <w:rFonts w:ascii="Times New Roman" w:eastAsia="Calibri" w:hAnsi="Times New Roman" w:cs="Times New Roman"/>
          <w:sz w:val="24"/>
          <w:szCs w:val="24"/>
          <w:lang w:val="en-US"/>
        </w:rPr>
        <w:t xml:space="preserve"> karena</w:t>
      </w:r>
      <w:r w:rsidRPr="001740AF">
        <w:rPr>
          <w:rFonts w:ascii="Times New Roman" w:eastAsia="Calibri" w:hAnsi="Times New Roman" w:cs="Times New Roman"/>
          <w:sz w:val="24"/>
          <w:szCs w:val="24"/>
        </w:rPr>
        <w:t xml:space="preserve"> </w:t>
      </w:r>
      <w:r w:rsidRPr="001740AF">
        <w:rPr>
          <w:rFonts w:ascii="Times New Roman" w:eastAsia="Calibri" w:hAnsi="Times New Roman" w:cs="Times New Roman"/>
          <w:sz w:val="24"/>
          <w:szCs w:val="24"/>
          <w:lang w:val="en-US"/>
        </w:rPr>
        <w:t xml:space="preserve">pendekatan kualitatif </w:t>
      </w:r>
      <w:r w:rsidRPr="001740AF">
        <w:rPr>
          <w:rFonts w:ascii="Times New Roman" w:eastAsia="Calibri" w:hAnsi="Times New Roman" w:cs="Times New Roman"/>
          <w:sz w:val="24"/>
          <w:szCs w:val="24"/>
        </w:rPr>
        <w:t xml:space="preserve"> dilihat dari kesesuaian dengan masalah yang sedang dibahas, maka pendekatan inilah yang cocok dalam persoalan teologi</w:t>
      </w:r>
      <w:r w:rsidRPr="001740AF">
        <w:rPr>
          <w:rFonts w:ascii="Times New Roman" w:eastAsia="Calibri" w:hAnsi="Times New Roman" w:cs="Times New Roman"/>
          <w:sz w:val="24"/>
          <w:szCs w:val="24"/>
          <w:lang w:val="en-US"/>
        </w:rPr>
        <w:t>s</w:t>
      </w:r>
      <w:r w:rsidRPr="001740AF">
        <w:rPr>
          <w:rFonts w:ascii="Times New Roman" w:eastAsia="Calibri" w:hAnsi="Times New Roman" w:cs="Times New Roman"/>
          <w:sz w:val="24"/>
          <w:szCs w:val="24"/>
        </w:rPr>
        <w:t>. Penelitian ini berorientasi kepada upaya untuk memahami fenomena secara menyeluruh.</w:t>
      </w:r>
      <w:r w:rsidRPr="001740AF">
        <w:rPr>
          <w:rStyle w:val="FootnoteReference"/>
          <w:rFonts w:ascii="Times New Roman" w:eastAsia="Calibri" w:hAnsi="Times New Roman" w:cs="Times New Roman"/>
          <w:sz w:val="24"/>
          <w:szCs w:val="24"/>
        </w:rPr>
        <w:footnoteReference w:id="8"/>
      </w:r>
    </w:p>
    <w:p w:rsidR="0042488F" w:rsidRDefault="0042488F" w:rsidP="00270612">
      <w:pPr>
        <w:autoSpaceDE w:val="0"/>
        <w:autoSpaceDN w:val="0"/>
        <w:adjustRightInd w:val="0"/>
        <w:spacing w:after="0" w:line="240" w:lineRule="auto"/>
        <w:ind w:firstLine="360"/>
        <w:jc w:val="both"/>
        <w:rPr>
          <w:rFonts w:ascii="Times New Roman" w:eastAsia="Calibri" w:hAnsi="Times New Roman" w:cs="Times New Roman"/>
          <w:sz w:val="24"/>
          <w:szCs w:val="24"/>
          <w:lang w:val="en-US"/>
        </w:rPr>
      </w:pPr>
    </w:p>
    <w:p w:rsidR="0020720E" w:rsidRPr="001740AF" w:rsidRDefault="0020720E" w:rsidP="00270612">
      <w:pPr>
        <w:autoSpaceDE w:val="0"/>
        <w:autoSpaceDN w:val="0"/>
        <w:adjustRightInd w:val="0"/>
        <w:spacing w:after="0" w:line="240" w:lineRule="auto"/>
        <w:jc w:val="both"/>
        <w:rPr>
          <w:rFonts w:ascii="Times New Roman" w:eastAsia="Calibri" w:hAnsi="Times New Roman" w:cs="Times New Roman"/>
          <w:sz w:val="24"/>
          <w:szCs w:val="24"/>
          <w:lang w:val="en-US"/>
        </w:rPr>
      </w:pPr>
    </w:p>
    <w:p w:rsidR="0020720E" w:rsidRPr="001740AF" w:rsidRDefault="0020720E" w:rsidP="00DA5495">
      <w:pPr>
        <w:autoSpaceDE w:val="0"/>
        <w:autoSpaceDN w:val="0"/>
        <w:adjustRightInd w:val="0"/>
        <w:spacing w:after="0" w:line="480" w:lineRule="auto"/>
        <w:ind w:left="540" w:hanging="540"/>
        <w:jc w:val="both"/>
        <w:rPr>
          <w:rFonts w:ascii="Times New Roman" w:eastAsia="Calibri" w:hAnsi="Times New Roman" w:cs="Times New Roman"/>
          <w:b/>
          <w:sz w:val="24"/>
          <w:szCs w:val="24"/>
          <w:lang w:val="en-US"/>
        </w:rPr>
      </w:pPr>
      <w:r w:rsidRPr="001740AF">
        <w:rPr>
          <w:rFonts w:ascii="Times New Roman" w:eastAsia="Calibri" w:hAnsi="Times New Roman" w:cs="Times New Roman"/>
          <w:b/>
          <w:sz w:val="24"/>
          <w:szCs w:val="24"/>
        </w:rPr>
        <w:t xml:space="preserve">H. </w:t>
      </w:r>
      <w:r w:rsidR="00B15FC0">
        <w:rPr>
          <w:rFonts w:ascii="Times New Roman" w:eastAsia="Calibri" w:hAnsi="Times New Roman" w:cs="Times New Roman"/>
          <w:b/>
          <w:sz w:val="24"/>
          <w:szCs w:val="24"/>
          <w:lang w:val="en-US"/>
        </w:rPr>
        <w:tab/>
      </w:r>
      <w:r w:rsidR="005E05EB" w:rsidRPr="001740AF">
        <w:rPr>
          <w:rFonts w:ascii="Times New Roman" w:eastAsia="Calibri" w:hAnsi="Times New Roman" w:cs="Times New Roman"/>
          <w:b/>
          <w:sz w:val="24"/>
          <w:szCs w:val="24"/>
        </w:rPr>
        <w:t>Metode Penelitian</w:t>
      </w:r>
    </w:p>
    <w:p w:rsidR="0020720E" w:rsidRPr="001740AF" w:rsidRDefault="0020720E" w:rsidP="00B15FC0">
      <w:pPr>
        <w:autoSpaceDE w:val="0"/>
        <w:autoSpaceDN w:val="0"/>
        <w:adjustRightInd w:val="0"/>
        <w:spacing w:after="0" w:line="480" w:lineRule="auto"/>
        <w:ind w:firstLine="540"/>
        <w:jc w:val="both"/>
        <w:rPr>
          <w:rFonts w:ascii="Times New Roman" w:eastAsia="Calibri" w:hAnsi="Times New Roman" w:cs="Times New Roman"/>
          <w:b/>
          <w:sz w:val="24"/>
          <w:szCs w:val="24"/>
        </w:rPr>
      </w:pPr>
      <w:r w:rsidRPr="001740AF">
        <w:rPr>
          <w:rFonts w:ascii="Times New Roman" w:hAnsi="Times New Roman" w:cs="Times New Roman"/>
          <w:bCs/>
          <w:color w:val="000000"/>
          <w:sz w:val="24"/>
          <w:szCs w:val="24"/>
        </w:rPr>
        <w:t>Dalam penulisan skripsi ini, penulis menggunakan metode deskriptif teologis dengan pendekatan kualitatif. Menurut Stevri Indra lumintang, pendekatan kua</w:t>
      </w:r>
      <w:r w:rsidR="001F09CA">
        <w:rPr>
          <w:rFonts w:ascii="Times New Roman" w:hAnsi="Times New Roman" w:cs="Times New Roman"/>
          <w:bCs/>
          <w:color w:val="000000"/>
          <w:sz w:val="24"/>
          <w:szCs w:val="24"/>
        </w:rPr>
        <w:t>litatif adalah</w:t>
      </w:r>
      <w:r w:rsidRPr="001740AF">
        <w:rPr>
          <w:rFonts w:ascii="Times New Roman" w:hAnsi="Times New Roman" w:cs="Times New Roman"/>
          <w:bCs/>
          <w:color w:val="000000"/>
          <w:sz w:val="24"/>
          <w:szCs w:val="24"/>
        </w:rPr>
        <w:t xml:space="preserve">: suatu pendekatan yang dibangun di atas landasan filsafat atau paradigma fenomonologi dengan menggunakan karakteristik penelitian alamiah, dengan pandangan </w:t>
      </w:r>
      <w:r w:rsidRPr="001740AF">
        <w:rPr>
          <w:rFonts w:ascii="Times New Roman" w:hAnsi="Times New Roman" w:cs="Times New Roman"/>
          <w:bCs/>
          <w:color w:val="000000"/>
          <w:sz w:val="24"/>
          <w:szCs w:val="24"/>
        </w:rPr>
        <w:lastRenderedPageBreak/>
        <w:t>bahwa realitas bersifat terbuka, kontekstual, jamak, menyeluruh dan terkait satu dengan yang lain, mengenai pengalaman individu dan komunal, makna secara social dan historis dibangun dengan maksud mengembangkan teori atau model atau pola, pandangan obyek penelitian, dengan menggunakan metode analisi sisi, etnografi, fenomenologis, studi ka</w:t>
      </w:r>
      <w:r w:rsidR="00E41BCB">
        <w:rPr>
          <w:rFonts w:ascii="Times New Roman" w:hAnsi="Times New Roman" w:cs="Times New Roman"/>
          <w:bCs/>
          <w:color w:val="000000"/>
          <w:sz w:val="24"/>
          <w:szCs w:val="24"/>
        </w:rPr>
        <w:t>sus</w:t>
      </w:r>
      <w:r w:rsidRPr="001740AF">
        <w:rPr>
          <w:rFonts w:ascii="Times New Roman" w:hAnsi="Times New Roman" w:cs="Times New Roman"/>
          <w:bCs/>
          <w:color w:val="000000"/>
          <w:sz w:val="24"/>
          <w:szCs w:val="24"/>
        </w:rPr>
        <w:t>.</w:t>
      </w:r>
      <w:r w:rsidRPr="001740AF">
        <w:rPr>
          <w:rStyle w:val="FootnoteReference"/>
          <w:rFonts w:ascii="Times New Roman" w:hAnsi="Times New Roman" w:cs="Times New Roman"/>
          <w:bCs/>
          <w:color w:val="000000"/>
          <w:sz w:val="24"/>
          <w:szCs w:val="24"/>
        </w:rPr>
        <w:footnoteReference w:id="9"/>
      </w:r>
      <w:r w:rsidRPr="001740AF">
        <w:rPr>
          <w:rFonts w:ascii="Times New Roman" w:hAnsi="Times New Roman" w:cs="Times New Roman"/>
          <w:bCs/>
          <w:color w:val="000000"/>
          <w:sz w:val="24"/>
          <w:szCs w:val="24"/>
          <w:lang w:val="en-US"/>
        </w:rPr>
        <w:t xml:space="preserve"> </w:t>
      </w:r>
      <w:r w:rsidRPr="001740AF">
        <w:rPr>
          <w:rFonts w:ascii="Times New Roman" w:hAnsi="Times New Roman" w:cs="Times New Roman"/>
          <w:bCs/>
          <w:color w:val="000000"/>
          <w:sz w:val="24"/>
          <w:szCs w:val="24"/>
        </w:rPr>
        <w:t>Penedekatan ini berupaya untuk memahami fenomena social dari sudut pa</w:t>
      </w:r>
      <w:r w:rsidR="00E52479">
        <w:rPr>
          <w:rFonts w:ascii="Times New Roman" w:hAnsi="Times New Roman" w:cs="Times New Roman"/>
          <w:bCs/>
          <w:color w:val="000000"/>
          <w:sz w:val="24"/>
          <w:szCs w:val="24"/>
        </w:rPr>
        <w:t>ndang partisipan atau informan.</w:t>
      </w:r>
      <w:r w:rsidR="00E52479">
        <w:rPr>
          <w:rFonts w:ascii="Times New Roman" w:hAnsi="Times New Roman" w:cs="Times New Roman"/>
          <w:bCs/>
          <w:color w:val="000000"/>
          <w:sz w:val="24"/>
          <w:szCs w:val="24"/>
          <w:lang w:val="en-US"/>
        </w:rPr>
        <w:t xml:space="preserve"> </w:t>
      </w:r>
      <w:r w:rsidRPr="001740AF">
        <w:rPr>
          <w:rFonts w:ascii="Times New Roman" w:hAnsi="Times New Roman" w:cs="Times New Roman"/>
          <w:bCs/>
          <w:color w:val="000000"/>
          <w:sz w:val="24"/>
          <w:szCs w:val="24"/>
        </w:rPr>
        <w:t>Obyek penelitian sebagai subyek. Penelitian sebagai instrument melalui penelitian partisipatif dimana penelitian berada dan tinggal di tengah-tengah kehidupan obyek penelitian.</w:t>
      </w:r>
      <w:r w:rsidRPr="001740AF">
        <w:rPr>
          <w:rStyle w:val="FootnoteReference"/>
          <w:rFonts w:ascii="Times New Roman" w:hAnsi="Times New Roman" w:cs="Times New Roman"/>
          <w:bCs/>
          <w:color w:val="000000"/>
          <w:sz w:val="24"/>
          <w:szCs w:val="24"/>
        </w:rPr>
        <w:footnoteReference w:id="10"/>
      </w:r>
    </w:p>
    <w:p w:rsidR="00C44E5A" w:rsidRPr="001740AF" w:rsidRDefault="0020720E" w:rsidP="0042488F">
      <w:pPr>
        <w:spacing w:after="0" w:line="480" w:lineRule="auto"/>
        <w:ind w:firstLine="540"/>
        <w:jc w:val="both"/>
        <w:rPr>
          <w:rFonts w:ascii="Times New Roman" w:hAnsi="Times New Roman" w:cs="Times New Roman"/>
          <w:sz w:val="24"/>
          <w:szCs w:val="24"/>
          <w:lang w:val="en-US"/>
        </w:rPr>
      </w:pPr>
      <w:r w:rsidRPr="001740AF">
        <w:rPr>
          <w:rFonts w:ascii="Times New Roman" w:hAnsi="Times New Roman" w:cs="Times New Roman"/>
          <w:sz w:val="24"/>
          <w:szCs w:val="24"/>
          <w:lang w:val="en-US"/>
        </w:rPr>
        <w:t>Adapun metode yang penulis gunakan dalam penulis</w:t>
      </w:r>
      <w:r w:rsidRPr="001740AF">
        <w:rPr>
          <w:rFonts w:ascii="Times New Roman" w:hAnsi="Times New Roman" w:cs="Times New Roman"/>
          <w:sz w:val="24"/>
          <w:szCs w:val="24"/>
        </w:rPr>
        <w:t xml:space="preserve">an </w:t>
      </w:r>
      <w:r w:rsidRPr="001740AF">
        <w:rPr>
          <w:rFonts w:ascii="Times New Roman" w:hAnsi="Times New Roman" w:cs="Times New Roman"/>
          <w:sz w:val="24"/>
          <w:szCs w:val="24"/>
          <w:lang w:val="en-US"/>
        </w:rPr>
        <w:t>ini adalah metode deskriptif</w:t>
      </w:r>
      <w:r w:rsidRPr="001740AF">
        <w:rPr>
          <w:rFonts w:ascii="Times New Roman" w:hAnsi="Times New Roman" w:cs="Times New Roman"/>
          <w:sz w:val="24"/>
          <w:szCs w:val="24"/>
        </w:rPr>
        <w:t xml:space="preserve"> Teologis</w:t>
      </w:r>
      <w:r w:rsidRPr="001740AF">
        <w:rPr>
          <w:rFonts w:ascii="Times New Roman" w:hAnsi="Times New Roman" w:cs="Times New Roman"/>
          <w:sz w:val="24"/>
          <w:szCs w:val="24"/>
          <w:lang w:val="en-US"/>
        </w:rPr>
        <w:t>.</w:t>
      </w:r>
      <w:r w:rsidRPr="001740AF">
        <w:rPr>
          <w:rFonts w:ascii="Times New Roman" w:hAnsi="Times New Roman" w:cs="Times New Roman"/>
          <w:sz w:val="24"/>
          <w:szCs w:val="24"/>
        </w:rPr>
        <w:t xml:space="preserve"> D</w:t>
      </w:r>
      <w:r w:rsidRPr="001740AF">
        <w:rPr>
          <w:rFonts w:ascii="Times New Roman" w:hAnsi="Times New Roman" w:cs="Times New Roman"/>
          <w:sz w:val="24"/>
          <w:szCs w:val="24"/>
          <w:lang w:val="en-US"/>
        </w:rPr>
        <w:t>efenisi deskriptif adalah upaya penulis dalam hal ini meneliti</w:t>
      </w:r>
      <w:r w:rsidRPr="001740AF">
        <w:rPr>
          <w:rFonts w:ascii="Times New Roman" w:hAnsi="Times New Roman" w:cs="Times New Roman"/>
          <w:sz w:val="24"/>
          <w:szCs w:val="24"/>
        </w:rPr>
        <w:t xml:space="preserve"> se</w:t>
      </w:r>
      <w:r w:rsidRPr="001740AF">
        <w:rPr>
          <w:rFonts w:ascii="Times New Roman" w:hAnsi="Times New Roman" w:cs="Times New Roman"/>
          <w:sz w:val="24"/>
          <w:szCs w:val="24"/>
          <w:lang w:val="en-US"/>
        </w:rPr>
        <w:t>kelompok manusia, suatu</w:t>
      </w:r>
      <w:r w:rsidRPr="001740AF">
        <w:rPr>
          <w:rFonts w:ascii="Times New Roman" w:hAnsi="Times New Roman" w:cs="Times New Roman"/>
          <w:sz w:val="24"/>
          <w:szCs w:val="24"/>
        </w:rPr>
        <w:t xml:space="preserve"> </w:t>
      </w:r>
      <w:r w:rsidRPr="001740AF">
        <w:rPr>
          <w:rFonts w:ascii="Times New Roman" w:hAnsi="Times New Roman" w:cs="Times New Roman"/>
          <w:sz w:val="24"/>
          <w:szCs w:val="24"/>
          <w:lang w:val="en-US"/>
        </w:rPr>
        <w:t xml:space="preserve">objek, suatu kondisi, suatu system pemikiran ataupun suatu kelas peristiwa pada masa sekarang. Stevry Indra Lumintang dan danikastuti Lumintang menegaskan bahwa “suatu penelitian yang langsung hadir dilapangan dalam konteks tertentu dengan melakukan pengkajian bagaimana orang bertindak. </w:t>
      </w:r>
      <w:r w:rsidRPr="001740AF">
        <w:rPr>
          <w:rFonts w:ascii="Times New Roman" w:hAnsi="Times New Roman" w:cs="Times New Roman"/>
          <w:sz w:val="24"/>
          <w:szCs w:val="24"/>
        </w:rPr>
        <w:t>d</w:t>
      </w:r>
      <w:r w:rsidRPr="001740AF">
        <w:rPr>
          <w:rFonts w:ascii="Times New Roman" w:hAnsi="Times New Roman" w:cs="Times New Roman"/>
          <w:sz w:val="24"/>
          <w:szCs w:val="24"/>
          <w:lang w:val="en-US"/>
        </w:rPr>
        <w:t>alam metode ini data dapat diperoleh dengan melakukan</w:t>
      </w:r>
      <w:r w:rsidR="00597168">
        <w:rPr>
          <w:rFonts w:ascii="Times New Roman" w:hAnsi="Times New Roman" w:cs="Times New Roman"/>
          <w:sz w:val="24"/>
          <w:szCs w:val="24"/>
        </w:rPr>
        <w:t xml:space="preserve"> st</w:t>
      </w:r>
      <w:r w:rsidR="00597168">
        <w:rPr>
          <w:rFonts w:ascii="Times New Roman" w:hAnsi="Times New Roman" w:cs="Times New Roman"/>
          <w:sz w:val="24"/>
          <w:szCs w:val="24"/>
          <w:lang w:val="en-US"/>
        </w:rPr>
        <w:t>u</w:t>
      </w:r>
      <w:r w:rsidRPr="001740AF">
        <w:rPr>
          <w:rFonts w:ascii="Times New Roman" w:hAnsi="Times New Roman" w:cs="Times New Roman"/>
          <w:sz w:val="24"/>
          <w:szCs w:val="24"/>
        </w:rPr>
        <w:t>di perpus,</w:t>
      </w:r>
      <w:r w:rsidRPr="001740AF">
        <w:rPr>
          <w:rFonts w:ascii="Times New Roman" w:hAnsi="Times New Roman" w:cs="Times New Roman"/>
          <w:sz w:val="24"/>
          <w:szCs w:val="24"/>
          <w:lang w:val="en-US"/>
        </w:rPr>
        <w:t xml:space="preserve"> observasi</w:t>
      </w:r>
      <w:r w:rsidRPr="001740AF">
        <w:rPr>
          <w:rFonts w:ascii="Times New Roman" w:hAnsi="Times New Roman" w:cs="Times New Roman"/>
          <w:sz w:val="24"/>
          <w:szCs w:val="24"/>
        </w:rPr>
        <w:t>,</w:t>
      </w:r>
      <w:r w:rsidRPr="001740AF">
        <w:rPr>
          <w:rFonts w:ascii="Times New Roman" w:hAnsi="Times New Roman" w:cs="Times New Roman"/>
          <w:sz w:val="24"/>
          <w:szCs w:val="24"/>
          <w:lang w:val="en-US"/>
        </w:rPr>
        <w:t xml:space="preserve"> </w:t>
      </w:r>
      <w:r w:rsidR="00B836CD" w:rsidRPr="001740AF">
        <w:rPr>
          <w:rFonts w:ascii="Times New Roman" w:hAnsi="Times New Roman" w:cs="Times New Roman"/>
          <w:sz w:val="24"/>
          <w:szCs w:val="24"/>
          <w:lang w:val="en-US"/>
        </w:rPr>
        <w:t xml:space="preserve"> </w:t>
      </w:r>
      <w:r w:rsidRPr="001740AF">
        <w:rPr>
          <w:rFonts w:ascii="Times New Roman" w:hAnsi="Times New Roman" w:cs="Times New Roman"/>
          <w:sz w:val="24"/>
          <w:szCs w:val="24"/>
        </w:rPr>
        <w:t xml:space="preserve">dan </w:t>
      </w:r>
      <w:r w:rsidRPr="001740AF">
        <w:rPr>
          <w:rFonts w:ascii="Times New Roman" w:hAnsi="Times New Roman" w:cs="Times New Roman"/>
          <w:sz w:val="24"/>
          <w:szCs w:val="24"/>
          <w:lang w:val="en-US"/>
        </w:rPr>
        <w:t>wawancara</w:t>
      </w:r>
      <w:r w:rsidRPr="001740AF">
        <w:rPr>
          <w:rFonts w:ascii="Times New Roman" w:hAnsi="Times New Roman" w:cs="Times New Roman"/>
          <w:sz w:val="24"/>
          <w:szCs w:val="24"/>
        </w:rPr>
        <w:t xml:space="preserve"> serta masalah ini diselesaikan</w:t>
      </w:r>
      <w:r w:rsidRPr="001740AF">
        <w:rPr>
          <w:rFonts w:ascii="Times New Roman" w:hAnsi="Times New Roman" w:cs="Times New Roman"/>
          <w:sz w:val="24"/>
          <w:szCs w:val="24"/>
          <w:lang w:val="en-US"/>
        </w:rPr>
        <w:t>.</w:t>
      </w:r>
      <w:r w:rsidRPr="001740AF">
        <w:rPr>
          <w:rStyle w:val="FootnoteReference"/>
          <w:rFonts w:ascii="Times New Roman" w:hAnsi="Times New Roman" w:cs="Times New Roman"/>
          <w:bCs/>
          <w:color w:val="000000"/>
          <w:sz w:val="24"/>
          <w:szCs w:val="24"/>
        </w:rPr>
        <w:footnoteReference w:id="11"/>
      </w:r>
    </w:p>
    <w:p w:rsidR="00ED6689" w:rsidRDefault="0020720E" w:rsidP="00ED6689">
      <w:pPr>
        <w:spacing w:after="0" w:line="480" w:lineRule="auto"/>
        <w:ind w:firstLine="567"/>
        <w:jc w:val="both"/>
        <w:rPr>
          <w:rFonts w:ascii="Times New Roman" w:hAnsi="Times New Roman" w:cs="Times New Roman"/>
          <w:sz w:val="24"/>
          <w:szCs w:val="24"/>
          <w:lang w:val="en-US"/>
        </w:rPr>
      </w:pPr>
      <w:r w:rsidRPr="001740AF">
        <w:rPr>
          <w:rFonts w:ascii="Times New Roman" w:hAnsi="Times New Roman" w:cs="Times New Roman"/>
          <w:sz w:val="24"/>
          <w:szCs w:val="24"/>
        </w:rPr>
        <w:t>Sedangkan definisi Teologis adalah studi mengenai pengetahuan tentang Allah. Tetapi dalam arti l</w:t>
      </w:r>
      <w:r w:rsidR="00597168">
        <w:rPr>
          <w:rFonts w:ascii="Times New Roman" w:hAnsi="Times New Roman" w:cs="Times New Roman"/>
          <w:sz w:val="24"/>
          <w:szCs w:val="24"/>
        </w:rPr>
        <w:t xml:space="preserve">ebih luas dalam bahasa modern, </w:t>
      </w:r>
      <w:r w:rsidR="00597168">
        <w:rPr>
          <w:rFonts w:ascii="Times New Roman" w:hAnsi="Times New Roman" w:cs="Times New Roman"/>
          <w:sz w:val="24"/>
          <w:szCs w:val="24"/>
          <w:lang w:val="en-US"/>
        </w:rPr>
        <w:t>t</w:t>
      </w:r>
      <w:r w:rsidRPr="001740AF">
        <w:rPr>
          <w:rFonts w:ascii="Times New Roman" w:hAnsi="Times New Roman" w:cs="Times New Roman"/>
          <w:sz w:val="24"/>
          <w:szCs w:val="24"/>
        </w:rPr>
        <w:t xml:space="preserve">eologis adalah uraian rasional dari </w:t>
      </w:r>
      <w:r w:rsidRPr="001740AF">
        <w:rPr>
          <w:rFonts w:ascii="Times New Roman" w:hAnsi="Times New Roman" w:cs="Times New Roman"/>
          <w:sz w:val="24"/>
          <w:szCs w:val="24"/>
        </w:rPr>
        <w:lastRenderedPageBreak/>
        <w:t>suatu agama yang ditunjang oleh sejumlah subdisiplin termasuk studi naska-naska suci tentang, Etika, doktrin, sejarah dan tentang beribadah</w:t>
      </w:r>
      <w:r w:rsidR="00BB017D">
        <w:rPr>
          <w:rFonts w:ascii="Times New Roman" w:hAnsi="Times New Roman" w:cs="Times New Roman"/>
          <w:sz w:val="24"/>
          <w:szCs w:val="24"/>
          <w:lang w:val="en-US"/>
        </w:rPr>
        <w:t>.</w:t>
      </w:r>
      <w:r w:rsidRPr="001740AF">
        <w:rPr>
          <w:rStyle w:val="FootnoteReference"/>
          <w:rFonts w:ascii="Times New Roman" w:hAnsi="Times New Roman" w:cs="Times New Roman"/>
          <w:sz w:val="24"/>
          <w:szCs w:val="24"/>
        </w:rPr>
        <w:footnoteReference w:id="12"/>
      </w:r>
    </w:p>
    <w:p w:rsidR="00F400C0" w:rsidRDefault="0020720E" w:rsidP="005E05EB">
      <w:pPr>
        <w:spacing w:after="0" w:line="480" w:lineRule="auto"/>
        <w:ind w:firstLine="540"/>
        <w:jc w:val="both"/>
        <w:rPr>
          <w:rFonts w:ascii="Times New Roman" w:hAnsi="Times New Roman" w:cs="Times New Roman"/>
          <w:sz w:val="24"/>
          <w:szCs w:val="24"/>
          <w:lang w:val="en-US"/>
        </w:rPr>
      </w:pPr>
      <w:r w:rsidRPr="001740AF">
        <w:rPr>
          <w:rFonts w:ascii="Times New Roman" w:hAnsi="Times New Roman" w:cs="Times New Roman"/>
          <w:sz w:val="24"/>
          <w:szCs w:val="24"/>
          <w:lang w:val="en-US"/>
        </w:rPr>
        <w:t xml:space="preserve">Dengan demikian, metode deskriptif pendekatan kualitatif </w:t>
      </w:r>
      <w:r w:rsidR="00597168">
        <w:rPr>
          <w:rFonts w:ascii="Times New Roman" w:hAnsi="Times New Roman" w:cs="Times New Roman"/>
          <w:sz w:val="24"/>
          <w:szCs w:val="24"/>
        </w:rPr>
        <w:t xml:space="preserve"> </w:t>
      </w:r>
      <w:r w:rsidR="00597168">
        <w:rPr>
          <w:rFonts w:ascii="Times New Roman" w:hAnsi="Times New Roman" w:cs="Times New Roman"/>
          <w:sz w:val="24"/>
          <w:szCs w:val="24"/>
          <w:lang w:val="en-US"/>
        </w:rPr>
        <w:t>t</w:t>
      </w:r>
      <w:r w:rsidRPr="001740AF">
        <w:rPr>
          <w:rFonts w:ascii="Times New Roman" w:hAnsi="Times New Roman" w:cs="Times New Roman"/>
          <w:sz w:val="24"/>
          <w:szCs w:val="24"/>
        </w:rPr>
        <w:t>eologis</w:t>
      </w:r>
      <w:r w:rsidRPr="001740AF">
        <w:rPr>
          <w:rFonts w:ascii="Times New Roman" w:hAnsi="Times New Roman" w:cs="Times New Roman"/>
          <w:sz w:val="24"/>
          <w:szCs w:val="24"/>
          <w:lang w:val="en-US"/>
        </w:rPr>
        <w:t xml:space="preserve"> adalah suatu metode yang bersifat menggambarkan apa adanya yang bertujuan untuk membuat deskripsi, gambaran, pemapara</w:t>
      </w:r>
      <w:r w:rsidR="00BE3D0C">
        <w:rPr>
          <w:rFonts w:ascii="Times New Roman" w:hAnsi="Times New Roman" w:cs="Times New Roman"/>
          <w:sz w:val="24"/>
          <w:szCs w:val="24"/>
          <w:lang w:val="en-US"/>
        </w:rPr>
        <w:t>n, atau tulisan sistematika, fak</w:t>
      </w:r>
      <w:r w:rsidRPr="001740AF">
        <w:rPr>
          <w:rFonts w:ascii="Times New Roman" w:hAnsi="Times New Roman" w:cs="Times New Roman"/>
          <w:sz w:val="24"/>
          <w:szCs w:val="24"/>
          <w:lang w:val="en-US"/>
        </w:rPr>
        <w:t>tual mengenai fakta-fakta yang diselidiki</w:t>
      </w:r>
      <w:r w:rsidRPr="001740AF">
        <w:rPr>
          <w:rFonts w:ascii="Times New Roman" w:hAnsi="Times New Roman" w:cs="Times New Roman"/>
          <w:sz w:val="24"/>
          <w:szCs w:val="24"/>
        </w:rPr>
        <w:t xml:space="preserve"> dan dapat di selesaikan melalui pandangan yang benar dan sesuai dengan aturan atau ketetapan Tuhan</w:t>
      </w:r>
      <w:r w:rsidRPr="001740AF">
        <w:rPr>
          <w:rFonts w:ascii="Times New Roman" w:hAnsi="Times New Roman" w:cs="Times New Roman"/>
          <w:sz w:val="24"/>
          <w:szCs w:val="24"/>
          <w:lang w:val="en-US"/>
        </w:rPr>
        <w:t>.</w:t>
      </w:r>
      <w:r w:rsidRPr="001740AF">
        <w:rPr>
          <w:rStyle w:val="FootnoteReference"/>
          <w:rFonts w:ascii="Times New Roman" w:hAnsi="Times New Roman" w:cs="Times New Roman"/>
          <w:sz w:val="24"/>
          <w:szCs w:val="24"/>
          <w:lang w:val="en-US"/>
        </w:rPr>
        <w:footnoteReference w:id="13"/>
      </w:r>
    </w:p>
    <w:p w:rsidR="005E05EB" w:rsidRPr="005E05EB" w:rsidRDefault="005E05EB" w:rsidP="005E05EB">
      <w:pPr>
        <w:spacing w:after="0" w:line="480" w:lineRule="auto"/>
        <w:ind w:firstLine="540"/>
        <w:jc w:val="both"/>
        <w:rPr>
          <w:rFonts w:ascii="Times New Roman" w:hAnsi="Times New Roman" w:cs="Times New Roman"/>
          <w:sz w:val="24"/>
          <w:szCs w:val="24"/>
          <w:lang w:val="en-US"/>
        </w:rPr>
      </w:pPr>
    </w:p>
    <w:p w:rsidR="0020720E" w:rsidRPr="001740AF" w:rsidRDefault="00F54ECC" w:rsidP="003E321A">
      <w:pPr>
        <w:spacing w:after="0" w:line="480" w:lineRule="auto"/>
        <w:ind w:left="540" w:hanging="540"/>
        <w:jc w:val="both"/>
        <w:rPr>
          <w:rFonts w:ascii="Times New Roman" w:eastAsia="Calibri" w:hAnsi="Times New Roman" w:cs="Times New Roman"/>
          <w:b/>
          <w:sz w:val="24"/>
          <w:szCs w:val="24"/>
          <w:lang w:val="en-US"/>
        </w:rPr>
      </w:pPr>
      <w:r>
        <w:rPr>
          <w:rFonts w:ascii="Times New Roman" w:hAnsi="Times New Roman" w:cs="Times New Roman"/>
          <w:b/>
          <w:sz w:val="24"/>
          <w:szCs w:val="24"/>
          <w:lang w:val="en-US"/>
        </w:rPr>
        <w:t>I</w:t>
      </w:r>
      <w:r w:rsidR="0020720E" w:rsidRPr="001740AF">
        <w:rPr>
          <w:rFonts w:ascii="Times New Roman" w:hAnsi="Times New Roman" w:cs="Times New Roman"/>
          <w:b/>
          <w:sz w:val="24"/>
          <w:szCs w:val="24"/>
        </w:rPr>
        <w:t xml:space="preserve">. </w:t>
      </w:r>
      <w:r w:rsidR="00335730" w:rsidRPr="001740AF">
        <w:rPr>
          <w:rFonts w:ascii="Times New Roman" w:hAnsi="Times New Roman" w:cs="Times New Roman"/>
          <w:b/>
          <w:sz w:val="24"/>
          <w:szCs w:val="24"/>
          <w:lang w:val="en-US"/>
        </w:rPr>
        <w:t xml:space="preserve">  </w:t>
      </w:r>
      <w:r w:rsidR="00B15FC0">
        <w:rPr>
          <w:rFonts w:ascii="Times New Roman" w:hAnsi="Times New Roman" w:cs="Times New Roman"/>
          <w:b/>
          <w:sz w:val="24"/>
          <w:szCs w:val="24"/>
          <w:lang w:val="en-US"/>
        </w:rPr>
        <w:tab/>
      </w:r>
      <w:r w:rsidR="005E05EB" w:rsidRPr="001740AF">
        <w:rPr>
          <w:rFonts w:ascii="Times New Roman" w:eastAsia="Calibri" w:hAnsi="Times New Roman" w:cs="Times New Roman"/>
          <w:b/>
          <w:sz w:val="24"/>
          <w:szCs w:val="24"/>
        </w:rPr>
        <w:t>Objek Penelitian</w:t>
      </w:r>
    </w:p>
    <w:p w:rsidR="0020720E" w:rsidRPr="001740AF" w:rsidRDefault="00335730" w:rsidP="003E321A">
      <w:pPr>
        <w:spacing w:after="0" w:line="480" w:lineRule="auto"/>
        <w:ind w:firstLine="540"/>
        <w:jc w:val="both"/>
        <w:rPr>
          <w:rFonts w:ascii="Times New Roman" w:eastAsia="Calibri" w:hAnsi="Times New Roman" w:cs="Times New Roman"/>
          <w:b/>
          <w:sz w:val="24"/>
          <w:szCs w:val="24"/>
          <w:lang w:val="en-US"/>
        </w:rPr>
      </w:pPr>
      <w:r w:rsidRPr="001740AF">
        <w:rPr>
          <w:rFonts w:ascii="Times New Roman" w:eastAsia="Calibri" w:hAnsi="Times New Roman" w:cs="Times New Roman"/>
          <w:sz w:val="24"/>
          <w:szCs w:val="24"/>
          <w:lang w:val="en-US"/>
        </w:rPr>
        <w:t xml:space="preserve"> </w:t>
      </w:r>
      <w:r w:rsidR="0020720E" w:rsidRPr="001740AF">
        <w:rPr>
          <w:rFonts w:ascii="Times New Roman" w:eastAsia="Calibri" w:hAnsi="Times New Roman" w:cs="Times New Roman"/>
          <w:sz w:val="24"/>
          <w:szCs w:val="24"/>
        </w:rPr>
        <w:t xml:space="preserve">Dalam penulisan skripsi ini, maka penulis akan mengfokuskan penelitian ini kepada: </w:t>
      </w:r>
    </w:p>
    <w:p w:rsidR="001B2B97" w:rsidRDefault="001B2B97" w:rsidP="005E05EB">
      <w:pPr>
        <w:spacing w:after="0" w:line="360" w:lineRule="auto"/>
        <w:ind w:left="540" w:hanging="54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1. </w:t>
      </w:r>
      <w:r w:rsidR="005E05EB">
        <w:rPr>
          <w:rFonts w:ascii="Times New Roman" w:eastAsia="Calibri" w:hAnsi="Times New Roman" w:cs="Times New Roman"/>
          <w:sz w:val="24"/>
          <w:szCs w:val="24"/>
          <w:lang w:val="en-US"/>
        </w:rPr>
        <w:tab/>
      </w:r>
      <w:r w:rsidR="0020720E" w:rsidRPr="001740AF">
        <w:rPr>
          <w:rFonts w:ascii="Times New Roman" w:eastAsia="Calibri" w:hAnsi="Times New Roman" w:cs="Times New Roman"/>
          <w:sz w:val="24"/>
          <w:szCs w:val="24"/>
        </w:rPr>
        <w:t>W.S. Melayani di MPw YPPII Batu di Medan</w:t>
      </w:r>
    </w:p>
    <w:p w:rsidR="001B2B97" w:rsidRDefault="001B2B97" w:rsidP="005E05EB">
      <w:pPr>
        <w:spacing w:after="0" w:line="360" w:lineRule="auto"/>
        <w:ind w:left="540" w:hanging="54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 </w:t>
      </w:r>
      <w:r w:rsidR="005E05EB">
        <w:rPr>
          <w:rFonts w:ascii="Times New Roman" w:eastAsia="Calibri" w:hAnsi="Times New Roman" w:cs="Times New Roman"/>
          <w:sz w:val="24"/>
          <w:szCs w:val="24"/>
          <w:lang w:val="en-US"/>
        </w:rPr>
        <w:tab/>
      </w:r>
      <w:r w:rsidR="0020720E" w:rsidRPr="001740AF">
        <w:rPr>
          <w:rFonts w:ascii="Times New Roman" w:eastAsia="Calibri" w:hAnsi="Times New Roman" w:cs="Times New Roman"/>
          <w:sz w:val="24"/>
          <w:szCs w:val="24"/>
        </w:rPr>
        <w:t>M. Melayani di MPw YPPII Batu di Medan</w:t>
      </w:r>
    </w:p>
    <w:p w:rsidR="00770973" w:rsidRDefault="001B2B97" w:rsidP="005E05EB">
      <w:pPr>
        <w:spacing w:after="0" w:line="360" w:lineRule="auto"/>
        <w:ind w:left="540" w:hanging="54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3. </w:t>
      </w:r>
      <w:r w:rsidR="005E05EB">
        <w:rPr>
          <w:rFonts w:ascii="Times New Roman" w:eastAsia="Calibri" w:hAnsi="Times New Roman" w:cs="Times New Roman"/>
          <w:sz w:val="24"/>
          <w:szCs w:val="24"/>
          <w:lang w:val="en-US"/>
        </w:rPr>
        <w:tab/>
      </w:r>
      <w:r w:rsidR="0020720E" w:rsidRPr="001740AF">
        <w:rPr>
          <w:rFonts w:ascii="Times New Roman" w:eastAsia="Calibri" w:hAnsi="Times New Roman" w:cs="Times New Roman"/>
          <w:sz w:val="24"/>
          <w:szCs w:val="24"/>
        </w:rPr>
        <w:t>M.A. Melayani di MPw YPPII Batu di Medan</w:t>
      </w:r>
    </w:p>
    <w:p w:rsidR="005E05EB" w:rsidRDefault="005E05EB" w:rsidP="005E05EB">
      <w:pPr>
        <w:spacing w:after="0" w:line="360" w:lineRule="auto"/>
        <w:ind w:left="540" w:hanging="540"/>
        <w:jc w:val="both"/>
        <w:rPr>
          <w:rFonts w:ascii="Times New Roman" w:eastAsia="Calibri" w:hAnsi="Times New Roman" w:cs="Times New Roman"/>
          <w:sz w:val="24"/>
          <w:szCs w:val="24"/>
          <w:lang w:val="en-US"/>
        </w:rPr>
      </w:pPr>
    </w:p>
    <w:p w:rsidR="005E05EB" w:rsidRPr="003E321A" w:rsidRDefault="005E05EB" w:rsidP="005E05EB">
      <w:pPr>
        <w:spacing w:after="0" w:line="360" w:lineRule="auto"/>
        <w:ind w:left="540" w:hanging="540"/>
        <w:jc w:val="both"/>
        <w:rPr>
          <w:rFonts w:ascii="Times New Roman" w:eastAsia="Calibri" w:hAnsi="Times New Roman" w:cs="Times New Roman"/>
          <w:sz w:val="24"/>
          <w:szCs w:val="24"/>
          <w:lang w:val="en-US"/>
        </w:rPr>
      </w:pPr>
    </w:p>
    <w:p w:rsidR="0020720E" w:rsidRPr="001740AF" w:rsidRDefault="00F54ECC" w:rsidP="003E321A">
      <w:pPr>
        <w:spacing w:after="0" w:line="480" w:lineRule="auto"/>
        <w:ind w:left="540" w:hanging="540"/>
        <w:jc w:val="both"/>
        <w:rPr>
          <w:rFonts w:ascii="Times New Roman" w:hAnsi="Times New Roman" w:cs="Times New Roman"/>
          <w:b/>
          <w:sz w:val="24"/>
          <w:szCs w:val="24"/>
          <w:lang w:val="en-US"/>
        </w:rPr>
      </w:pPr>
      <w:r>
        <w:rPr>
          <w:rFonts w:ascii="Times New Roman" w:eastAsia="Calibri" w:hAnsi="Times New Roman" w:cs="Times New Roman"/>
          <w:b/>
          <w:sz w:val="24"/>
          <w:szCs w:val="24"/>
          <w:lang w:val="en-US"/>
        </w:rPr>
        <w:t>J</w:t>
      </w:r>
      <w:r w:rsidR="0020720E" w:rsidRPr="001740AF">
        <w:rPr>
          <w:rFonts w:ascii="Times New Roman" w:eastAsia="Calibri" w:hAnsi="Times New Roman" w:cs="Times New Roman"/>
          <w:b/>
          <w:sz w:val="24"/>
          <w:szCs w:val="24"/>
        </w:rPr>
        <w:t xml:space="preserve">. </w:t>
      </w:r>
      <w:r w:rsidR="00AC53A4" w:rsidRPr="001740AF">
        <w:rPr>
          <w:rFonts w:ascii="Times New Roman" w:eastAsia="Calibri" w:hAnsi="Times New Roman" w:cs="Times New Roman"/>
          <w:b/>
          <w:sz w:val="24"/>
          <w:szCs w:val="24"/>
          <w:lang w:val="en-US"/>
        </w:rPr>
        <w:t xml:space="preserve">    </w:t>
      </w:r>
      <w:r w:rsidR="005E05EB" w:rsidRPr="001740AF">
        <w:rPr>
          <w:rFonts w:ascii="Times New Roman" w:hAnsi="Times New Roman" w:cs="Times New Roman"/>
          <w:b/>
          <w:sz w:val="24"/>
          <w:szCs w:val="24"/>
        </w:rPr>
        <w:t>Definisi Istilah</w:t>
      </w:r>
    </w:p>
    <w:p w:rsidR="00BB017D" w:rsidRDefault="0020720E" w:rsidP="003E321A">
      <w:pPr>
        <w:spacing w:after="0" w:line="480" w:lineRule="auto"/>
        <w:ind w:firstLine="540"/>
        <w:jc w:val="both"/>
        <w:rPr>
          <w:rFonts w:ascii="Times New Roman" w:hAnsi="Times New Roman" w:cs="Times New Roman"/>
          <w:sz w:val="24"/>
          <w:szCs w:val="24"/>
          <w:lang w:val="en-US"/>
        </w:rPr>
      </w:pPr>
      <w:r w:rsidRPr="001740AF">
        <w:rPr>
          <w:rFonts w:ascii="Times New Roman" w:hAnsi="Times New Roman" w:cs="Times New Roman"/>
          <w:sz w:val="24"/>
          <w:szCs w:val="24"/>
          <w:lang w:val="en-US"/>
        </w:rPr>
        <w:t xml:space="preserve">Dalam bagian ini yang penulis bahas </w:t>
      </w:r>
      <w:r w:rsidRPr="001740AF">
        <w:rPr>
          <w:rFonts w:ascii="Times New Roman" w:hAnsi="Times New Roman" w:cs="Times New Roman"/>
          <w:sz w:val="24"/>
          <w:szCs w:val="24"/>
        </w:rPr>
        <w:t>adalah, sebagai berikut</w:t>
      </w:r>
      <w:r w:rsidRPr="001740AF">
        <w:rPr>
          <w:rFonts w:ascii="Times New Roman" w:hAnsi="Times New Roman" w:cs="Times New Roman"/>
          <w:sz w:val="24"/>
          <w:szCs w:val="24"/>
          <w:lang w:val="en-US"/>
        </w:rPr>
        <w:t>: pe</w:t>
      </w:r>
      <w:r w:rsidR="00A02CD3">
        <w:rPr>
          <w:rFonts w:ascii="Times New Roman" w:hAnsi="Times New Roman" w:cs="Times New Roman"/>
          <w:sz w:val="24"/>
          <w:szCs w:val="24"/>
          <w:lang w:val="en-US"/>
        </w:rPr>
        <w:t>ngertian pentingnya, peran hamba Tuhan</w:t>
      </w:r>
      <w:r w:rsidRPr="001740AF">
        <w:rPr>
          <w:rFonts w:ascii="Times New Roman" w:hAnsi="Times New Roman" w:cs="Times New Roman"/>
          <w:sz w:val="24"/>
          <w:szCs w:val="24"/>
          <w:lang w:val="en-US"/>
        </w:rPr>
        <w:t>, pengertian pa</w:t>
      </w:r>
      <w:r w:rsidR="00BB017D">
        <w:rPr>
          <w:rFonts w:ascii="Times New Roman" w:hAnsi="Times New Roman" w:cs="Times New Roman"/>
          <w:sz w:val="24"/>
          <w:szCs w:val="24"/>
          <w:lang w:val="en-US"/>
        </w:rPr>
        <w:t>storal dan pengertian konseling</w:t>
      </w:r>
    </w:p>
    <w:p w:rsidR="003E321A" w:rsidRDefault="003E321A" w:rsidP="008B70D7">
      <w:pPr>
        <w:spacing w:after="0" w:line="240" w:lineRule="auto"/>
        <w:ind w:firstLine="540"/>
        <w:jc w:val="both"/>
        <w:rPr>
          <w:rFonts w:ascii="Times New Roman" w:hAnsi="Times New Roman" w:cs="Times New Roman"/>
          <w:sz w:val="24"/>
          <w:szCs w:val="24"/>
          <w:lang w:val="en-US"/>
        </w:rPr>
      </w:pPr>
    </w:p>
    <w:p w:rsidR="008B70D7" w:rsidRDefault="008B70D7" w:rsidP="008B70D7">
      <w:pPr>
        <w:spacing w:after="0" w:line="240" w:lineRule="auto"/>
        <w:ind w:firstLine="540"/>
        <w:jc w:val="both"/>
        <w:rPr>
          <w:rFonts w:ascii="Times New Roman" w:hAnsi="Times New Roman" w:cs="Times New Roman"/>
          <w:sz w:val="24"/>
          <w:szCs w:val="24"/>
          <w:lang w:val="en-US"/>
        </w:rPr>
      </w:pPr>
    </w:p>
    <w:p w:rsidR="005E05EB" w:rsidRDefault="005E05EB" w:rsidP="008B70D7">
      <w:pPr>
        <w:spacing w:after="0" w:line="240" w:lineRule="auto"/>
        <w:ind w:firstLine="540"/>
        <w:jc w:val="both"/>
        <w:rPr>
          <w:rFonts w:ascii="Times New Roman" w:hAnsi="Times New Roman" w:cs="Times New Roman"/>
          <w:sz w:val="24"/>
          <w:szCs w:val="24"/>
          <w:lang w:val="en-US"/>
        </w:rPr>
      </w:pPr>
    </w:p>
    <w:p w:rsidR="005E05EB" w:rsidRDefault="005E05EB" w:rsidP="008B70D7">
      <w:pPr>
        <w:spacing w:after="0" w:line="240" w:lineRule="auto"/>
        <w:ind w:firstLine="540"/>
        <w:jc w:val="both"/>
        <w:rPr>
          <w:rFonts w:ascii="Times New Roman" w:hAnsi="Times New Roman" w:cs="Times New Roman"/>
          <w:sz w:val="24"/>
          <w:szCs w:val="24"/>
          <w:lang w:val="en-US"/>
        </w:rPr>
      </w:pPr>
    </w:p>
    <w:p w:rsidR="005E05EB" w:rsidRPr="00BB017D" w:rsidRDefault="005E05EB" w:rsidP="008B70D7">
      <w:pPr>
        <w:spacing w:after="0" w:line="240" w:lineRule="auto"/>
        <w:ind w:firstLine="540"/>
        <w:jc w:val="both"/>
        <w:rPr>
          <w:rFonts w:ascii="Times New Roman" w:hAnsi="Times New Roman" w:cs="Times New Roman"/>
          <w:sz w:val="24"/>
          <w:szCs w:val="24"/>
          <w:lang w:val="en-US"/>
        </w:rPr>
      </w:pPr>
    </w:p>
    <w:p w:rsidR="0020720E" w:rsidRPr="001740AF" w:rsidRDefault="0020720E" w:rsidP="00A04A21">
      <w:pPr>
        <w:pStyle w:val="ListParagraph"/>
        <w:numPr>
          <w:ilvl w:val="0"/>
          <w:numId w:val="3"/>
        </w:numPr>
        <w:spacing w:after="0" w:line="480" w:lineRule="auto"/>
        <w:ind w:left="540" w:hanging="540"/>
        <w:jc w:val="both"/>
        <w:rPr>
          <w:rFonts w:ascii="Times New Roman" w:eastAsia="Calibri" w:hAnsi="Times New Roman" w:cs="Times New Roman"/>
          <w:sz w:val="24"/>
          <w:szCs w:val="24"/>
          <w:lang w:val="en-US"/>
        </w:rPr>
      </w:pPr>
      <w:r w:rsidRPr="001740AF">
        <w:rPr>
          <w:rFonts w:ascii="Times New Roman" w:hAnsi="Times New Roman" w:cs="Times New Roman"/>
          <w:b/>
          <w:sz w:val="24"/>
          <w:szCs w:val="24"/>
          <w:lang w:val="en-US"/>
        </w:rPr>
        <w:lastRenderedPageBreak/>
        <w:t>Pengertian Pentingnya</w:t>
      </w:r>
    </w:p>
    <w:p w:rsidR="0020720E" w:rsidRDefault="0020720E" w:rsidP="003E321A">
      <w:pPr>
        <w:spacing w:after="0" w:line="480" w:lineRule="auto"/>
        <w:ind w:firstLine="540"/>
        <w:jc w:val="both"/>
        <w:rPr>
          <w:rFonts w:ascii="Times New Roman" w:hAnsi="Times New Roman" w:cs="Times New Roman"/>
          <w:b/>
          <w:sz w:val="24"/>
          <w:szCs w:val="24"/>
          <w:lang w:val="en-US"/>
        </w:rPr>
      </w:pPr>
      <w:r w:rsidRPr="001740AF">
        <w:rPr>
          <w:rFonts w:ascii="Times New Roman" w:hAnsi="Times New Roman" w:cs="Times New Roman"/>
          <w:sz w:val="24"/>
          <w:szCs w:val="24"/>
          <w:lang w:val="en-US"/>
        </w:rPr>
        <w:t>Istilah “P</w:t>
      </w:r>
      <w:r w:rsidRPr="001740AF">
        <w:rPr>
          <w:rFonts w:ascii="Times New Roman" w:hAnsi="Times New Roman" w:cs="Times New Roman"/>
          <w:sz w:val="24"/>
          <w:szCs w:val="24"/>
        </w:rPr>
        <w:t>enting</w:t>
      </w:r>
      <w:r w:rsidRPr="001740AF">
        <w:rPr>
          <w:rFonts w:ascii="Times New Roman" w:hAnsi="Times New Roman" w:cs="Times New Roman"/>
          <w:sz w:val="24"/>
          <w:szCs w:val="24"/>
          <w:lang w:val="en-US"/>
        </w:rPr>
        <w:t>nya”</w:t>
      </w:r>
      <w:r w:rsidR="00335730" w:rsidRPr="001740AF">
        <w:rPr>
          <w:rFonts w:ascii="Times New Roman" w:hAnsi="Times New Roman" w:cs="Times New Roman"/>
          <w:sz w:val="24"/>
          <w:szCs w:val="24"/>
        </w:rPr>
        <w:t xml:space="preserve"> </w:t>
      </w:r>
      <w:r w:rsidR="00335730" w:rsidRPr="001740AF">
        <w:rPr>
          <w:rFonts w:ascii="Times New Roman" w:hAnsi="Times New Roman" w:cs="Times New Roman"/>
          <w:sz w:val="24"/>
          <w:szCs w:val="24"/>
          <w:lang w:val="en-US"/>
        </w:rPr>
        <w:t xml:space="preserve">dalam </w:t>
      </w:r>
      <w:r w:rsidRPr="001740AF">
        <w:rPr>
          <w:rFonts w:ascii="Times New Roman" w:hAnsi="Times New Roman" w:cs="Times New Roman"/>
          <w:sz w:val="24"/>
          <w:szCs w:val="24"/>
          <w:lang w:val="en-US"/>
        </w:rPr>
        <w:t>KBBI berasal dari kata</w:t>
      </w:r>
      <w:r w:rsidR="00335730" w:rsidRPr="001740AF">
        <w:rPr>
          <w:rFonts w:ascii="Times New Roman" w:hAnsi="Times New Roman" w:cs="Times New Roman"/>
          <w:sz w:val="24"/>
          <w:szCs w:val="24"/>
        </w:rPr>
        <w:t xml:space="preserve"> utama, </w:t>
      </w:r>
      <w:r w:rsidRPr="001740AF">
        <w:rPr>
          <w:rFonts w:ascii="Times New Roman" w:hAnsi="Times New Roman" w:cs="Times New Roman"/>
          <w:sz w:val="24"/>
          <w:szCs w:val="24"/>
        </w:rPr>
        <w:t xml:space="preserve">pokok, </w:t>
      </w:r>
      <w:r w:rsidRPr="001740AF">
        <w:rPr>
          <w:rFonts w:ascii="Times New Roman" w:hAnsi="Times New Roman" w:cs="Times New Roman"/>
          <w:color w:val="000000" w:themeColor="text1"/>
          <w:sz w:val="24"/>
          <w:szCs w:val="24"/>
        </w:rPr>
        <w:t xml:space="preserve">perkara, </w:t>
      </w:r>
      <w:r w:rsidRPr="001740AF">
        <w:rPr>
          <w:rFonts w:ascii="Times New Roman" w:hAnsi="Times New Roman" w:cs="Times New Roman"/>
          <w:sz w:val="24"/>
          <w:szCs w:val="24"/>
        </w:rPr>
        <w:t>sangat berharga (berguna)</w:t>
      </w:r>
      <w:r w:rsidRPr="001740AF">
        <w:rPr>
          <w:rFonts w:ascii="Times New Roman" w:hAnsi="Times New Roman" w:cs="Times New Roman"/>
          <w:i/>
          <w:iCs/>
          <w:color w:val="008000"/>
          <w:sz w:val="24"/>
          <w:szCs w:val="24"/>
        </w:rPr>
        <w:t>,</w:t>
      </w:r>
      <w:r w:rsidRPr="001740AF">
        <w:rPr>
          <w:rFonts w:ascii="Times New Roman" w:hAnsi="Times New Roman" w:cs="Times New Roman"/>
          <w:sz w:val="24"/>
          <w:szCs w:val="24"/>
          <w:lang w:val="en-US"/>
        </w:rPr>
        <w:t xml:space="preserve"> </w:t>
      </w:r>
      <w:r w:rsidRPr="001740AF">
        <w:rPr>
          <w:rFonts w:ascii="Times New Roman" w:hAnsi="Times New Roman" w:cs="Times New Roman"/>
          <w:sz w:val="24"/>
          <w:szCs w:val="24"/>
        </w:rPr>
        <w:t>me</w:t>
      </w:r>
      <w:r w:rsidR="004207C4">
        <w:rPr>
          <w:rFonts w:ascii="Times New Roman" w:hAnsi="Times New Roman" w:cs="Times New Roman"/>
          <w:sz w:val="24"/>
          <w:szCs w:val="24"/>
        </w:rPr>
        <w:t>mpunyai posisi yang menentukan.</w:t>
      </w:r>
      <w:r w:rsidR="004207C4">
        <w:rPr>
          <w:rFonts w:ascii="Times New Roman" w:hAnsi="Times New Roman" w:cs="Times New Roman"/>
          <w:sz w:val="24"/>
          <w:szCs w:val="24"/>
          <w:lang w:val="en-US"/>
        </w:rPr>
        <w:t xml:space="preserve"> </w:t>
      </w:r>
      <w:r w:rsidRPr="001740AF">
        <w:rPr>
          <w:rFonts w:ascii="Times New Roman" w:hAnsi="Times New Roman" w:cs="Times New Roman"/>
          <w:sz w:val="24"/>
          <w:szCs w:val="24"/>
        </w:rPr>
        <w:t>Jadi kata pentingnya menunjukan  yang utama dan sangat berharga yang harus dilaksanakan.</w:t>
      </w:r>
      <w:r w:rsidRPr="001740AF">
        <w:rPr>
          <w:rStyle w:val="FootnoteReference"/>
          <w:rFonts w:ascii="Times New Roman" w:hAnsi="Times New Roman" w:cs="Times New Roman"/>
          <w:sz w:val="24"/>
          <w:szCs w:val="24"/>
        </w:rPr>
        <w:footnoteReference w:id="14"/>
      </w:r>
      <w:r w:rsidRPr="001740AF">
        <w:rPr>
          <w:rFonts w:ascii="Times New Roman" w:hAnsi="Times New Roman" w:cs="Times New Roman"/>
          <w:b/>
          <w:sz w:val="24"/>
          <w:szCs w:val="24"/>
        </w:rPr>
        <w:t xml:space="preserve"> </w:t>
      </w:r>
    </w:p>
    <w:p w:rsidR="004207C4" w:rsidRPr="003465E9" w:rsidRDefault="004207C4" w:rsidP="006447D8">
      <w:pPr>
        <w:spacing w:after="0" w:line="480" w:lineRule="auto"/>
        <w:jc w:val="both"/>
        <w:rPr>
          <w:rFonts w:ascii="Times New Roman" w:hAnsi="Times New Roman" w:cs="Times New Roman"/>
          <w:b/>
          <w:sz w:val="24"/>
          <w:szCs w:val="24"/>
          <w:lang w:val="en-US"/>
        </w:rPr>
      </w:pPr>
    </w:p>
    <w:p w:rsidR="0020720E" w:rsidRPr="001740AF" w:rsidRDefault="0020720E" w:rsidP="00A04A21">
      <w:pPr>
        <w:pStyle w:val="ListParagraph"/>
        <w:numPr>
          <w:ilvl w:val="0"/>
          <w:numId w:val="3"/>
        </w:numPr>
        <w:spacing w:after="0" w:line="480" w:lineRule="auto"/>
        <w:ind w:left="540" w:hanging="540"/>
        <w:jc w:val="both"/>
        <w:rPr>
          <w:rFonts w:ascii="Times New Roman" w:eastAsia="Calibri" w:hAnsi="Times New Roman" w:cs="Times New Roman"/>
          <w:sz w:val="24"/>
          <w:szCs w:val="24"/>
          <w:lang w:val="en-US"/>
        </w:rPr>
      </w:pPr>
      <w:r w:rsidRPr="001740AF">
        <w:rPr>
          <w:rFonts w:ascii="Times New Roman" w:hAnsi="Times New Roman" w:cs="Times New Roman"/>
          <w:b/>
          <w:sz w:val="24"/>
          <w:szCs w:val="24"/>
        </w:rPr>
        <w:t>Pengertian P</w:t>
      </w:r>
      <w:r w:rsidRPr="001740AF">
        <w:rPr>
          <w:rFonts w:ascii="Times New Roman" w:hAnsi="Times New Roman" w:cs="Times New Roman"/>
          <w:b/>
          <w:sz w:val="24"/>
          <w:szCs w:val="24"/>
          <w:lang w:val="en-US"/>
        </w:rPr>
        <w:t>eranan</w:t>
      </w:r>
      <w:r w:rsidRPr="001740AF">
        <w:rPr>
          <w:rFonts w:ascii="Times New Roman" w:hAnsi="Times New Roman" w:cs="Times New Roman"/>
          <w:b/>
          <w:sz w:val="24"/>
          <w:szCs w:val="24"/>
        </w:rPr>
        <w:t xml:space="preserve"> </w:t>
      </w:r>
    </w:p>
    <w:p w:rsidR="0020720E" w:rsidRDefault="0020720E" w:rsidP="00523203">
      <w:pPr>
        <w:spacing w:after="0" w:line="480" w:lineRule="auto"/>
        <w:ind w:firstLine="540"/>
        <w:jc w:val="both"/>
        <w:rPr>
          <w:rFonts w:ascii="Times New Roman" w:eastAsia="Times New Roman" w:hAnsi="Times New Roman" w:cs="Times New Roman"/>
          <w:sz w:val="24"/>
          <w:szCs w:val="24"/>
          <w:lang w:val="en-US"/>
        </w:rPr>
      </w:pPr>
      <w:r w:rsidRPr="001740AF">
        <w:rPr>
          <w:rFonts w:ascii="Times New Roman" w:eastAsia="Times New Roman" w:hAnsi="Times New Roman" w:cs="Times New Roman"/>
          <w:sz w:val="24"/>
          <w:szCs w:val="24"/>
        </w:rPr>
        <w:t>Istilah pe</w:t>
      </w:r>
      <w:r w:rsidRPr="001740AF">
        <w:rPr>
          <w:rFonts w:ascii="Times New Roman" w:eastAsia="Times New Roman" w:hAnsi="Times New Roman" w:cs="Times New Roman"/>
          <w:sz w:val="24"/>
          <w:szCs w:val="24"/>
          <w:lang w:val="en-US"/>
        </w:rPr>
        <w:t>ra</w:t>
      </w:r>
      <w:r w:rsidRPr="001740AF">
        <w:rPr>
          <w:rFonts w:ascii="Times New Roman" w:eastAsia="Times New Roman" w:hAnsi="Times New Roman" w:cs="Times New Roman"/>
          <w:sz w:val="24"/>
          <w:szCs w:val="24"/>
        </w:rPr>
        <w:t>nan da</w:t>
      </w:r>
      <w:r w:rsidRPr="001740AF">
        <w:rPr>
          <w:rFonts w:ascii="Times New Roman" w:eastAsia="Times New Roman" w:hAnsi="Times New Roman" w:cs="Times New Roman"/>
          <w:sz w:val="24"/>
          <w:szCs w:val="24"/>
          <w:lang w:val="en-US"/>
        </w:rPr>
        <w:t>lam KBBI artinya, tindakan yang dilakukan oleh seorang dalam suatu peristiwa.</w:t>
      </w:r>
      <w:r w:rsidRPr="001740AF">
        <w:rPr>
          <w:rStyle w:val="FootnoteReference"/>
          <w:rFonts w:ascii="Times New Roman" w:eastAsia="Times New Roman" w:hAnsi="Times New Roman" w:cs="Times New Roman"/>
          <w:sz w:val="24"/>
          <w:szCs w:val="24"/>
          <w:lang w:val="en-US"/>
        </w:rPr>
        <w:footnoteReference w:id="15"/>
      </w:r>
      <w:r w:rsidRPr="001740AF">
        <w:rPr>
          <w:rFonts w:ascii="Times New Roman" w:eastAsia="Times New Roman" w:hAnsi="Times New Roman" w:cs="Times New Roman"/>
          <w:sz w:val="24"/>
          <w:szCs w:val="24"/>
          <w:lang w:val="en-US"/>
        </w:rPr>
        <w:t xml:space="preserve"> berbicara tentang peranan hamba Tuhan, termasuk sesuatu yang kompleks, dalam hal ini para hamba Tuhan perlu mengetahui dan mengerti dengan jelas apa yang diharapkan oleh Tuhan, anggota-anggota organisasi dan oleh diri mereka sendiri. Peranan seorang hamba Tuhan yang dipanggil untuk mengembalakan,ia sebenarnya bukan saja bertanggung jawab terhadap Tuhan dan bertanggung jawab kepada lembaga yang dimana hamba Tuhan tersebut mengabdikan diri dan ia juga bertanggung jawab kapada ribuan  jiwa-jiwa yang belum diselamatkan. Hamba Tuhan melayani sebagai seoran</w:t>
      </w:r>
      <w:r w:rsidR="00316ED7">
        <w:rPr>
          <w:rFonts w:ascii="Times New Roman" w:eastAsia="Times New Roman" w:hAnsi="Times New Roman" w:cs="Times New Roman"/>
          <w:sz w:val="24"/>
          <w:szCs w:val="24"/>
          <w:lang w:val="en-US"/>
        </w:rPr>
        <w:t>g</w:t>
      </w:r>
      <w:r w:rsidRPr="001740AF">
        <w:rPr>
          <w:rFonts w:ascii="Times New Roman" w:eastAsia="Times New Roman" w:hAnsi="Times New Roman" w:cs="Times New Roman"/>
          <w:sz w:val="24"/>
          <w:szCs w:val="24"/>
          <w:lang w:val="en-US"/>
        </w:rPr>
        <w:t xml:space="preserve"> konselor, penasehat, pengawas dalam pelayanan.</w:t>
      </w:r>
      <w:r w:rsidRPr="001740AF">
        <w:rPr>
          <w:rStyle w:val="FootnoteReference"/>
          <w:rFonts w:ascii="Times New Roman" w:eastAsia="Times New Roman" w:hAnsi="Times New Roman" w:cs="Times New Roman"/>
          <w:sz w:val="24"/>
          <w:szCs w:val="24"/>
          <w:lang w:val="en-US"/>
        </w:rPr>
        <w:footnoteReference w:id="16"/>
      </w:r>
    </w:p>
    <w:p w:rsidR="00D15BBB" w:rsidRDefault="00D15BBB" w:rsidP="004373A9">
      <w:pPr>
        <w:spacing w:after="0" w:line="240" w:lineRule="auto"/>
        <w:jc w:val="both"/>
        <w:rPr>
          <w:rFonts w:ascii="Times New Roman" w:eastAsia="Times New Roman" w:hAnsi="Times New Roman" w:cs="Times New Roman"/>
          <w:sz w:val="24"/>
          <w:szCs w:val="24"/>
          <w:lang w:val="en-US"/>
        </w:rPr>
      </w:pPr>
    </w:p>
    <w:p w:rsidR="004373A9" w:rsidRPr="001740AF" w:rsidRDefault="004373A9" w:rsidP="004373A9">
      <w:pPr>
        <w:spacing w:after="0" w:line="240" w:lineRule="auto"/>
        <w:jc w:val="both"/>
        <w:rPr>
          <w:rFonts w:ascii="Times New Roman" w:eastAsia="Times New Roman" w:hAnsi="Times New Roman" w:cs="Times New Roman"/>
          <w:sz w:val="24"/>
          <w:szCs w:val="24"/>
          <w:lang w:val="en-US"/>
        </w:rPr>
      </w:pPr>
    </w:p>
    <w:p w:rsidR="0020720E" w:rsidRPr="001740AF" w:rsidRDefault="0020720E" w:rsidP="00A04A21">
      <w:pPr>
        <w:pStyle w:val="ListParagraph"/>
        <w:numPr>
          <w:ilvl w:val="0"/>
          <w:numId w:val="3"/>
        </w:numPr>
        <w:spacing w:after="0" w:line="480" w:lineRule="auto"/>
        <w:ind w:left="540" w:hanging="540"/>
        <w:jc w:val="both"/>
        <w:rPr>
          <w:rFonts w:ascii="Times New Roman" w:eastAsia="Times New Roman" w:hAnsi="Times New Roman" w:cs="Times New Roman"/>
          <w:b/>
          <w:sz w:val="24"/>
          <w:szCs w:val="24"/>
          <w:lang w:val="en-US"/>
        </w:rPr>
      </w:pPr>
      <w:r w:rsidRPr="001740AF">
        <w:rPr>
          <w:rFonts w:ascii="Times New Roman" w:eastAsia="Times New Roman" w:hAnsi="Times New Roman" w:cs="Times New Roman"/>
          <w:b/>
          <w:sz w:val="24"/>
          <w:szCs w:val="24"/>
          <w:lang w:val="en-US"/>
        </w:rPr>
        <w:t>Pengertian hamba Tuhan</w:t>
      </w:r>
    </w:p>
    <w:p w:rsidR="0020720E" w:rsidRPr="001740AF" w:rsidRDefault="004A5623" w:rsidP="00AC53A4">
      <w:pPr>
        <w:spacing w:after="0" w:line="480" w:lineRule="auto"/>
        <w:ind w:firstLine="540"/>
        <w:jc w:val="both"/>
        <w:rPr>
          <w:rFonts w:ascii="Times New Roman" w:hAnsi="Times New Roman" w:cs="Times New Roman"/>
          <w:sz w:val="24"/>
          <w:szCs w:val="24"/>
          <w:lang w:val="en-US"/>
        </w:rPr>
      </w:pPr>
      <w:r w:rsidRPr="001740AF">
        <w:rPr>
          <w:rFonts w:ascii="Times New Roman" w:hAnsi="Times New Roman" w:cs="Times New Roman"/>
          <w:sz w:val="24"/>
          <w:szCs w:val="24"/>
          <w:lang w:val="en-US"/>
        </w:rPr>
        <w:t>Definisi h</w:t>
      </w:r>
      <w:r w:rsidR="0020720E" w:rsidRPr="001740AF">
        <w:rPr>
          <w:rFonts w:ascii="Times New Roman" w:hAnsi="Times New Roman" w:cs="Times New Roman"/>
          <w:sz w:val="24"/>
          <w:szCs w:val="24"/>
        </w:rPr>
        <w:t>amba Tuhan menurut pandangan Alkitab perjanj</w:t>
      </w:r>
      <w:r w:rsidR="0081712C" w:rsidRPr="001740AF">
        <w:rPr>
          <w:rFonts w:ascii="Times New Roman" w:hAnsi="Times New Roman" w:cs="Times New Roman"/>
          <w:sz w:val="24"/>
          <w:szCs w:val="24"/>
        </w:rPr>
        <w:t>ian baru, berasal dari kata </w:t>
      </w:r>
      <w:r w:rsidR="0020720E" w:rsidRPr="001740AF">
        <w:rPr>
          <w:rFonts w:ascii="Times New Roman" w:hAnsi="Times New Roman" w:cs="Times New Roman"/>
          <w:sz w:val="24"/>
          <w:szCs w:val="24"/>
        </w:rPr>
        <w:t xml:space="preserve">(douloõ) melayani sebagai hamba (budak). Pada zaman Perjanjian Baru, seorang budak dapat di beli atau dijual sebagai komoditi. David Watson menyatakan: “Seorang </w:t>
      </w:r>
      <w:r w:rsidR="0020720E" w:rsidRPr="001740AF">
        <w:rPr>
          <w:rFonts w:ascii="Times New Roman" w:hAnsi="Times New Roman" w:cs="Times New Roman"/>
          <w:sz w:val="24"/>
          <w:szCs w:val="24"/>
        </w:rPr>
        <w:lastRenderedPageBreak/>
        <w:t>budak adalah seorang yang sama sekali tidak memikirkan kepentingan diri sendiri. Dalam ketaatan penuh kerendahan hati ia hanya bisa berkata dan bertindak atas nama tuannya. Dalam hal ini tuannya berbicara dan bertindak melalui dia”. Benar-benar tak berdaya. Sebagai orang percaya berarti sebagai orang-orang yang telah di merdekakan dari dosa dan menjadi hamba (doulos) kebenaran.</w:t>
      </w:r>
      <w:r w:rsidR="0020720E" w:rsidRPr="001740AF">
        <w:rPr>
          <w:rFonts w:ascii="Times New Roman" w:hAnsi="Times New Roman" w:cs="Times New Roman"/>
          <w:sz w:val="24"/>
          <w:szCs w:val="24"/>
          <w:lang w:val="en-US"/>
        </w:rPr>
        <w:t xml:space="preserve"> </w:t>
      </w:r>
      <w:r w:rsidR="0020720E" w:rsidRPr="001740AF">
        <w:rPr>
          <w:rStyle w:val="FootnoteReference"/>
          <w:rFonts w:ascii="Times New Roman" w:hAnsi="Times New Roman" w:cs="Times New Roman"/>
          <w:sz w:val="24"/>
          <w:szCs w:val="24"/>
          <w:lang w:val="en-US"/>
        </w:rPr>
        <w:footnoteReference w:id="17"/>
      </w:r>
    </w:p>
    <w:p w:rsidR="0020720E" w:rsidRDefault="0020720E" w:rsidP="00DA5495">
      <w:pPr>
        <w:spacing w:after="0" w:line="480" w:lineRule="auto"/>
        <w:ind w:firstLine="540"/>
        <w:jc w:val="both"/>
        <w:rPr>
          <w:rFonts w:ascii="Times New Roman" w:hAnsi="Times New Roman" w:cs="Times New Roman"/>
          <w:sz w:val="24"/>
          <w:szCs w:val="24"/>
          <w:lang w:val="en-US"/>
        </w:rPr>
      </w:pPr>
      <w:r w:rsidRPr="001740AF">
        <w:rPr>
          <w:rFonts w:ascii="Times New Roman" w:hAnsi="Times New Roman" w:cs="Times New Roman"/>
          <w:sz w:val="24"/>
          <w:szCs w:val="24"/>
        </w:rPr>
        <w:t>Kata ha</w:t>
      </w:r>
      <w:r w:rsidR="0081712C" w:rsidRPr="001740AF">
        <w:rPr>
          <w:rFonts w:ascii="Times New Roman" w:hAnsi="Times New Roman" w:cs="Times New Roman"/>
          <w:sz w:val="24"/>
          <w:szCs w:val="24"/>
        </w:rPr>
        <w:t>mba dalam Perjanjian Lama yaitu</w:t>
      </w:r>
      <w:r w:rsidRPr="001740AF">
        <w:rPr>
          <w:rFonts w:ascii="Times New Roman" w:hAnsi="Times New Roman" w:cs="Times New Roman"/>
          <w:sz w:val="24"/>
          <w:szCs w:val="24"/>
        </w:rPr>
        <w:t xml:space="preserve"> “eved” atau “ebed”, yaitu budak, hamba, pelayan. artinya, seseorang bekerja untuk keperluan orang lain, untuk melaksanakan kehendak orang lain. Atau ia adalah pekerja mil</w:t>
      </w:r>
      <w:r w:rsidR="0081712C" w:rsidRPr="001740AF">
        <w:rPr>
          <w:rFonts w:ascii="Times New Roman" w:hAnsi="Times New Roman" w:cs="Times New Roman"/>
          <w:sz w:val="24"/>
          <w:szCs w:val="24"/>
        </w:rPr>
        <w:t>ik tuannya. Diluar Alkitab kata</w:t>
      </w:r>
      <w:r w:rsidRPr="001740AF">
        <w:rPr>
          <w:rFonts w:ascii="Times New Roman" w:hAnsi="Times New Roman" w:cs="Times New Roman"/>
          <w:sz w:val="24"/>
          <w:szCs w:val="24"/>
        </w:rPr>
        <w:t xml:space="preserve"> “eved” berarti budak, hamba yang melayani raja; bawahan dalam politik; keterangan tentang diri sendiri untuk menunjukkan kerendahan hati; dan hamba-hamba dalam kuil-kuil kafir. Dalam hidup keagamaan Israel kata itu dipakai untuk menunjukkan kerendahan diri seseorang dihadapan Allah.  Jadi hamba Tuhan berarti orang yang menjadi milik Allah, berbakti kepada Allah, dan melakukan pekerjaan-pekerjaan Allah sebagai panggilan hidupnya serta mengabaikan kepentingan sendiri. Istilah hamba Tuhan menyatakan apa yang dirindukan seorang tuan dari seorang hamba yaitu ketaatan, kesetiaan dan kesiapan. Dengan adanya ketiga hal ini dalam melakukan tugas pelayanan, seorang hamba Tuhan melakukan tugasnya dengan penuh tanggung jawab dan sepenuh hati. Sehingga ketika dia berbicara tentang hukum kesetiaan, maka seorang hamba harus setia dalam perkara yang besar dan kecil, yang berarti seorang hamba harus dapat dipercaya dan memiliki kredibilitas. Ketika di panggil menjadi hamba Tuhan yang </w:t>
      </w:r>
      <w:r w:rsidRPr="001740AF">
        <w:rPr>
          <w:rFonts w:ascii="Times New Roman" w:hAnsi="Times New Roman" w:cs="Times New Roman"/>
          <w:sz w:val="24"/>
          <w:szCs w:val="24"/>
        </w:rPr>
        <w:lastRenderedPageBreak/>
        <w:t>melayani sangatlah di perlukan sekali sebuah pemahaman yang baik dan benar tentang tugas pelayanan yang terdapat dalam Alkitab.</w:t>
      </w:r>
      <w:r w:rsidRPr="001740AF">
        <w:rPr>
          <w:rStyle w:val="FootnoteReference"/>
          <w:rFonts w:ascii="Times New Roman" w:hAnsi="Times New Roman" w:cs="Times New Roman"/>
          <w:sz w:val="24"/>
          <w:szCs w:val="24"/>
        </w:rPr>
        <w:footnoteReference w:id="18"/>
      </w:r>
    </w:p>
    <w:p w:rsidR="007263BF" w:rsidRPr="001A21E2" w:rsidRDefault="007263BF" w:rsidP="000E470D">
      <w:pPr>
        <w:spacing w:after="0" w:line="480" w:lineRule="auto"/>
        <w:ind w:firstLine="540"/>
        <w:jc w:val="both"/>
        <w:rPr>
          <w:rFonts w:ascii="Times New Roman" w:hAnsi="Times New Roman" w:cs="Times New Roman"/>
          <w:sz w:val="24"/>
          <w:szCs w:val="24"/>
        </w:rPr>
      </w:pPr>
      <w:r w:rsidRPr="00DA68F3">
        <w:rPr>
          <w:rFonts w:ascii="Times New Roman" w:hAnsi="Times New Roman" w:cs="Times New Roman"/>
          <w:sz w:val="24"/>
          <w:szCs w:val="24"/>
        </w:rPr>
        <w:t xml:space="preserve">Hamba Tuhan, Alkitab memberikan arti (gelar) untuk hamba-hamba Tuhan secara jelas yang langsung bisa menjelaskan tugas, fungsi, serta bagaimana ia harus hidup sebagai seorang hamba Tuhan, yaitu: dalam Perjanjian Lama Penilik jemaat (Yes 62:6; Yeh 33:7); Pekerja di tempat yang kudus (Yeh 45:4); Gembala (Yer 3:15; Pelayan Tuhan (Yoel 2:17); </w:t>
      </w:r>
      <w:r w:rsidR="001A21E2">
        <w:rPr>
          <w:rFonts w:ascii="Times New Roman" w:hAnsi="Times New Roman" w:cs="Times New Roman"/>
          <w:sz w:val="24"/>
          <w:szCs w:val="24"/>
          <w:lang w:val="en-US"/>
        </w:rPr>
        <w:t xml:space="preserve"> </w:t>
      </w:r>
      <w:r w:rsidRPr="00DA68F3">
        <w:rPr>
          <w:rFonts w:ascii="Times New Roman" w:hAnsi="Times New Roman" w:cs="Times New Roman"/>
          <w:sz w:val="24"/>
          <w:szCs w:val="24"/>
        </w:rPr>
        <w:t>Bintang (Wahy 1:20; 2:1); Hamba Yesus Kristus (Fili 1:1; Yud 1:1); Pelayanan firman (Rom 15:16; 1Kor 4:1); Pelayan yang dipercayakan rahasia Allah (Rom 10:14; 1Tim 2:7); Penatua (1Tim 5:17; 1Pet 5:1); Pengajar (Yes 30:20; Ef 4:11); Penjala manusia (Mat 4:19; Mr 1:17); Prajurit Kristus Wahy 18:20; Rasul Yesus Kristus (Kis 1:8; 5:32; 26:16). Yang bekerja diseputar Kebenaran.</w:t>
      </w:r>
      <w:r w:rsidRPr="00DA68F3">
        <w:rPr>
          <w:rStyle w:val="FootnoteReference"/>
          <w:rFonts w:ascii="Times New Roman" w:hAnsi="Times New Roman" w:cs="Times New Roman"/>
          <w:sz w:val="24"/>
          <w:szCs w:val="24"/>
        </w:rPr>
        <w:footnoteReference w:id="19"/>
      </w:r>
    </w:p>
    <w:p w:rsidR="0020720E" w:rsidRPr="001740AF" w:rsidRDefault="003E321A" w:rsidP="00DA5495">
      <w:pPr>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Dengan demikian s</w:t>
      </w:r>
      <w:r w:rsidR="0020720E" w:rsidRPr="001740AF">
        <w:rPr>
          <w:rFonts w:ascii="Times New Roman" w:hAnsi="Times New Roman" w:cs="Times New Roman"/>
          <w:sz w:val="24"/>
          <w:szCs w:val="24"/>
        </w:rPr>
        <w:t xml:space="preserve">eorang hamba Tuhan adalah orang yang telah dipanggil untuk melayani Tuhan dan pekerjaan yang dilakukannya adalah pekerjaan Tuhan yang di percayakan kepadanya serta seorang hamba Tuhan hanya sebagai alat dalam tangan Tuhan. Sebagai alat yang hidup, setiap hamba Tuhan memiliki kerinduan untuk dipakai oleh Allah karena sebagai alat, hamba Tuhan hanya akan berguna jika dipakai oleh Allah dan juga sebaliknya. Perlu juga di sadari bahwa pelayanan dan pekerjaan yang di lakukan oleh seorang hamba Tuhan adalah pekerjaan rohani sehingga setiap hamba </w:t>
      </w:r>
      <w:r w:rsidR="0020720E" w:rsidRPr="001740AF">
        <w:rPr>
          <w:rFonts w:ascii="Times New Roman" w:hAnsi="Times New Roman" w:cs="Times New Roman"/>
          <w:sz w:val="24"/>
          <w:szCs w:val="24"/>
        </w:rPr>
        <w:lastRenderedPageBreak/>
        <w:t xml:space="preserve">Tuhan haruslah hidup rohani juga. Hal inilah yang membuat seorang hamba Tuhan berbeda dengan </w:t>
      </w:r>
      <w:r w:rsidR="0020720E" w:rsidRPr="001740AF">
        <w:rPr>
          <w:rFonts w:ascii="Times New Roman" w:hAnsi="Times New Roman" w:cs="Times New Roman"/>
          <w:sz w:val="24"/>
          <w:szCs w:val="24"/>
          <w:lang w:val="en-US"/>
        </w:rPr>
        <w:t>orang lain.</w:t>
      </w:r>
      <w:r w:rsidR="0020720E" w:rsidRPr="001740AF">
        <w:rPr>
          <w:rStyle w:val="FootnoteReference"/>
          <w:rFonts w:ascii="Times New Roman" w:hAnsi="Times New Roman" w:cs="Times New Roman"/>
          <w:sz w:val="24"/>
          <w:szCs w:val="24"/>
          <w:lang w:val="en-US"/>
        </w:rPr>
        <w:footnoteReference w:id="20"/>
      </w:r>
      <w:r w:rsidR="0020720E" w:rsidRPr="001740AF">
        <w:rPr>
          <w:rFonts w:ascii="Times New Roman" w:hAnsi="Times New Roman" w:cs="Times New Roman"/>
          <w:sz w:val="24"/>
          <w:szCs w:val="24"/>
        </w:rPr>
        <w:t>.</w:t>
      </w:r>
    </w:p>
    <w:p w:rsidR="001A21E2" w:rsidRPr="001740AF" w:rsidRDefault="001A21E2" w:rsidP="006447D8">
      <w:pPr>
        <w:spacing w:after="0" w:line="480" w:lineRule="auto"/>
        <w:jc w:val="both"/>
        <w:rPr>
          <w:rFonts w:ascii="Times New Roman" w:hAnsi="Times New Roman" w:cs="Times New Roman"/>
          <w:sz w:val="24"/>
          <w:szCs w:val="24"/>
          <w:lang w:val="en-US"/>
        </w:rPr>
      </w:pPr>
    </w:p>
    <w:p w:rsidR="0020720E" w:rsidRPr="001740AF" w:rsidRDefault="0020720E" w:rsidP="00DA5495">
      <w:pPr>
        <w:autoSpaceDE w:val="0"/>
        <w:autoSpaceDN w:val="0"/>
        <w:adjustRightInd w:val="0"/>
        <w:spacing w:after="0" w:line="480" w:lineRule="auto"/>
        <w:ind w:left="540" w:hanging="540"/>
        <w:jc w:val="both"/>
        <w:rPr>
          <w:rFonts w:ascii="Times New Roman" w:eastAsia="Times New Roman" w:hAnsi="Times New Roman" w:cs="Times New Roman"/>
          <w:b/>
          <w:sz w:val="24"/>
          <w:szCs w:val="24"/>
          <w:lang w:val="en-US"/>
        </w:rPr>
      </w:pPr>
      <w:r w:rsidRPr="001740AF">
        <w:rPr>
          <w:rFonts w:ascii="Times New Roman" w:eastAsia="Times New Roman" w:hAnsi="Times New Roman" w:cs="Times New Roman"/>
          <w:b/>
          <w:sz w:val="24"/>
          <w:szCs w:val="24"/>
          <w:lang w:val="en-US"/>
        </w:rPr>
        <w:t xml:space="preserve">d. </w:t>
      </w:r>
      <w:r w:rsidR="00D15BBB">
        <w:rPr>
          <w:rFonts w:ascii="Times New Roman" w:eastAsia="Times New Roman" w:hAnsi="Times New Roman" w:cs="Times New Roman"/>
          <w:b/>
          <w:sz w:val="24"/>
          <w:szCs w:val="24"/>
          <w:lang w:val="en-US"/>
        </w:rPr>
        <w:tab/>
      </w:r>
      <w:r w:rsidRPr="001740AF">
        <w:rPr>
          <w:rFonts w:ascii="Times New Roman" w:eastAsia="Times New Roman" w:hAnsi="Times New Roman" w:cs="Times New Roman"/>
          <w:b/>
          <w:sz w:val="24"/>
          <w:szCs w:val="24"/>
          <w:lang w:val="en-US"/>
        </w:rPr>
        <w:t>Pengertian Pastoral</w:t>
      </w:r>
    </w:p>
    <w:p w:rsidR="0020720E" w:rsidRDefault="0020720E" w:rsidP="00D15BBB">
      <w:pPr>
        <w:autoSpaceDE w:val="0"/>
        <w:autoSpaceDN w:val="0"/>
        <w:adjustRightInd w:val="0"/>
        <w:spacing w:after="0" w:line="480" w:lineRule="auto"/>
        <w:ind w:firstLine="540"/>
        <w:jc w:val="both"/>
        <w:rPr>
          <w:rFonts w:ascii="Times New Roman" w:eastAsia="Times New Roman" w:hAnsi="Times New Roman" w:cs="Times New Roman"/>
          <w:sz w:val="24"/>
          <w:szCs w:val="24"/>
          <w:lang w:val="en-US"/>
        </w:rPr>
      </w:pPr>
      <w:r w:rsidRPr="001740AF">
        <w:rPr>
          <w:rFonts w:ascii="Times New Roman" w:eastAsia="Times New Roman" w:hAnsi="Times New Roman" w:cs="Times New Roman"/>
          <w:sz w:val="24"/>
          <w:szCs w:val="24"/>
          <w:lang w:val="en-US"/>
        </w:rPr>
        <w:t>Kata pastoral berasal dari kata d</w:t>
      </w:r>
      <w:r w:rsidR="00690D97">
        <w:rPr>
          <w:rFonts w:ascii="Times New Roman" w:eastAsia="Times New Roman" w:hAnsi="Times New Roman" w:cs="Times New Roman"/>
          <w:sz w:val="24"/>
          <w:szCs w:val="24"/>
          <w:lang w:val="en-US"/>
        </w:rPr>
        <w:t>a</w:t>
      </w:r>
      <w:r w:rsidRPr="001740AF">
        <w:rPr>
          <w:rFonts w:ascii="Times New Roman" w:eastAsia="Times New Roman" w:hAnsi="Times New Roman" w:cs="Times New Roman"/>
          <w:sz w:val="24"/>
          <w:szCs w:val="24"/>
          <w:lang w:val="en-US"/>
        </w:rPr>
        <w:t>sar pastor atau gembala. Maria B</w:t>
      </w:r>
      <w:r w:rsidR="005E05EB">
        <w:rPr>
          <w:rFonts w:ascii="Times New Roman" w:eastAsia="Times New Roman" w:hAnsi="Times New Roman" w:cs="Times New Roman"/>
          <w:sz w:val="24"/>
          <w:szCs w:val="24"/>
          <w:lang w:val="en-US"/>
        </w:rPr>
        <w:t xml:space="preserve">ons-Trom dalam bukunya </w:t>
      </w:r>
      <w:r w:rsidR="005E05EB">
        <w:rPr>
          <w:rFonts w:ascii="Times New Roman" w:eastAsia="Times New Roman" w:hAnsi="Times New Roman" w:cs="Times New Roman"/>
          <w:sz w:val="24"/>
          <w:szCs w:val="24"/>
          <w:lang w:eastAsia="id-ID"/>
        </w:rPr>
        <w:t>"</w:t>
      </w:r>
      <w:r w:rsidR="005E05EB">
        <w:rPr>
          <w:rFonts w:ascii="Times New Roman" w:eastAsia="Times New Roman" w:hAnsi="Times New Roman" w:cs="Times New Roman"/>
          <w:sz w:val="24"/>
          <w:szCs w:val="24"/>
          <w:lang w:val="en-US"/>
        </w:rPr>
        <w:t>apakah pengembalaan itu?</w:t>
      </w:r>
      <w:r w:rsidR="005E05EB">
        <w:rPr>
          <w:rFonts w:ascii="Times New Roman" w:eastAsia="Times New Roman" w:hAnsi="Times New Roman" w:cs="Times New Roman"/>
          <w:sz w:val="24"/>
          <w:szCs w:val="24"/>
          <w:lang w:eastAsia="id-ID"/>
        </w:rPr>
        <w:t>"</w:t>
      </w:r>
      <w:r w:rsidR="005E05EB">
        <w:rPr>
          <w:rFonts w:ascii="Times New Roman" w:eastAsia="Times New Roman" w:hAnsi="Times New Roman" w:cs="Times New Roman"/>
          <w:sz w:val="24"/>
          <w:szCs w:val="24"/>
          <w:lang w:val="en-US"/>
        </w:rPr>
        <w:t xml:space="preserve"> menjelaskan bahwa: kata </w:t>
      </w:r>
      <w:r w:rsidR="005E05EB">
        <w:rPr>
          <w:rFonts w:ascii="Times New Roman" w:eastAsia="Times New Roman" w:hAnsi="Times New Roman" w:cs="Times New Roman"/>
          <w:sz w:val="24"/>
          <w:szCs w:val="24"/>
          <w:lang w:eastAsia="id-ID"/>
        </w:rPr>
        <w:t>"</w:t>
      </w:r>
      <w:r w:rsidR="005E05EB">
        <w:rPr>
          <w:rFonts w:ascii="Times New Roman" w:eastAsia="Times New Roman" w:hAnsi="Times New Roman" w:cs="Times New Roman"/>
          <w:sz w:val="24"/>
          <w:szCs w:val="24"/>
          <w:lang w:val="en-US"/>
        </w:rPr>
        <w:t>gembala</w:t>
      </w:r>
      <w:r w:rsidR="005E05EB">
        <w:rPr>
          <w:rFonts w:ascii="Times New Roman" w:eastAsia="Times New Roman" w:hAnsi="Times New Roman" w:cs="Times New Roman"/>
          <w:sz w:val="24"/>
          <w:szCs w:val="24"/>
          <w:lang w:eastAsia="id-ID"/>
        </w:rPr>
        <w:t>"</w:t>
      </w:r>
      <w:r w:rsidRPr="001740AF">
        <w:rPr>
          <w:rFonts w:ascii="Times New Roman" w:eastAsia="Times New Roman" w:hAnsi="Times New Roman" w:cs="Times New Roman"/>
          <w:sz w:val="24"/>
          <w:szCs w:val="24"/>
          <w:lang w:val="en-US"/>
        </w:rPr>
        <w:t xml:space="preserve"> dalam bahasa Latin adalah</w:t>
      </w:r>
      <w:r w:rsidRPr="001740AF">
        <w:rPr>
          <w:rFonts w:ascii="Times New Roman" w:eastAsia="Times New Roman" w:hAnsi="Times New Roman" w:cs="Times New Roman"/>
          <w:b/>
          <w:sz w:val="24"/>
          <w:szCs w:val="24"/>
          <w:lang w:val="en-US"/>
        </w:rPr>
        <w:t xml:space="preserve"> </w:t>
      </w:r>
      <w:r w:rsidRPr="001740AF">
        <w:rPr>
          <w:rFonts w:ascii="Times New Roman" w:eastAsia="Times New Roman" w:hAnsi="Times New Roman" w:cs="Times New Roman"/>
          <w:sz w:val="24"/>
          <w:szCs w:val="24"/>
          <w:lang w:val="en-US"/>
        </w:rPr>
        <w:t xml:space="preserve">Pastor, dan dalam bahasa Yunani </w:t>
      </w:r>
      <w:r w:rsidRPr="001740AF">
        <w:rPr>
          <w:rFonts w:ascii="Times New Roman" w:eastAsia="Times New Roman" w:hAnsi="Times New Roman" w:cs="Times New Roman"/>
          <w:i/>
          <w:sz w:val="24"/>
          <w:szCs w:val="24"/>
          <w:lang w:val="en-US"/>
        </w:rPr>
        <w:t xml:space="preserve">poimen. </w:t>
      </w:r>
      <w:r w:rsidRPr="001740AF">
        <w:rPr>
          <w:rFonts w:ascii="Times New Roman" w:eastAsia="Times New Roman" w:hAnsi="Times New Roman" w:cs="Times New Roman"/>
          <w:sz w:val="24"/>
          <w:szCs w:val="24"/>
          <w:lang w:val="en-US"/>
        </w:rPr>
        <w:t>Oleh sebab</w:t>
      </w:r>
      <w:r w:rsidR="00A1372D" w:rsidRPr="001740AF">
        <w:rPr>
          <w:rFonts w:ascii="Times New Roman" w:eastAsia="Times New Roman" w:hAnsi="Times New Roman" w:cs="Times New Roman"/>
          <w:sz w:val="24"/>
          <w:szCs w:val="24"/>
          <w:lang w:val="en-US"/>
        </w:rPr>
        <w:t xml:space="preserve"> itu penggembalaan </w:t>
      </w:r>
      <w:r w:rsidRPr="001740AF">
        <w:rPr>
          <w:rFonts w:ascii="Times New Roman" w:eastAsia="Times New Roman" w:hAnsi="Times New Roman" w:cs="Times New Roman"/>
          <w:sz w:val="24"/>
          <w:szCs w:val="24"/>
          <w:lang w:val="en-US"/>
        </w:rPr>
        <w:t>dapat disebut</w:t>
      </w:r>
      <w:r w:rsidR="00A1372D" w:rsidRPr="001740AF">
        <w:rPr>
          <w:rFonts w:ascii="Times New Roman" w:eastAsia="Times New Roman" w:hAnsi="Times New Roman" w:cs="Times New Roman"/>
          <w:sz w:val="24"/>
          <w:szCs w:val="24"/>
          <w:lang w:val="en-US"/>
        </w:rPr>
        <w:t xml:space="preserve"> </w:t>
      </w:r>
      <w:r w:rsidRPr="001740AF">
        <w:rPr>
          <w:rFonts w:ascii="Times New Roman" w:eastAsia="Times New Roman" w:hAnsi="Times New Roman" w:cs="Times New Roman"/>
          <w:sz w:val="24"/>
          <w:szCs w:val="24"/>
          <w:lang w:val="en-US"/>
        </w:rPr>
        <w:t xml:space="preserve">dengan </w:t>
      </w:r>
      <w:r w:rsidRPr="001740AF">
        <w:rPr>
          <w:rFonts w:ascii="Times New Roman" w:eastAsia="Times New Roman" w:hAnsi="Times New Roman" w:cs="Times New Roman"/>
          <w:i/>
          <w:sz w:val="24"/>
          <w:szCs w:val="24"/>
          <w:lang w:val="en-US"/>
        </w:rPr>
        <w:t>poimonika</w:t>
      </w:r>
      <w:r w:rsidRPr="001740AF">
        <w:rPr>
          <w:rFonts w:ascii="Times New Roman" w:eastAsia="Times New Roman" w:hAnsi="Times New Roman" w:cs="Times New Roman"/>
          <w:sz w:val="24"/>
          <w:szCs w:val="24"/>
          <w:lang w:val="en-US"/>
        </w:rPr>
        <w:t xml:space="preserve"> atau pastoralia. </w:t>
      </w:r>
      <w:r w:rsidRPr="001740AF">
        <w:rPr>
          <w:rStyle w:val="FootnoteReference"/>
          <w:rFonts w:ascii="Times New Roman" w:eastAsia="Times New Roman" w:hAnsi="Times New Roman" w:cs="Times New Roman"/>
          <w:sz w:val="24"/>
          <w:szCs w:val="24"/>
          <w:lang w:val="en-US"/>
        </w:rPr>
        <w:footnoteReference w:id="21"/>
      </w:r>
      <w:r w:rsidR="00A1372D" w:rsidRPr="001740AF">
        <w:rPr>
          <w:rFonts w:ascii="Times New Roman" w:eastAsia="Times New Roman" w:hAnsi="Times New Roman" w:cs="Times New Roman"/>
          <w:sz w:val="24"/>
          <w:szCs w:val="24"/>
          <w:lang w:val="en-US"/>
        </w:rPr>
        <w:t xml:space="preserve"> Pastoral </w:t>
      </w:r>
      <w:r w:rsidRPr="001740AF">
        <w:rPr>
          <w:rFonts w:ascii="Times New Roman" w:eastAsia="Times New Roman" w:hAnsi="Times New Roman" w:cs="Times New Roman"/>
          <w:sz w:val="24"/>
          <w:szCs w:val="24"/>
          <w:lang w:val="en-US"/>
        </w:rPr>
        <w:t>adalah kegiatan yang dilakukan untuk mencari dan mengunjungi anggota jemaat satu persatu terutama yang sedang bergumul dengan persoalan yang menghimpit.</w:t>
      </w:r>
      <w:r w:rsidRPr="001740AF">
        <w:rPr>
          <w:rStyle w:val="FootnoteReference"/>
          <w:rFonts w:ascii="Times New Roman" w:eastAsia="Times New Roman" w:hAnsi="Times New Roman" w:cs="Times New Roman"/>
          <w:sz w:val="24"/>
          <w:szCs w:val="24"/>
          <w:lang w:val="en-US"/>
        </w:rPr>
        <w:footnoteReference w:id="22"/>
      </w:r>
    </w:p>
    <w:p w:rsidR="003A032E" w:rsidRPr="001740AF" w:rsidRDefault="0098730E" w:rsidP="0098730E">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r>
    </w:p>
    <w:p w:rsidR="0020720E" w:rsidRPr="001740AF" w:rsidRDefault="0020720E" w:rsidP="00DA5495">
      <w:pPr>
        <w:autoSpaceDE w:val="0"/>
        <w:autoSpaceDN w:val="0"/>
        <w:adjustRightInd w:val="0"/>
        <w:spacing w:after="0" w:line="480" w:lineRule="auto"/>
        <w:ind w:left="540" w:hanging="540"/>
        <w:jc w:val="both"/>
        <w:rPr>
          <w:rFonts w:ascii="Times New Roman" w:hAnsi="Times New Roman" w:cs="Times New Roman"/>
          <w:sz w:val="24"/>
          <w:szCs w:val="24"/>
          <w:lang w:val="en-US"/>
        </w:rPr>
      </w:pPr>
      <w:r w:rsidRPr="001740AF">
        <w:rPr>
          <w:rFonts w:ascii="Times New Roman" w:hAnsi="Times New Roman" w:cs="Times New Roman"/>
          <w:b/>
          <w:sz w:val="24"/>
          <w:szCs w:val="24"/>
          <w:lang w:val="en-US"/>
        </w:rPr>
        <w:t>e.</w:t>
      </w:r>
      <w:r w:rsidRPr="001740AF">
        <w:rPr>
          <w:rFonts w:ascii="Times New Roman" w:hAnsi="Times New Roman" w:cs="Times New Roman"/>
          <w:sz w:val="24"/>
          <w:szCs w:val="24"/>
          <w:lang w:val="en-US"/>
        </w:rPr>
        <w:t xml:space="preserve"> </w:t>
      </w:r>
      <w:r w:rsidR="00AC53A4" w:rsidRPr="001740AF">
        <w:rPr>
          <w:rFonts w:ascii="Times New Roman" w:hAnsi="Times New Roman" w:cs="Times New Roman"/>
          <w:sz w:val="24"/>
          <w:szCs w:val="24"/>
          <w:lang w:val="en-US"/>
        </w:rPr>
        <w:t xml:space="preserve">     </w:t>
      </w:r>
      <w:r w:rsidRPr="001740AF">
        <w:rPr>
          <w:rFonts w:ascii="Times New Roman" w:hAnsi="Times New Roman" w:cs="Times New Roman"/>
          <w:b/>
          <w:sz w:val="24"/>
          <w:szCs w:val="24"/>
          <w:lang w:val="en-US"/>
        </w:rPr>
        <w:t>Pengertian Konseling</w:t>
      </w:r>
    </w:p>
    <w:p w:rsidR="0020720E" w:rsidRPr="001740AF" w:rsidRDefault="0020720E" w:rsidP="00AC53A4">
      <w:pPr>
        <w:autoSpaceDE w:val="0"/>
        <w:autoSpaceDN w:val="0"/>
        <w:adjustRightInd w:val="0"/>
        <w:spacing w:after="0" w:line="480" w:lineRule="auto"/>
        <w:ind w:firstLine="540"/>
        <w:jc w:val="both"/>
        <w:rPr>
          <w:rFonts w:ascii="Times New Roman" w:hAnsi="Times New Roman" w:cs="Times New Roman"/>
          <w:sz w:val="24"/>
          <w:szCs w:val="24"/>
          <w:lang w:val="en-US"/>
        </w:rPr>
      </w:pPr>
      <w:r w:rsidRPr="001740AF">
        <w:rPr>
          <w:rFonts w:ascii="Times New Roman" w:eastAsia="Times New Roman" w:hAnsi="Times New Roman" w:cs="Times New Roman"/>
          <w:sz w:val="24"/>
          <w:szCs w:val="24"/>
        </w:rPr>
        <w:t xml:space="preserve">Istilah konseling dalam bahasa Inggris </w:t>
      </w:r>
      <w:r w:rsidR="005E05EB">
        <w:rPr>
          <w:rFonts w:ascii="Times New Roman" w:eastAsia="Times New Roman" w:hAnsi="Times New Roman" w:cs="Times New Roman"/>
          <w:sz w:val="24"/>
          <w:szCs w:val="24"/>
          <w:lang w:eastAsia="id-ID"/>
        </w:rPr>
        <w:t>"</w:t>
      </w:r>
      <w:r w:rsidRPr="001740AF">
        <w:rPr>
          <w:rFonts w:ascii="Times New Roman" w:eastAsia="Times New Roman" w:hAnsi="Times New Roman" w:cs="Times New Roman"/>
          <w:i/>
          <w:sz w:val="24"/>
          <w:szCs w:val="24"/>
        </w:rPr>
        <w:t>counseling</w:t>
      </w:r>
      <w:r w:rsidR="005E05EB">
        <w:rPr>
          <w:rFonts w:ascii="Times New Roman" w:eastAsia="Times New Roman" w:hAnsi="Times New Roman" w:cs="Times New Roman"/>
          <w:sz w:val="24"/>
          <w:szCs w:val="24"/>
          <w:lang w:eastAsia="id-ID"/>
        </w:rPr>
        <w:t>"</w:t>
      </w:r>
      <w:r w:rsidRPr="001740AF">
        <w:rPr>
          <w:rFonts w:ascii="Times New Roman" w:eastAsia="Times New Roman" w:hAnsi="Times New Roman" w:cs="Times New Roman"/>
          <w:sz w:val="24"/>
          <w:szCs w:val="24"/>
        </w:rPr>
        <w:t xml:space="preserve"> dari kata dasar </w:t>
      </w:r>
      <w:r w:rsidR="005E05EB">
        <w:rPr>
          <w:rFonts w:ascii="Times New Roman" w:eastAsia="Times New Roman" w:hAnsi="Times New Roman" w:cs="Times New Roman"/>
          <w:sz w:val="24"/>
          <w:szCs w:val="24"/>
          <w:lang w:eastAsia="id-ID"/>
        </w:rPr>
        <w:t>"</w:t>
      </w:r>
      <w:r w:rsidRPr="001740AF">
        <w:rPr>
          <w:rFonts w:ascii="Times New Roman" w:eastAsia="Times New Roman" w:hAnsi="Times New Roman" w:cs="Times New Roman"/>
          <w:i/>
          <w:sz w:val="24"/>
          <w:szCs w:val="24"/>
        </w:rPr>
        <w:t>counsel</w:t>
      </w:r>
      <w:r w:rsidR="005E05EB">
        <w:rPr>
          <w:rFonts w:ascii="Times New Roman" w:eastAsia="Times New Roman" w:hAnsi="Times New Roman" w:cs="Times New Roman"/>
          <w:sz w:val="24"/>
          <w:szCs w:val="24"/>
          <w:lang w:eastAsia="id-ID"/>
        </w:rPr>
        <w:t>"</w:t>
      </w:r>
      <w:r w:rsidR="005E05EB">
        <w:rPr>
          <w:rFonts w:ascii="Times New Roman" w:eastAsia="Times New Roman" w:hAnsi="Times New Roman" w:cs="Times New Roman"/>
          <w:sz w:val="24"/>
          <w:szCs w:val="24"/>
          <w:lang w:val="en-US" w:eastAsia="id-ID"/>
        </w:rPr>
        <w:t xml:space="preserve"> </w:t>
      </w:r>
      <w:r w:rsidRPr="001740AF">
        <w:rPr>
          <w:rFonts w:ascii="Times New Roman" w:eastAsia="Times New Roman" w:hAnsi="Times New Roman" w:cs="Times New Roman"/>
          <w:sz w:val="24"/>
          <w:szCs w:val="24"/>
        </w:rPr>
        <w:t>dalam bentuk kata kerja berarti menasehati, menyarankan, menganjurkan, mendorong.</w:t>
      </w:r>
      <w:r w:rsidR="005E05EB">
        <w:rPr>
          <w:rFonts w:ascii="Times New Roman" w:eastAsia="Times New Roman" w:hAnsi="Times New Roman" w:cs="Times New Roman"/>
          <w:sz w:val="24"/>
          <w:szCs w:val="24"/>
          <w:lang w:val="en-US"/>
        </w:rPr>
        <w:t xml:space="preserve"> </w:t>
      </w:r>
      <w:r w:rsidR="005E05EB">
        <w:rPr>
          <w:rFonts w:ascii="Times New Roman" w:eastAsia="Times New Roman" w:hAnsi="Times New Roman" w:cs="Times New Roman"/>
          <w:sz w:val="24"/>
          <w:szCs w:val="24"/>
        </w:rPr>
        <w:t xml:space="preserve">Istilah </w:t>
      </w:r>
      <w:r w:rsidR="005E05EB">
        <w:rPr>
          <w:rFonts w:ascii="Times New Roman" w:eastAsia="Times New Roman" w:hAnsi="Times New Roman" w:cs="Times New Roman"/>
          <w:sz w:val="24"/>
          <w:szCs w:val="24"/>
          <w:lang w:eastAsia="id-ID"/>
        </w:rPr>
        <w:t>"</w:t>
      </w:r>
      <w:r w:rsidR="005E05EB">
        <w:rPr>
          <w:rFonts w:ascii="Times New Roman" w:eastAsia="Times New Roman" w:hAnsi="Times New Roman" w:cs="Times New Roman"/>
          <w:sz w:val="24"/>
          <w:szCs w:val="24"/>
        </w:rPr>
        <w:t>konseling</w:t>
      </w:r>
      <w:r w:rsidR="005E05EB">
        <w:rPr>
          <w:rFonts w:ascii="Times New Roman" w:eastAsia="Times New Roman" w:hAnsi="Times New Roman" w:cs="Times New Roman"/>
          <w:sz w:val="24"/>
          <w:szCs w:val="24"/>
          <w:lang w:eastAsia="id-ID"/>
        </w:rPr>
        <w:t>"</w:t>
      </w:r>
      <w:r w:rsidRPr="001740AF">
        <w:rPr>
          <w:rFonts w:ascii="Times New Roman" w:eastAsia="Times New Roman" w:hAnsi="Times New Roman" w:cs="Times New Roman"/>
          <w:sz w:val="24"/>
          <w:szCs w:val="24"/>
        </w:rPr>
        <w:t xml:space="preserve"> juga adalah pemberian bimbingan oleh ahli kepada orang dengan menggunakan metode psikologis, pengarah, proses pemberian bantuan oleh konselor kepada konseli sedemikian rupa sebagai pemahaman terhadap kemampuan diri sendiri menghadapi di dalam memecahkan berbagai masalah. </w:t>
      </w:r>
      <w:r w:rsidRPr="001740AF">
        <w:rPr>
          <w:rStyle w:val="FootnoteReference"/>
          <w:rFonts w:ascii="Times New Roman" w:eastAsia="Times New Roman" w:hAnsi="Times New Roman" w:cs="Times New Roman"/>
          <w:sz w:val="24"/>
          <w:szCs w:val="24"/>
        </w:rPr>
        <w:footnoteReference w:id="23"/>
      </w:r>
    </w:p>
    <w:p w:rsidR="003C3461" w:rsidRPr="001740AF" w:rsidRDefault="00BB017D" w:rsidP="00DA5495">
      <w:pPr>
        <w:autoSpaceDE w:val="0"/>
        <w:autoSpaceDN w:val="0"/>
        <w:adjustRightInd w:val="0"/>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Secara etimologis, istilah </w:t>
      </w:r>
      <w:r>
        <w:rPr>
          <w:rFonts w:ascii="Times New Roman" w:hAnsi="Times New Roman" w:cs="Times New Roman"/>
          <w:sz w:val="24"/>
          <w:szCs w:val="24"/>
          <w:lang w:val="en-US"/>
        </w:rPr>
        <w:t>k</w:t>
      </w:r>
      <w:r w:rsidR="0020720E" w:rsidRPr="001740AF">
        <w:rPr>
          <w:rFonts w:ascii="Times New Roman" w:hAnsi="Times New Roman" w:cs="Times New Roman"/>
          <w:sz w:val="24"/>
          <w:szCs w:val="24"/>
        </w:rPr>
        <w:t>onselin</w:t>
      </w:r>
      <w:r w:rsidR="0020720E" w:rsidRPr="001740AF">
        <w:rPr>
          <w:rFonts w:ascii="Times New Roman" w:hAnsi="Times New Roman" w:cs="Times New Roman"/>
          <w:sz w:val="24"/>
          <w:szCs w:val="24"/>
          <w:lang w:val="en-US"/>
        </w:rPr>
        <w:t>g</w:t>
      </w:r>
      <w:r w:rsidR="0020720E" w:rsidRPr="001740AF">
        <w:rPr>
          <w:rFonts w:ascii="Times New Roman" w:hAnsi="Times New Roman" w:cs="Times New Roman"/>
          <w:sz w:val="24"/>
          <w:szCs w:val="24"/>
        </w:rPr>
        <w:t xml:space="preserve"> berasal dari bahasa latin, yaitu </w:t>
      </w:r>
      <w:r w:rsidR="0020720E" w:rsidRPr="00BB017D">
        <w:rPr>
          <w:rFonts w:ascii="Times New Roman" w:hAnsi="Times New Roman" w:cs="Times New Roman"/>
          <w:i/>
          <w:sz w:val="24"/>
          <w:szCs w:val="24"/>
        </w:rPr>
        <w:t>consilium.</w:t>
      </w:r>
      <w:r w:rsidR="0020720E" w:rsidRPr="001740AF">
        <w:rPr>
          <w:rFonts w:ascii="Times New Roman" w:hAnsi="Times New Roman" w:cs="Times New Roman"/>
          <w:sz w:val="24"/>
          <w:szCs w:val="24"/>
        </w:rPr>
        <w:t xml:space="preserve"> yang berarti dengan atau bersama. yang dirangkai menerima. atau memahami. Sedangkan dalam bahasa Anglo-Saxon, istilah Konseling berasal dari sellan. yang berarti menyerahkan</w:t>
      </w:r>
      <w:r w:rsidR="0020720E" w:rsidRPr="001740AF">
        <w:rPr>
          <w:rFonts w:ascii="Times New Roman" w:hAnsi="Times New Roman" w:cs="Times New Roman"/>
          <w:sz w:val="24"/>
          <w:szCs w:val="24"/>
          <w:lang w:val="en-US"/>
        </w:rPr>
        <w:t xml:space="preserve"> </w:t>
      </w:r>
      <w:r w:rsidR="0020720E" w:rsidRPr="001740AF">
        <w:rPr>
          <w:rFonts w:ascii="Times New Roman" w:hAnsi="Times New Roman" w:cs="Times New Roman"/>
          <w:sz w:val="24"/>
          <w:szCs w:val="24"/>
        </w:rPr>
        <w:t>atau menyampaikan</w:t>
      </w:r>
      <w:r w:rsidR="0020720E" w:rsidRPr="001740AF">
        <w:rPr>
          <w:rFonts w:ascii="Times New Roman" w:hAnsi="Times New Roman" w:cs="Times New Roman"/>
          <w:sz w:val="24"/>
          <w:szCs w:val="24"/>
          <w:lang w:val="en-US"/>
        </w:rPr>
        <w:t xml:space="preserve">. </w:t>
      </w:r>
      <w:r w:rsidR="0020720E" w:rsidRPr="001740AF">
        <w:rPr>
          <w:rFonts w:ascii="Times New Roman" w:hAnsi="Times New Roman" w:cs="Times New Roman"/>
          <w:sz w:val="24"/>
          <w:szCs w:val="24"/>
        </w:rPr>
        <w:t>Hal ini dirancang untuk membantu klien memahami dan memperjelas pandangannya tentang ruang lingkup kehidupan dan untuk belajar mencapai tujuannya.</w:t>
      </w:r>
      <w:r w:rsidR="0020720E" w:rsidRPr="001740AF">
        <w:rPr>
          <w:rFonts w:ascii="Times New Roman" w:hAnsi="Times New Roman" w:cs="Times New Roman"/>
          <w:sz w:val="24"/>
          <w:szCs w:val="24"/>
          <w:lang w:val="en-US"/>
        </w:rPr>
        <w:t xml:space="preserve"> </w:t>
      </w:r>
      <w:r w:rsidR="0020720E" w:rsidRPr="001740AF">
        <w:rPr>
          <w:rFonts w:ascii="Times New Roman" w:hAnsi="Times New Roman" w:cs="Times New Roman"/>
          <w:sz w:val="24"/>
          <w:szCs w:val="24"/>
        </w:rPr>
        <w:t>Menurut Dewa Ketut Sukardi, yang mengutip dari Pepinsky and Pepinsky (1954), Konseling adalah .proses interaksi: (a). terjadi antara dua orang individu yang disebut konselor dan klien, (b). terjadi dalam situasi yang bersifat pribadi (profesional), (c). diciptakan dan dibina sebagai salah satu cara untuk memudahkan terjadinya perubahan-perubahan tingkahlaku klien, sehingga ia memperoleh keputusan yang memuaskan kebutuhannya.</w:t>
      </w:r>
      <w:r w:rsidR="0020720E" w:rsidRPr="001740AF">
        <w:rPr>
          <w:rStyle w:val="FootnoteReference"/>
          <w:rFonts w:ascii="Times New Roman" w:hAnsi="Times New Roman" w:cs="Times New Roman"/>
          <w:sz w:val="24"/>
          <w:szCs w:val="24"/>
        </w:rPr>
        <w:footnoteReference w:id="24"/>
      </w:r>
    </w:p>
    <w:p w:rsidR="0020720E" w:rsidRPr="001740AF" w:rsidRDefault="0020720E" w:rsidP="00DA5495">
      <w:pPr>
        <w:autoSpaceDE w:val="0"/>
        <w:autoSpaceDN w:val="0"/>
        <w:adjustRightInd w:val="0"/>
        <w:spacing w:after="0" w:line="480" w:lineRule="auto"/>
        <w:ind w:firstLine="540"/>
        <w:jc w:val="both"/>
        <w:rPr>
          <w:rFonts w:ascii="Times New Roman" w:hAnsi="Times New Roman" w:cs="Times New Roman"/>
          <w:sz w:val="24"/>
          <w:szCs w:val="24"/>
          <w:lang w:val="en-US"/>
        </w:rPr>
      </w:pPr>
      <w:r w:rsidRPr="001740AF">
        <w:rPr>
          <w:rFonts w:ascii="Times New Roman" w:hAnsi="Times New Roman" w:cs="Times New Roman"/>
          <w:sz w:val="24"/>
          <w:szCs w:val="24"/>
        </w:rPr>
        <w:t>Jika dilihat dari pendapat para ahli yang dijelaskan di atas, nampak saling melengkapi antara satu dengan yang lainnya. Sehingga dari penjelasan di atas dapat diambil kesimpulan bahwa Konseling adalah proses bantuan yang diberikan oleh konselor kepada klien agar klien tersebut dapat memahami dan mengarahkan hidupnya sesuai dengan tujuannya.</w:t>
      </w:r>
      <w:r w:rsidRPr="001740AF">
        <w:rPr>
          <w:rFonts w:ascii="Times New Roman" w:hAnsi="Times New Roman" w:cs="Times New Roman"/>
          <w:sz w:val="24"/>
          <w:szCs w:val="24"/>
          <w:lang w:val="en-US"/>
        </w:rPr>
        <w:t xml:space="preserve"> </w:t>
      </w:r>
      <w:r w:rsidRPr="001740AF">
        <w:rPr>
          <w:rFonts w:ascii="Times New Roman" w:hAnsi="Times New Roman" w:cs="Times New Roman"/>
          <w:sz w:val="24"/>
          <w:szCs w:val="24"/>
        </w:rPr>
        <w:t xml:space="preserve">Sedangkan “konseling”, adalah pelayanan yang menolong jemaat yang dilakukan dalam bentuk komunikasi. Dalam komunikasi terjadi hubungan timbal balik antara dua individu, dimana konselor yang berusaha menolong atau membimbing konseli yang membutuhkan pengertian untuk mengatasi persoalan yang sedang dihadapinya. Istilah ini diambil dari kata </w:t>
      </w:r>
      <w:r w:rsidRPr="001740AF">
        <w:rPr>
          <w:rFonts w:ascii="Times New Roman" w:hAnsi="Times New Roman" w:cs="Times New Roman"/>
          <w:i/>
          <w:sz w:val="24"/>
          <w:szCs w:val="24"/>
        </w:rPr>
        <w:t xml:space="preserve">counselor </w:t>
      </w:r>
      <w:r w:rsidRPr="001740AF">
        <w:rPr>
          <w:rFonts w:ascii="Times New Roman" w:hAnsi="Times New Roman" w:cs="Times New Roman"/>
          <w:sz w:val="24"/>
          <w:szCs w:val="24"/>
        </w:rPr>
        <w:t>yang artinya penasihat.</w:t>
      </w:r>
      <w:r w:rsidRPr="001740AF">
        <w:rPr>
          <w:rFonts w:ascii="Times New Roman" w:hAnsi="Times New Roman" w:cs="Times New Roman"/>
          <w:sz w:val="24"/>
          <w:szCs w:val="24"/>
          <w:vertAlign w:val="superscript"/>
        </w:rPr>
        <w:footnoteReference w:id="25"/>
      </w:r>
      <w:r w:rsidRPr="001740AF">
        <w:rPr>
          <w:rFonts w:ascii="Times New Roman" w:hAnsi="Times New Roman" w:cs="Times New Roman"/>
          <w:sz w:val="24"/>
          <w:szCs w:val="24"/>
        </w:rPr>
        <w:t xml:space="preserve"> Dalam Kamus Teologi ditulis dengan istilah </w:t>
      </w:r>
      <w:r w:rsidRPr="001740AF">
        <w:rPr>
          <w:rFonts w:ascii="Times New Roman" w:hAnsi="Times New Roman" w:cs="Times New Roman"/>
          <w:i/>
          <w:sz w:val="24"/>
          <w:szCs w:val="24"/>
        </w:rPr>
        <w:t xml:space="preserve">counseling </w:t>
      </w:r>
      <w:r w:rsidRPr="001740AF">
        <w:rPr>
          <w:rFonts w:ascii="Times New Roman" w:hAnsi="Times New Roman" w:cs="Times New Roman"/>
          <w:sz w:val="24"/>
          <w:szCs w:val="24"/>
        </w:rPr>
        <w:t xml:space="preserve">yang merupakan bimbingan </w:t>
      </w:r>
      <w:r w:rsidRPr="001740AF">
        <w:rPr>
          <w:rFonts w:ascii="Times New Roman" w:hAnsi="Times New Roman" w:cs="Times New Roman"/>
          <w:sz w:val="24"/>
          <w:szCs w:val="24"/>
        </w:rPr>
        <w:lastRenderedPageBreak/>
        <w:t>yang profesional terhadap perorangan dengan menggunakan metode-metode psikologi.</w:t>
      </w:r>
      <w:r w:rsidRPr="001740AF">
        <w:rPr>
          <w:rFonts w:ascii="Times New Roman" w:hAnsi="Times New Roman" w:cs="Times New Roman"/>
          <w:sz w:val="24"/>
          <w:szCs w:val="24"/>
          <w:vertAlign w:val="superscript"/>
        </w:rPr>
        <w:footnoteReference w:id="26"/>
      </w:r>
      <w:r w:rsidRPr="001740AF">
        <w:rPr>
          <w:rFonts w:ascii="Times New Roman" w:hAnsi="Times New Roman" w:cs="Times New Roman"/>
          <w:sz w:val="24"/>
          <w:szCs w:val="24"/>
        </w:rPr>
        <w:t xml:space="preserve"> </w:t>
      </w:r>
      <w:r w:rsidRPr="001740AF">
        <w:rPr>
          <w:rFonts w:ascii="Times New Roman" w:hAnsi="Times New Roman" w:cs="Times New Roman"/>
          <w:sz w:val="24"/>
          <w:szCs w:val="24"/>
          <w:lang w:val="en-US"/>
        </w:rPr>
        <w:t xml:space="preserve">Menurut </w:t>
      </w:r>
      <w:r w:rsidRPr="001740AF">
        <w:rPr>
          <w:rFonts w:ascii="Times New Roman" w:hAnsi="Times New Roman" w:cs="Times New Roman"/>
          <w:sz w:val="24"/>
          <w:szCs w:val="24"/>
        </w:rPr>
        <w:t>Van Beek mengatakan bahwa konseling adalah</w:t>
      </w:r>
    </w:p>
    <w:p w:rsidR="0020720E" w:rsidRPr="001740AF" w:rsidRDefault="0020720E" w:rsidP="00DA5495">
      <w:pPr>
        <w:autoSpaceDE w:val="0"/>
        <w:autoSpaceDN w:val="0"/>
        <w:adjustRightInd w:val="0"/>
        <w:spacing w:after="0" w:line="480" w:lineRule="auto"/>
        <w:ind w:firstLine="567"/>
        <w:jc w:val="both"/>
        <w:rPr>
          <w:rFonts w:ascii="Times New Roman" w:hAnsi="Times New Roman" w:cs="Times New Roman"/>
          <w:sz w:val="24"/>
          <w:szCs w:val="24"/>
        </w:rPr>
      </w:pPr>
      <w:r w:rsidRPr="001740AF">
        <w:rPr>
          <w:rFonts w:ascii="Times New Roman" w:hAnsi="Times New Roman" w:cs="Times New Roman"/>
          <w:sz w:val="24"/>
          <w:szCs w:val="24"/>
        </w:rPr>
        <w:t>Proses pertolongan yang pada hakikatnya psikologi, antara seorang penolong dengan seorang atau beberapa orang yang ditolongnya dengan maksud meringankan penderitaan, atau memberi solusi bagi yang ditolong. Melalui proses ini diharapkan konseli dapat memperoleh kekuatan baru dan wawasan yang baru untuk memahami dan jika mungkin mengatasi permasalahan yang dihadapi.</w:t>
      </w:r>
      <w:r w:rsidRPr="001740AF">
        <w:rPr>
          <w:rFonts w:ascii="Times New Roman" w:hAnsi="Times New Roman" w:cs="Times New Roman"/>
          <w:sz w:val="24"/>
          <w:szCs w:val="24"/>
          <w:vertAlign w:val="superscript"/>
        </w:rPr>
        <w:footnoteReference w:id="27"/>
      </w:r>
      <w:r w:rsidRPr="001740AF">
        <w:rPr>
          <w:rFonts w:ascii="Times New Roman" w:hAnsi="Times New Roman" w:cs="Times New Roman"/>
          <w:sz w:val="24"/>
          <w:szCs w:val="24"/>
          <w:lang w:val="en-US"/>
        </w:rPr>
        <w:t xml:space="preserve"> </w:t>
      </w:r>
    </w:p>
    <w:p w:rsidR="0020720E" w:rsidRPr="001740AF" w:rsidRDefault="0020720E" w:rsidP="00DA5495">
      <w:pPr>
        <w:shd w:val="clear" w:color="auto" w:fill="FFFFFF"/>
        <w:spacing w:after="0" w:line="480" w:lineRule="auto"/>
        <w:ind w:firstLine="567"/>
        <w:jc w:val="both"/>
        <w:rPr>
          <w:rFonts w:ascii="Times New Roman" w:eastAsia="Times New Roman" w:hAnsi="Times New Roman" w:cs="Times New Roman"/>
          <w:sz w:val="24"/>
          <w:szCs w:val="24"/>
          <w:lang w:val="en-US" w:eastAsia="id-ID"/>
        </w:rPr>
      </w:pPr>
      <w:r w:rsidRPr="001740AF">
        <w:rPr>
          <w:rFonts w:ascii="Times New Roman" w:eastAsia="Times New Roman" w:hAnsi="Times New Roman" w:cs="Times New Roman"/>
          <w:sz w:val="24"/>
          <w:szCs w:val="24"/>
          <w:lang w:eastAsia="id-ID"/>
        </w:rPr>
        <w:t>Berdasarkan uraian di</w:t>
      </w:r>
      <w:r w:rsidRPr="001740AF">
        <w:rPr>
          <w:rFonts w:ascii="Times New Roman" w:eastAsia="Times New Roman" w:hAnsi="Times New Roman" w:cs="Times New Roman"/>
          <w:sz w:val="24"/>
          <w:szCs w:val="24"/>
          <w:lang w:val="en-US" w:eastAsia="id-ID"/>
        </w:rPr>
        <w:t xml:space="preserve"> </w:t>
      </w:r>
      <w:r w:rsidR="00BE3DE6">
        <w:rPr>
          <w:rFonts w:ascii="Times New Roman" w:eastAsia="Times New Roman" w:hAnsi="Times New Roman" w:cs="Times New Roman"/>
          <w:sz w:val="24"/>
          <w:szCs w:val="24"/>
          <w:lang w:eastAsia="id-ID"/>
        </w:rPr>
        <w:t xml:space="preserve">atas </w:t>
      </w:r>
      <w:r w:rsidR="00BE3DE6">
        <w:rPr>
          <w:rFonts w:ascii="Times New Roman" w:eastAsia="Times New Roman" w:hAnsi="Times New Roman" w:cs="Times New Roman"/>
          <w:sz w:val="24"/>
          <w:szCs w:val="24"/>
          <w:lang w:val="en-US" w:eastAsia="id-ID"/>
        </w:rPr>
        <w:t>p</w:t>
      </w:r>
      <w:r w:rsidRPr="001740AF">
        <w:rPr>
          <w:rFonts w:ascii="Times New Roman" w:eastAsia="Times New Roman" w:hAnsi="Times New Roman" w:cs="Times New Roman"/>
          <w:sz w:val="24"/>
          <w:szCs w:val="24"/>
          <w:lang w:eastAsia="id-ID"/>
        </w:rPr>
        <w:t>asto</w:t>
      </w:r>
      <w:r w:rsidR="00BE3DE6">
        <w:rPr>
          <w:rFonts w:ascii="Times New Roman" w:eastAsia="Times New Roman" w:hAnsi="Times New Roman" w:cs="Times New Roman"/>
          <w:sz w:val="24"/>
          <w:szCs w:val="24"/>
          <w:lang w:eastAsia="id-ID"/>
        </w:rPr>
        <w:t xml:space="preserve">ral </w:t>
      </w:r>
      <w:r w:rsidR="00BE3DE6">
        <w:rPr>
          <w:rFonts w:ascii="Times New Roman" w:eastAsia="Times New Roman" w:hAnsi="Times New Roman" w:cs="Times New Roman"/>
          <w:sz w:val="24"/>
          <w:szCs w:val="24"/>
          <w:lang w:val="en-US" w:eastAsia="id-ID"/>
        </w:rPr>
        <w:t>k</w:t>
      </w:r>
      <w:r w:rsidRPr="001740AF">
        <w:rPr>
          <w:rFonts w:ascii="Times New Roman" w:eastAsia="Times New Roman" w:hAnsi="Times New Roman" w:cs="Times New Roman"/>
          <w:sz w:val="24"/>
          <w:szCs w:val="24"/>
          <w:lang w:eastAsia="id-ID"/>
        </w:rPr>
        <w:t>onseling dapat berarti gembala atau hamba Tuhan yang memberikan nasihat, penghiburan dan penguatan bagi warga gerejanya. Pelayanan pastoral mempunyai sifat pertemuan yaitu: antara pastor atau hamba Tuhan dan anggota jemaat yang membutuhkan bantuan dan pelayannya, pertemuan antara mereka berdua</w:t>
      </w:r>
      <w:r w:rsidR="0031264F">
        <w:rPr>
          <w:rFonts w:ascii="Times New Roman" w:eastAsia="Times New Roman" w:hAnsi="Times New Roman" w:cs="Times New Roman"/>
          <w:sz w:val="24"/>
          <w:szCs w:val="24"/>
          <w:lang w:eastAsia="id-ID"/>
        </w:rPr>
        <w:t xml:space="preserve"> dan Allah, yang sebenarnya</w:t>
      </w:r>
      <w:r w:rsidRPr="001740AF">
        <w:rPr>
          <w:rFonts w:ascii="Times New Roman" w:eastAsia="Times New Roman" w:hAnsi="Times New Roman" w:cs="Times New Roman"/>
          <w:sz w:val="24"/>
          <w:szCs w:val="24"/>
          <w:lang w:eastAsia="id-ID"/>
        </w:rPr>
        <w:t xml:space="preserve"> memimpin dan memberi isi kepada pertemuan mereka. Pengistilahan ini dihubungkan dengan diri Yesus Kristus dan karya-Nya sebagai pastor sejati yang baik . Ungkapan ini mengacu kepada pelayanan Yesus Kristus yang tanpa pamrih, bersedia memberikan pertolongan terhadap para pengikut-Nya.</w:t>
      </w:r>
    </w:p>
    <w:p w:rsidR="00ED2FE9" w:rsidRPr="001740AF" w:rsidRDefault="00ED2FE9" w:rsidP="00D14162">
      <w:pPr>
        <w:shd w:val="clear" w:color="auto" w:fill="FFFFFF"/>
        <w:spacing w:after="0" w:line="240" w:lineRule="auto"/>
        <w:jc w:val="both"/>
        <w:rPr>
          <w:rFonts w:ascii="Times New Roman" w:eastAsia="Times New Roman" w:hAnsi="Times New Roman" w:cs="Times New Roman"/>
          <w:sz w:val="24"/>
          <w:szCs w:val="24"/>
          <w:lang w:val="en-US" w:eastAsia="id-ID"/>
        </w:rPr>
      </w:pPr>
    </w:p>
    <w:p w:rsidR="0020720E" w:rsidRPr="001740AF" w:rsidRDefault="0020720E" w:rsidP="00671FDD">
      <w:pPr>
        <w:shd w:val="clear" w:color="auto" w:fill="FFFFFF"/>
        <w:spacing w:after="0" w:line="480" w:lineRule="auto"/>
        <w:ind w:left="540" w:hanging="630"/>
        <w:jc w:val="both"/>
        <w:rPr>
          <w:rFonts w:ascii="Times New Roman" w:eastAsia="Times New Roman" w:hAnsi="Times New Roman" w:cs="Times New Roman"/>
          <w:b/>
          <w:sz w:val="24"/>
          <w:szCs w:val="24"/>
          <w:lang w:val="en-US" w:eastAsia="id-ID"/>
        </w:rPr>
      </w:pPr>
      <w:r w:rsidRPr="001740AF">
        <w:rPr>
          <w:rFonts w:ascii="Times New Roman" w:eastAsia="Times New Roman" w:hAnsi="Times New Roman" w:cs="Times New Roman"/>
          <w:b/>
          <w:sz w:val="24"/>
          <w:szCs w:val="24"/>
          <w:lang w:val="en-US" w:eastAsia="id-ID"/>
        </w:rPr>
        <w:t xml:space="preserve">e. </w:t>
      </w:r>
      <w:r w:rsidR="00671FDD">
        <w:rPr>
          <w:rFonts w:ascii="Times New Roman" w:eastAsia="Times New Roman" w:hAnsi="Times New Roman" w:cs="Times New Roman"/>
          <w:b/>
          <w:sz w:val="24"/>
          <w:szCs w:val="24"/>
          <w:lang w:val="en-US" w:eastAsia="id-ID"/>
        </w:rPr>
        <w:tab/>
      </w:r>
      <w:r w:rsidRPr="001740AF">
        <w:rPr>
          <w:rFonts w:ascii="Times New Roman" w:eastAsia="Times New Roman" w:hAnsi="Times New Roman" w:cs="Times New Roman"/>
          <w:b/>
          <w:sz w:val="24"/>
          <w:szCs w:val="24"/>
          <w:lang w:val="en-US" w:eastAsia="id-ID"/>
        </w:rPr>
        <w:t>Pengertian Orang Tua</w:t>
      </w:r>
    </w:p>
    <w:p w:rsidR="0020720E" w:rsidRDefault="0020720E" w:rsidP="00671FDD">
      <w:pPr>
        <w:shd w:val="clear" w:color="auto" w:fill="FFFFFF"/>
        <w:spacing w:after="0" w:line="480" w:lineRule="auto"/>
        <w:ind w:firstLine="540"/>
        <w:jc w:val="both"/>
        <w:rPr>
          <w:rFonts w:ascii="Times New Roman" w:hAnsi="Times New Roman" w:cs="Times New Roman"/>
          <w:color w:val="000000" w:themeColor="text1"/>
          <w:sz w:val="24"/>
          <w:szCs w:val="24"/>
          <w:lang w:val="en-US"/>
        </w:rPr>
      </w:pPr>
      <w:r w:rsidRPr="001740AF">
        <w:rPr>
          <w:rFonts w:ascii="Times New Roman" w:hAnsi="Times New Roman" w:cs="Times New Roman"/>
          <w:sz w:val="24"/>
          <w:szCs w:val="24"/>
          <w:lang w:val="en-US"/>
        </w:rPr>
        <w:t xml:space="preserve">Istilah oraang tua dalam KBBI adalah Ayah dan Ibu maka </w:t>
      </w:r>
      <w:r w:rsidRPr="001740AF">
        <w:rPr>
          <w:rFonts w:ascii="Times New Roman" w:hAnsi="Times New Roman" w:cs="Times New Roman"/>
          <w:sz w:val="24"/>
          <w:szCs w:val="24"/>
        </w:rPr>
        <w:t xml:space="preserve">Orang tua dalam keluarga </w:t>
      </w:r>
      <w:r w:rsidRPr="001740AF">
        <w:rPr>
          <w:rFonts w:ascii="Times New Roman" w:hAnsi="Times New Roman" w:cs="Times New Roman"/>
          <w:sz w:val="24"/>
          <w:szCs w:val="24"/>
          <w:lang w:val="en-US"/>
        </w:rPr>
        <w:t>adalah</w:t>
      </w:r>
      <w:r w:rsidRPr="001740AF">
        <w:rPr>
          <w:rFonts w:ascii="Times New Roman" w:hAnsi="Times New Roman" w:cs="Times New Roman"/>
          <w:sz w:val="24"/>
          <w:szCs w:val="24"/>
        </w:rPr>
        <w:t xml:space="preserve"> ayah dan ibu yang sudah resmi menikah. </w:t>
      </w:r>
      <w:r w:rsidRPr="001740AF">
        <w:rPr>
          <w:rFonts w:ascii="Times New Roman" w:hAnsi="Times New Roman" w:cs="Times New Roman"/>
          <w:color w:val="000000" w:themeColor="text1"/>
          <w:sz w:val="24"/>
          <w:szCs w:val="24"/>
        </w:rPr>
        <w:t xml:space="preserve">Orang </w:t>
      </w:r>
      <w:r w:rsidRPr="001740AF">
        <w:rPr>
          <w:rFonts w:ascii="Times New Roman" w:hAnsi="Times New Roman" w:cs="Times New Roman"/>
          <w:color w:val="000000" w:themeColor="text1"/>
          <w:sz w:val="24"/>
          <w:szCs w:val="24"/>
          <w:lang w:val="en-US"/>
        </w:rPr>
        <w:t>yang</w:t>
      </w:r>
      <w:r w:rsidRPr="001740AF">
        <w:rPr>
          <w:rFonts w:ascii="Times New Roman" w:hAnsi="Times New Roman" w:cs="Times New Roman"/>
          <w:color w:val="000000" w:themeColor="text1"/>
          <w:sz w:val="24"/>
          <w:szCs w:val="24"/>
        </w:rPr>
        <w:t xml:space="preserve"> memiliki tanggung jawab untuk mendidik, mengasuh dan membimbing anak-anaknya untuk mencapai </w:t>
      </w:r>
      <w:r w:rsidRPr="001740AF">
        <w:rPr>
          <w:rFonts w:ascii="Times New Roman" w:hAnsi="Times New Roman" w:cs="Times New Roman"/>
          <w:color w:val="000000" w:themeColor="text1"/>
          <w:sz w:val="24"/>
          <w:szCs w:val="24"/>
        </w:rPr>
        <w:lastRenderedPageBreak/>
        <w:t>tahapan tertentu yang menghantarkan anak untuk siap dalam kehidupan bermasyarakat.</w:t>
      </w:r>
      <w:r w:rsidRPr="001740AF">
        <w:rPr>
          <w:rStyle w:val="FootnoteReference"/>
          <w:rFonts w:ascii="Times New Roman" w:hAnsi="Times New Roman" w:cs="Times New Roman"/>
          <w:color w:val="000000" w:themeColor="text1"/>
          <w:sz w:val="24"/>
          <w:szCs w:val="24"/>
        </w:rPr>
        <w:footnoteReference w:id="28"/>
      </w:r>
    </w:p>
    <w:p w:rsidR="00D0169A" w:rsidRPr="001740AF" w:rsidRDefault="00D0169A" w:rsidP="007263BF">
      <w:pPr>
        <w:shd w:val="clear" w:color="auto" w:fill="FFFFFF"/>
        <w:spacing w:after="0" w:line="480" w:lineRule="auto"/>
        <w:jc w:val="both"/>
        <w:rPr>
          <w:rFonts w:ascii="Times New Roman" w:hAnsi="Times New Roman" w:cs="Times New Roman"/>
          <w:color w:val="000000" w:themeColor="text1"/>
          <w:sz w:val="24"/>
          <w:szCs w:val="24"/>
          <w:lang w:val="en-US"/>
        </w:rPr>
      </w:pPr>
    </w:p>
    <w:p w:rsidR="0020720E" w:rsidRPr="001740AF" w:rsidRDefault="000F443B" w:rsidP="00816416">
      <w:pPr>
        <w:spacing w:after="0"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f</w:t>
      </w:r>
      <w:r w:rsidR="0020720E" w:rsidRPr="001740AF">
        <w:rPr>
          <w:rFonts w:ascii="Times New Roman" w:hAnsi="Times New Roman" w:cs="Times New Roman"/>
          <w:b/>
          <w:sz w:val="24"/>
          <w:szCs w:val="24"/>
          <w:lang w:val="en-US"/>
        </w:rPr>
        <w:t xml:space="preserve">. </w:t>
      </w:r>
      <w:r w:rsidR="00816416" w:rsidRPr="001740AF">
        <w:rPr>
          <w:rFonts w:ascii="Times New Roman" w:hAnsi="Times New Roman" w:cs="Times New Roman"/>
          <w:b/>
          <w:sz w:val="24"/>
          <w:szCs w:val="24"/>
          <w:lang w:val="en-US"/>
        </w:rPr>
        <w:t xml:space="preserve">    </w:t>
      </w:r>
      <w:r w:rsidR="0020720E" w:rsidRPr="001740AF">
        <w:rPr>
          <w:rFonts w:ascii="Times New Roman" w:hAnsi="Times New Roman" w:cs="Times New Roman"/>
          <w:b/>
          <w:sz w:val="24"/>
          <w:szCs w:val="24"/>
          <w:lang w:val="en-US"/>
        </w:rPr>
        <w:t>Pengertian Melarang</w:t>
      </w:r>
    </w:p>
    <w:p w:rsidR="0020720E" w:rsidRPr="001740AF" w:rsidRDefault="0020720E" w:rsidP="00816416">
      <w:pPr>
        <w:spacing w:after="0" w:line="480" w:lineRule="auto"/>
        <w:ind w:firstLine="540"/>
        <w:jc w:val="both"/>
        <w:rPr>
          <w:rFonts w:ascii="Times New Roman" w:hAnsi="Times New Roman" w:cs="Times New Roman"/>
          <w:sz w:val="24"/>
          <w:szCs w:val="24"/>
          <w:lang w:val="en-US"/>
        </w:rPr>
      </w:pPr>
      <w:r w:rsidRPr="001740AF">
        <w:rPr>
          <w:rFonts w:ascii="Times New Roman" w:hAnsi="Times New Roman" w:cs="Times New Roman"/>
          <w:sz w:val="24"/>
          <w:szCs w:val="24"/>
        </w:rPr>
        <w:t>Istilah Melarang menurut KBBI artinya memerintahkan supaya tidak melakukan sesuatu; tidak memperbolehkan, tidak diperb</w:t>
      </w:r>
      <w:r w:rsidRPr="001740AF">
        <w:rPr>
          <w:rFonts w:ascii="Times New Roman" w:hAnsi="Times New Roman" w:cs="Times New Roman"/>
          <w:sz w:val="24"/>
          <w:szCs w:val="24"/>
          <w:lang w:val="en-US"/>
        </w:rPr>
        <w:t>o</w:t>
      </w:r>
      <w:r w:rsidRPr="001740AF">
        <w:rPr>
          <w:rFonts w:ascii="Times New Roman" w:hAnsi="Times New Roman" w:cs="Times New Roman"/>
          <w:sz w:val="24"/>
          <w:szCs w:val="24"/>
        </w:rPr>
        <w:t>lehkan, tidak diperkenankan , melarang suatu perbuatan atau tidak diijinkan untuk  berbuat sesuatu. Jadi dapat disimpulkan bahwa pengertian dari melarang adalah suatu perintah yang bersifat membatasi dan mendesak anak untuk mengikuti kata orang tua. Orang tua seperti ini juga tidak mengenal kompromi</w:t>
      </w:r>
      <w:r w:rsidRPr="001740AF">
        <w:rPr>
          <w:rFonts w:ascii="Times New Roman" w:hAnsi="Times New Roman" w:cs="Times New Roman"/>
          <w:sz w:val="24"/>
          <w:szCs w:val="24"/>
          <w:lang w:val="en-US"/>
        </w:rPr>
        <w:t>.</w:t>
      </w:r>
      <w:r w:rsidRPr="001740AF">
        <w:rPr>
          <w:rStyle w:val="FootnoteReference"/>
          <w:rFonts w:ascii="Times New Roman" w:hAnsi="Times New Roman" w:cs="Times New Roman"/>
          <w:sz w:val="24"/>
          <w:szCs w:val="24"/>
        </w:rPr>
        <w:footnoteReference w:id="29"/>
      </w:r>
      <w:r w:rsidRPr="001740AF">
        <w:rPr>
          <w:rFonts w:ascii="Times New Roman" w:hAnsi="Times New Roman" w:cs="Times New Roman"/>
          <w:sz w:val="24"/>
          <w:szCs w:val="24"/>
        </w:rPr>
        <w:t xml:space="preserve"> </w:t>
      </w:r>
    </w:p>
    <w:p w:rsidR="0020720E" w:rsidRDefault="0020720E" w:rsidP="00B25F74">
      <w:pPr>
        <w:spacing w:after="0" w:line="240" w:lineRule="auto"/>
        <w:ind w:left="90" w:firstLine="270"/>
        <w:jc w:val="both"/>
        <w:rPr>
          <w:rFonts w:ascii="Times New Roman" w:hAnsi="Times New Roman" w:cs="Times New Roman"/>
          <w:sz w:val="24"/>
          <w:szCs w:val="24"/>
          <w:lang w:val="en-US"/>
        </w:rPr>
      </w:pPr>
    </w:p>
    <w:p w:rsidR="00B25F74" w:rsidRPr="001740AF" w:rsidRDefault="00B25F74" w:rsidP="00B25F74">
      <w:pPr>
        <w:spacing w:after="0" w:line="240" w:lineRule="auto"/>
        <w:ind w:left="90" w:firstLine="270"/>
        <w:jc w:val="both"/>
        <w:rPr>
          <w:rFonts w:ascii="Times New Roman" w:hAnsi="Times New Roman" w:cs="Times New Roman"/>
          <w:sz w:val="24"/>
          <w:szCs w:val="24"/>
          <w:lang w:val="en-US"/>
        </w:rPr>
      </w:pPr>
    </w:p>
    <w:p w:rsidR="0020720E" w:rsidRPr="001740AF" w:rsidRDefault="00E96B4B" w:rsidP="00816416">
      <w:pPr>
        <w:spacing w:after="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lang w:val="en-US"/>
        </w:rPr>
        <w:t>K</w:t>
      </w:r>
      <w:r w:rsidR="0020720E" w:rsidRPr="001740AF">
        <w:rPr>
          <w:rFonts w:ascii="Times New Roman" w:hAnsi="Times New Roman" w:cs="Times New Roman"/>
          <w:b/>
          <w:sz w:val="24"/>
          <w:szCs w:val="24"/>
        </w:rPr>
        <w:t xml:space="preserve">. </w:t>
      </w:r>
      <w:r w:rsidR="00816416" w:rsidRPr="001740AF">
        <w:rPr>
          <w:rFonts w:ascii="Times New Roman" w:hAnsi="Times New Roman" w:cs="Times New Roman"/>
          <w:b/>
          <w:sz w:val="24"/>
          <w:szCs w:val="24"/>
          <w:lang w:val="en-US"/>
        </w:rPr>
        <w:t xml:space="preserve">     </w:t>
      </w:r>
      <w:r w:rsidR="005E05EB" w:rsidRPr="001740AF">
        <w:rPr>
          <w:rFonts w:ascii="Times New Roman" w:hAnsi="Times New Roman" w:cs="Times New Roman"/>
          <w:b/>
          <w:sz w:val="24"/>
          <w:szCs w:val="24"/>
        </w:rPr>
        <w:t>Sistematika Penulisan</w:t>
      </w:r>
    </w:p>
    <w:p w:rsidR="0020720E" w:rsidRPr="001740AF" w:rsidRDefault="00816416" w:rsidP="00816416">
      <w:pPr>
        <w:spacing w:before="240" w:after="0" w:line="480" w:lineRule="auto"/>
        <w:ind w:firstLine="540"/>
        <w:contextualSpacing/>
        <w:jc w:val="both"/>
        <w:rPr>
          <w:rFonts w:ascii="Times New Roman" w:hAnsi="Times New Roman" w:cs="Times New Roman"/>
          <w:i/>
          <w:sz w:val="24"/>
          <w:szCs w:val="24"/>
        </w:rPr>
      </w:pPr>
      <w:bookmarkStart w:id="0" w:name="_GoBack"/>
      <w:bookmarkEnd w:id="0"/>
      <w:r w:rsidRPr="001740AF">
        <w:rPr>
          <w:rFonts w:ascii="Times New Roman" w:hAnsi="Times New Roman" w:cs="Times New Roman"/>
          <w:sz w:val="24"/>
          <w:szCs w:val="24"/>
          <w:lang w:val="en-US"/>
        </w:rPr>
        <w:t xml:space="preserve"> </w:t>
      </w:r>
      <w:r w:rsidR="0020720E" w:rsidRPr="001740AF">
        <w:rPr>
          <w:rFonts w:ascii="Times New Roman" w:hAnsi="Times New Roman" w:cs="Times New Roman"/>
          <w:sz w:val="24"/>
          <w:szCs w:val="24"/>
        </w:rPr>
        <w:t>Dalam bagian ini penulis menguraikan siste</w:t>
      </w:r>
      <w:r w:rsidR="00D14162">
        <w:rPr>
          <w:rFonts w:ascii="Times New Roman" w:hAnsi="Times New Roman" w:cs="Times New Roman"/>
          <w:sz w:val="24"/>
          <w:szCs w:val="24"/>
        </w:rPr>
        <w:t>matika penulisan</w:t>
      </w:r>
      <w:r w:rsidR="00D14162">
        <w:rPr>
          <w:rFonts w:ascii="Times New Roman" w:hAnsi="Times New Roman" w:cs="Times New Roman"/>
          <w:sz w:val="24"/>
          <w:szCs w:val="24"/>
          <w:lang w:val="en-US"/>
        </w:rPr>
        <w:t xml:space="preserve"> dalam penulisan skripsi yaitu sebagai berikut</w:t>
      </w:r>
      <w:r w:rsidR="0020720E" w:rsidRPr="001740AF">
        <w:rPr>
          <w:rFonts w:ascii="Times New Roman" w:hAnsi="Times New Roman" w:cs="Times New Roman"/>
          <w:sz w:val="24"/>
          <w:szCs w:val="24"/>
        </w:rPr>
        <w:t>:</w:t>
      </w:r>
    </w:p>
    <w:p w:rsidR="0020720E" w:rsidRPr="00AA0C83" w:rsidRDefault="002A2E2B" w:rsidP="003D231A">
      <w:pPr>
        <w:spacing w:before="240" w:after="240" w:line="480" w:lineRule="auto"/>
        <w:ind w:hanging="900"/>
        <w:contextualSpacing/>
        <w:jc w:val="both"/>
        <w:rPr>
          <w:rFonts w:ascii="Times New Roman" w:hAnsi="Times New Roman" w:cs="Times New Roman"/>
          <w:i/>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BAB I: </w:t>
      </w:r>
      <w:r w:rsidR="0020720E" w:rsidRPr="001740AF">
        <w:rPr>
          <w:rFonts w:ascii="Times New Roman" w:hAnsi="Times New Roman" w:cs="Times New Roman"/>
          <w:sz w:val="24"/>
          <w:szCs w:val="24"/>
        </w:rPr>
        <w:t xml:space="preserve">Dalam bab ini, penulis akan memaparkan pendahuluan yang menguraikan </w:t>
      </w:r>
      <w:r w:rsidR="00D16A8C">
        <w:rPr>
          <w:rFonts w:ascii="Times New Roman" w:hAnsi="Times New Roman" w:cs="Times New Roman"/>
          <w:sz w:val="24"/>
          <w:szCs w:val="24"/>
        </w:rPr>
        <w:t>latar</w:t>
      </w:r>
      <w:r>
        <w:rPr>
          <w:rFonts w:ascii="Times New Roman" w:hAnsi="Times New Roman" w:cs="Times New Roman"/>
          <w:sz w:val="24"/>
          <w:szCs w:val="24"/>
          <w:lang w:val="en-US"/>
        </w:rPr>
        <w:t xml:space="preserve"> </w:t>
      </w:r>
      <w:r w:rsidR="0020720E" w:rsidRPr="001740AF">
        <w:rPr>
          <w:rFonts w:ascii="Times New Roman" w:hAnsi="Times New Roman" w:cs="Times New Roman"/>
          <w:sz w:val="24"/>
          <w:szCs w:val="24"/>
        </w:rPr>
        <w:t xml:space="preserve">belakang masalah, rumusan masalah, tujuan penelitian, pentingnya penelitian, </w:t>
      </w:r>
      <w:r w:rsidR="00800BE0">
        <w:rPr>
          <w:rFonts w:ascii="Times New Roman" w:hAnsi="Times New Roman" w:cs="Times New Roman"/>
          <w:sz w:val="24"/>
          <w:szCs w:val="24"/>
          <w:lang w:val="en-US"/>
        </w:rPr>
        <w:t xml:space="preserve">delimitasi penelitian, </w:t>
      </w:r>
      <w:r w:rsidR="0020720E" w:rsidRPr="001740AF">
        <w:rPr>
          <w:rFonts w:ascii="Times New Roman" w:hAnsi="Times New Roman" w:cs="Times New Roman"/>
          <w:sz w:val="24"/>
          <w:szCs w:val="24"/>
        </w:rPr>
        <w:t xml:space="preserve">ruang lingkup penelitian, metode penelitian, defenisi istilah, serta sistematika penulisan. </w:t>
      </w:r>
      <w:r w:rsidR="003D231A">
        <w:rPr>
          <w:rFonts w:ascii="Times New Roman" w:hAnsi="Times New Roman" w:cs="Times New Roman"/>
          <w:sz w:val="24"/>
          <w:szCs w:val="24"/>
          <w:lang w:val="en-US"/>
        </w:rPr>
        <w:t>BAB II</w:t>
      </w:r>
      <w:r w:rsidR="00D16A8C">
        <w:rPr>
          <w:rFonts w:ascii="Times New Roman" w:hAnsi="Times New Roman" w:cs="Times New Roman"/>
          <w:sz w:val="24"/>
          <w:szCs w:val="24"/>
          <w:lang w:val="en-US"/>
        </w:rPr>
        <w:t xml:space="preserve">: </w:t>
      </w:r>
      <w:r w:rsidR="0020720E" w:rsidRPr="001740AF">
        <w:rPr>
          <w:rFonts w:ascii="Times New Roman" w:hAnsi="Times New Roman" w:cs="Times New Roman"/>
          <w:sz w:val="24"/>
          <w:szCs w:val="24"/>
        </w:rPr>
        <w:t xml:space="preserve">Dalam bab ini, Penulis membahas pentingnya pelayanan pastoral konseling </w:t>
      </w:r>
      <w:r w:rsidR="0020720E" w:rsidRPr="001740AF">
        <w:rPr>
          <w:rFonts w:ascii="Times New Roman" w:hAnsi="Times New Roman" w:cs="Times New Roman"/>
          <w:sz w:val="24"/>
          <w:szCs w:val="24"/>
          <w:lang w:val="en-US"/>
        </w:rPr>
        <w:t>bagi orang tua yang melarang</w:t>
      </w:r>
      <w:r w:rsidR="0020720E" w:rsidRPr="001740AF">
        <w:rPr>
          <w:rFonts w:ascii="Times New Roman" w:hAnsi="Times New Roman" w:cs="Times New Roman"/>
          <w:sz w:val="24"/>
          <w:szCs w:val="24"/>
        </w:rPr>
        <w:t xml:space="preserve"> </w:t>
      </w:r>
      <w:r w:rsidR="0020720E" w:rsidRPr="001740AF">
        <w:rPr>
          <w:rFonts w:ascii="Times New Roman" w:hAnsi="Times New Roman" w:cs="Times New Roman"/>
          <w:sz w:val="24"/>
          <w:szCs w:val="24"/>
          <w:lang w:val="en-US"/>
        </w:rPr>
        <w:t>anaknya</w:t>
      </w:r>
      <w:r w:rsidR="0020720E" w:rsidRPr="001740AF">
        <w:rPr>
          <w:rFonts w:ascii="Times New Roman" w:hAnsi="Times New Roman" w:cs="Times New Roman"/>
          <w:sz w:val="24"/>
          <w:szCs w:val="24"/>
        </w:rPr>
        <w:t xml:space="preserve"> yang mau </w:t>
      </w:r>
      <w:r w:rsidR="0020720E" w:rsidRPr="001740AF">
        <w:rPr>
          <w:rFonts w:ascii="Times New Roman" w:hAnsi="Times New Roman" w:cs="Times New Roman"/>
          <w:sz w:val="24"/>
          <w:szCs w:val="24"/>
          <w:lang w:val="en-US"/>
        </w:rPr>
        <w:t>melanjutkan pendidikan</w:t>
      </w:r>
      <w:r w:rsidR="0020720E" w:rsidRPr="001740AF">
        <w:rPr>
          <w:rFonts w:ascii="Times New Roman" w:hAnsi="Times New Roman" w:cs="Times New Roman"/>
          <w:sz w:val="24"/>
          <w:szCs w:val="24"/>
        </w:rPr>
        <w:t xml:space="preserve"> di </w:t>
      </w:r>
      <w:r w:rsidR="0020720E" w:rsidRPr="001740AF">
        <w:rPr>
          <w:rFonts w:ascii="Times New Roman" w:hAnsi="Times New Roman" w:cs="Times New Roman"/>
          <w:sz w:val="24"/>
          <w:szCs w:val="24"/>
          <w:lang w:val="en-US"/>
        </w:rPr>
        <w:t xml:space="preserve"> STT </w:t>
      </w:r>
      <w:r w:rsidR="0020720E" w:rsidRPr="001740AF">
        <w:rPr>
          <w:rFonts w:ascii="Times New Roman" w:hAnsi="Times New Roman" w:cs="Times New Roman"/>
          <w:sz w:val="24"/>
          <w:szCs w:val="24"/>
        </w:rPr>
        <w:t>di MPw YPPII Batau  Medan.</w:t>
      </w:r>
      <w:r w:rsidR="003D231A">
        <w:rPr>
          <w:rFonts w:ascii="Times New Roman" w:hAnsi="Times New Roman" w:cs="Times New Roman"/>
          <w:i/>
          <w:sz w:val="24"/>
          <w:szCs w:val="24"/>
          <w:lang w:val="en-US"/>
        </w:rPr>
        <w:t xml:space="preserve"> </w:t>
      </w:r>
      <w:r w:rsidR="00D16A8C">
        <w:rPr>
          <w:rFonts w:ascii="Times New Roman" w:hAnsi="Times New Roman" w:cs="Times New Roman"/>
          <w:sz w:val="24"/>
          <w:szCs w:val="24"/>
          <w:lang w:val="en-US"/>
        </w:rPr>
        <w:t xml:space="preserve">BAB III: </w:t>
      </w:r>
      <w:r w:rsidR="0020720E" w:rsidRPr="001740AF">
        <w:rPr>
          <w:rFonts w:ascii="Times New Roman" w:hAnsi="Times New Roman" w:cs="Times New Roman"/>
          <w:sz w:val="24"/>
          <w:szCs w:val="24"/>
        </w:rPr>
        <w:t xml:space="preserve">Dalam bab ini, Penulis membahas </w:t>
      </w:r>
      <w:r w:rsidR="0020720E" w:rsidRPr="001740AF">
        <w:rPr>
          <w:rFonts w:ascii="Times New Roman" w:hAnsi="Times New Roman" w:cs="Times New Roman"/>
          <w:sz w:val="24"/>
          <w:szCs w:val="24"/>
        </w:rPr>
        <w:lastRenderedPageBreak/>
        <w:t>problematika bagi</w:t>
      </w:r>
      <w:r w:rsidR="0020720E" w:rsidRPr="001740AF">
        <w:rPr>
          <w:rFonts w:ascii="Times New Roman" w:hAnsi="Times New Roman" w:cs="Times New Roman"/>
          <w:sz w:val="24"/>
          <w:szCs w:val="24"/>
          <w:lang w:val="en-US"/>
        </w:rPr>
        <w:t xml:space="preserve"> hamba Tuhan yang tidak melakukan perannya sebagai pastoral konseling bagi </w:t>
      </w:r>
      <w:r w:rsidR="0020720E" w:rsidRPr="001740AF">
        <w:rPr>
          <w:rFonts w:ascii="Times New Roman" w:hAnsi="Times New Roman" w:cs="Times New Roman"/>
          <w:sz w:val="24"/>
          <w:szCs w:val="24"/>
        </w:rPr>
        <w:t>orang tua yang melarang anaknya melanjutkan pendidikan STT di MPw YPPII batu Medan.</w:t>
      </w:r>
      <w:r w:rsidR="003D231A">
        <w:rPr>
          <w:rFonts w:ascii="Times New Roman" w:hAnsi="Times New Roman" w:cs="Times New Roman"/>
          <w:i/>
          <w:sz w:val="24"/>
          <w:szCs w:val="24"/>
          <w:lang w:val="en-US"/>
        </w:rPr>
        <w:t xml:space="preserve"> </w:t>
      </w:r>
      <w:r w:rsidR="003D231A">
        <w:rPr>
          <w:rFonts w:ascii="Times New Roman" w:hAnsi="Times New Roman" w:cs="Times New Roman"/>
          <w:sz w:val="24"/>
          <w:szCs w:val="24"/>
          <w:lang w:val="en-US"/>
        </w:rPr>
        <w:t>BAB IV</w:t>
      </w:r>
      <w:r w:rsidR="00D16A8C">
        <w:rPr>
          <w:rFonts w:ascii="Times New Roman" w:hAnsi="Times New Roman" w:cs="Times New Roman"/>
          <w:sz w:val="24"/>
          <w:szCs w:val="24"/>
          <w:lang w:val="en-US"/>
        </w:rPr>
        <w:t xml:space="preserve">: </w:t>
      </w:r>
      <w:r w:rsidR="0020720E" w:rsidRPr="001740AF">
        <w:rPr>
          <w:rFonts w:ascii="Times New Roman" w:hAnsi="Times New Roman" w:cs="Times New Roman"/>
          <w:sz w:val="24"/>
          <w:szCs w:val="24"/>
        </w:rPr>
        <w:t>Dalam bab ini, Penulis membahas implementasi pentingnya</w:t>
      </w:r>
      <w:r w:rsidR="0020720E" w:rsidRPr="001740AF">
        <w:rPr>
          <w:rFonts w:ascii="Times New Roman" w:hAnsi="Times New Roman" w:cs="Times New Roman"/>
          <w:sz w:val="24"/>
          <w:szCs w:val="24"/>
          <w:lang w:val="en-US"/>
        </w:rPr>
        <w:t xml:space="preserve"> peranan hamba Tuhan dalam melakukan</w:t>
      </w:r>
      <w:r w:rsidR="0020720E" w:rsidRPr="001740AF">
        <w:rPr>
          <w:rFonts w:ascii="Times New Roman" w:hAnsi="Times New Roman" w:cs="Times New Roman"/>
          <w:sz w:val="24"/>
          <w:szCs w:val="24"/>
        </w:rPr>
        <w:t xml:space="preserve"> pelayanan pastoral konseling bagi orang tua yang melarang anaknya yang mau melanjutkan pendidikan di STT di MPw YPPII Batau Medan.</w:t>
      </w:r>
      <w:r w:rsidR="003D231A">
        <w:rPr>
          <w:rFonts w:ascii="Times New Roman" w:hAnsi="Times New Roman" w:cs="Times New Roman"/>
          <w:i/>
          <w:sz w:val="24"/>
          <w:szCs w:val="24"/>
          <w:lang w:val="en-US"/>
        </w:rPr>
        <w:t xml:space="preserve"> </w:t>
      </w:r>
      <w:r w:rsidR="003D231A">
        <w:rPr>
          <w:rFonts w:ascii="Times New Roman" w:hAnsi="Times New Roman" w:cs="Times New Roman"/>
          <w:sz w:val="24"/>
          <w:szCs w:val="24"/>
          <w:lang w:val="en-US"/>
        </w:rPr>
        <w:t>BAB V</w:t>
      </w:r>
      <w:r w:rsidR="00D16A8C">
        <w:rPr>
          <w:rFonts w:ascii="Times New Roman" w:hAnsi="Times New Roman" w:cs="Times New Roman"/>
          <w:sz w:val="24"/>
          <w:szCs w:val="24"/>
          <w:lang w:val="en-US"/>
        </w:rPr>
        <w:t xml:space="preserve">: </w:t>
      </w:r>
      <w:r w:rsidR="0020720E" w:rsidRPr="001740AF">
        <w:rPr>
          <w:rFonts w:ascii="Times New Roman" w:hAnsi="Times New Roman" w:cs="Times New Roman"/>
          <w:sz w:val="24"/>
          <w:szCs w:val="24"/>
        </w:rPr>
        <w:t>Dalam bab ini, penulis akan berupaya merumuskan kesimpulan dari seluruh pembahasan suatu kesimpulan berdasarkan seluruh pembahasan yang telah disajikan dalam bab-bab sebelumnya, serta saran ke berbagai pihak yang di anggap penting.</w:t>
      </w:r>
    </w:p>
    <w:p w:rsidR="0091366C" w:rsidRPr="001740AF" w:rsidRDefault="0091366C" w:rsidP="00DA5495">
      <w:pPr>
        <w:spacing w:before="240" w:after="240" w:line="480" w:lineRule="auto"/>
        <w:contextualSpacing/>
        <w:jc w:val="both"/>
        <w:rPr>
          <w:rFonts w:ascii="Times New Roman" w:hAnsi="Times New Roman" w:cs="Times New Roman"/>
          <w:sz w:val="24"/>
          <w:szCs w:val="24"/>
          <w:lang w:val="en-US"/>
        </w:rPr>
      </w:pPr>
    </w:p>
    <w:p w:rsidR="00782ED0" w:rsidRDefault="00782ED0" w:rsidP="00A9026B">
      <w:pPr>
        <w:spacing w:after="0" w:line="480" w:lineRule="auto"/>
        <w:rPr>
          <w:rFonts w:ascii="Times New Roman" w:hAnsi="Times New Roman" w:cs="Times New Roman"/>
          <w:b/>
          <w:sz w:val="24"/>
          <w:szCs w:val="24"/>
          <w:lang w:val="en-US"/>
        </w:rPr>
      </w:pPr>
    </w:p>
    <w:p w:rsidR="00AA0C83" w:rsidRDefault="00AA0C83" w:rsidP="00A9026B">
      <w:pPr>
        <w:spacing w:after="0" w:line="480" w:lineRule="auto"/>
        <w:rPr>
          <w:rFonts w:ascii="Times New Roman" w:hAnsi="Times New Roman" w:cs="Times New Roman"/>
          <w:b/>
          <w:sz w:val="24"/>
          <w:szCs w:val="24"/>
          <w:lang w:val="en-US"/>
        </w:rPr>
      </w:pPr>
    </w:p>
    <w:p w:rsidR="005E05EB" w:rsidRDefault="005E05EB" w:rsidP="00A9026B">
      <w:pPr>
        <w:spacing w:after="0" w:line="480" w:lineRule="auto"/>
        <w:rPr>
          <w:rFonts w:ascii="Times New Roman" w:hAnsi="Times New Roman" w:cs="Times New Roman"/>
          <w:b/>
          <w:sz w:val="24"/>
          <w:szCs w:val="24"/>
          <w:lang w:val="en-US"/>
        </w:rPr>
      </w:pPr>
    </w:p>
    <w:p w:rsidR="005E05EB" w:rsidRDefault="005E05EB" w:rsidP="00A9026B">
      <w:pPr>
        <w:spacing w:after="0" w:line="480" w:lineRule="auto"/>
        <w:rPr>
          <w:rFonts w:ascii="Times New Roman" w:hAnsi="Times New Roman" w:cs="Times New Roman"/>
          <w:b/>
          <w:sz w:val="24"/>
          <w:szCs w:val="24"/>
          <w:lang w:val="en-US"/>
        </w:rPr>
      </w:pPr>
    </w:p>
    <w:p w:rsidR="005E05EB" w:rsidRDefault="005E05EB" w:rsidP="00A9026B">
      <w:pPr>
        <w:spacing w:after="0" w:line="480" w:lineRule="auto"/>
        <w:rPr>
          <w:rFonts w:ascii="Times New Roman" w:hAnsi="Times New Roman" w:cs="Times New Roman"/>
          <w:b/>
          <w:sz w:val="24"/>
          <w:szCs w:val="24"/>
          <w:lang w:val="en-US"/>
        </w:rPr>
      </w:pPr>
    </w:p>
    <w:p w:rsidR="005E05EB" w:rsidRDefault="005E05EB" w:rsidP="00A9026B">
      <w:pPr>
        <w:spacing w:after="0" w:line="480" w:lineRule="auto"/>
        <w:rPr>
          <w:rFonts w:ascii="Times New Roman" w:hAnsi="Times New Roman" w:cs="Times New Roman"/>
          <w:b/>
          <w:sz w:val="24"/>
          <w:szCs w:val="24"/>
          <w:lang w:val="en-US"/>
        </w:rPr>
      </w:pPr>
    </w:p>
    <w:p w:rsidR="005E05EB" w:rsidRDefault="005E05EB" w:rsidP="00A9026B">
      <w:pPr>
        <w:spacing w:after="0" w:line="480" w:lineRule="auto"/>
        <w:rPr>
          <w:rFonts w:ascii="Times New Roman" w:hAnsi="Times New Roman" w:cs="Times New Roman"/>
          <w:b/>
          <w:sz w:val="24"/>
          <w:szCs w:val="24"/>
          <w:lang w:val="en-US"/>
        </w:rPr>
      </w:pPr>
    </w:p>
    <w:p w:rsidR="005E05EB" w:rsidRDefault="005E05EB" w:rsidP="00A9026B">
      <w:pPr>
        <w:spacing w:after="0" w:line="480" w:lineRule="auto"/>
        <w:rPr>
          <w:rFonts w:ascii="Times New Roman" w:hAnsi="Times New Roman" w:cs="Times New Roman"/>
          <w:b/>
          <w:sz w:val="24"/>
          <w:szCs w:val="24"/>
          <w:lang w:val="en-US"/>
        </w:rPr>
      </w:pPr>
    </w:p>
    <w:p w:rsidR="005E05EB" w:rsidRDefault="005E05EB" w:rsidP="00A9026B">
      <w:pPr>
        <w:spacing w:after="0" w:line="480" w:lineRule="auto"/>
        <w:rPr>
          <w:rFonts w:ascii="Times New Roman" w:hAnsi="Times New Roman" w:cs="Times New Roman"/>
          <w:b/>
          <w:sz w:val="24"/>
          <w:szCs w:val="24"/>
          <w:lang w:val="en-US"/>
        </w:rPr>
      </w:pPr>
    </w:p>
    <w:p w:rsidR="005E05EB" w:rsidRDefault="005E05EB" w:rsidP="00A9026B">
      <w:pPr>
        <w:spacing w:after="0" w:line="480" w:lineRule="auto"/>
        <w:rPr>
          <w:rFonts w:ascii="Times New Roman" w:hAnsi="Times New Roman" w:cs="Times New Roman"/>
          <w:b/>
          <w:sz w:val="24"/>
          <w:szCs w:val="24"/>
          <w:lang w:val="en-US"/>
        </w:rPr>
      </w:pPr>
    </w:p>
    <w:p w:rsidR="00F449E4" w:rsidRDefault="00F449E4" w:rsidP="00AA2E45">
      <w:pPr>
        <w:spacing w:after="0" w:line="480" w:lineRule="auto"/>
        <w:jc w:val="both"/>
        <w:rPr>
          <w:rFonts w:ascii="Times New Roman" w:hAnsi="Times New Roman" w:cs="Times New Roman"/>
          <w:sz w:val="24"/>
          <w:szCs w:val="24"/>
          <w:lang w:val="en-US"/>
        </w:rPr>
      </w:pPr>
    </w:p>
    <w:p w:rsidR="004764D6" w:rsidRPr="00741984" w:rsidRDefault="004764D6" w:rsidP="004764D6">
      <w:pPr>
        <w:spacing w:after="0" w:line="240" w:lineRule="auto"/>
        <w:contextualSpacing/>
        <w:rPr>
          <w:rFonts w:ascii="Times New Roman" w:hAnsi="Times New Roman"/>
          <w:b/>
          <w:bCs/>
          <w:sz w:val="24"/>
          <w:szCs w:val="24"/>
          <w:lang w:val="en-US"/>
        </w:rPr>
      </w:pPr>
    </w:p>
    <w:sectPr w:rsidR="004764D6" w:rsidRPr="00741984" w:rsidSect="00D15263">
      <w:headerReference w:type="default" r:id="rId8"/>
      <w:pgSz w:w="12240" w:h="15840" w:code="1"/>
      <w:pgMar w:top="2268" w:right="1418" w:bottom="1418" w:left="2268" w:header="1800" w:footer="180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C9E" w:rsidRDefault="00D83C9E" w:rsidP="0020720E">
      <w:pPr>
        <w:spacing w:after="0" w:line="240" w:lineRule="auto"/>
      </w:pPr>
      <w:r>
        <w:separator/>
      </w:r>
    </w:p>
  </w:endnote>
  <w:endnote w:type="continuationSeparator" w:id="1">
    <w:p w:rsidR="00D83C9E" w:rsidRDefault="00D83C9E" w:rsidP="00207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C9E" w:rsidRDefault="00D83C9E" w:rsidP="0020720E">
      <w:pPr>
        <w:spacing w:after="0" w:line="240" w:lineRule="auto"/>
      </w:pPr>
      <w:r>
        <w:separator/>
      </w:r>
    </w:p>
  </w:footnote>
  <w:footnote w:type="continuationSeparator" w:id="1">
    <w:p w:rsidR="00D83C9E" w:rsidRDefault="00D83C9E" w:rsidP="0020720E">
      <w:pPr>
        <w:spacing w:after="0" w:line="240" w:lineRule="auto"/>
      </w:pPr>
      <w:r>
        <w:continuationSeparator/>
      </w:r>
    </w:p>
  </w:footnote>
  <w:footnote w:id="2">
    <w:p w:rsidR="002439E8" w:rsidRPr="00AC2118" w:rsidRDefault="002439E8" w:rsidP="007B796C">
      <w:pPr>
        <w:pStyle w:val="FootnoteText"/>
        <w:spacing w:line="240" w:lineRule="auto"/>
        <w:ind w:firstLine="720"/>
        <w:rPr>
          <w:rFonts w:ascii="Times New Roman" w:hAnsi="Times New Roman" w:cs="Times New Roman"/>
          <w:sz w:val="20"/>
          <w:szCs w:val="20"/>
          <w:lang w:val="en-US"/>
        </w:rPr>
      </w:pPr>
      <w:r w:rsidRPr="00AC2118">
        <w:rPr>
          <w:rStyle w:val="FootnoteReference"/>
          <w:rFonts w:ascii="Times New Roman" w:hAnsi="Times New Roman" w:cs="Times New Roman"/>
          <w:sz w:val="20"/>
          <w:szCs w:val="20"/>
          <w:vertAlign w:val="baseline"/>
        </w:rPr>
        <w:footnoteRef/>
      </w:r>
      <w:r w:rsidRPr="00AC2118">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Pr>
          <w:rFonts w:ascii="Times New Roman" w:eastAsia="Arial Unicode MS" w:hAnsi="Times New Roman" w:cs="Times New Roman"/>
          <w:sz w:val="20"/>
          <w:szCs w:val="20"/>
          <w:lang w:val="en-US"/>
        </w:rPr>
        <w:t xml:space="preserve">J. Oswald Sanders, </w:t>
      </w:r>
      <w:r w:rsidRPr="00957D1D">
        <w:rPr>
          <w:rFonts w:ascii="Times New Roman" w:eastAsia="Arial Unicode MS" w:hAnsi="Times New Roman" w:cs="Times New Roman"/>
          <w:i/>
          <w:sz w:val="20"/>
          <w:szCs w:val="20"/>
          <w:lang w:val="en-US"/>
        </w:rPr>
        <w:t>Kepemimpinan Rohani</w:t>
      </w:r>
      <w:r>
        <w:rPr>
          <w:rFonts w:ascii="Times New Roman" w:eastAsia="Arial Unicode MS" w:hAnsi="Times New Roman" w:cs="Times New Roman"/>
          <w:sz w:val="20"/>
          <w:szCs w:val="20"/>
          <w:lang w:val="en-US"/>
        </w:rPr>
        <w:t xml:space="preserve">, (Bandung </w:t>
      </w:r>
      <w:r w:rsidR="00FD1752">
        <w:rPr>
          <w:rFonts w:ascii="Times New Roman" w:eastAsia="Arial Unicode MS" w:hAnsi="Times New Roman" w:cs="Times New Roman"/>
          <w:sz w:val="20"/>
          <w:szCs w:val="20"/>
          <w:lang w:val="en-US"/>
        </w:rPr>
        <w:t xml:space="preserve">: </w:t>
      </w:r>
      <w:r>
        <w:rPr>
          <w:rFonts w:ascii="Times New Roman" w:eastAsia="Arial Unicode MS" w:hAnsi="Times New Roman" w:cs="Times New Roman"/>
          <w:sz w:val="20"/>
          <w:szCs w:val="20"/>
          <w:lang w:val="en-US"/>
        </w:rPr>
        <w:t>Yayasana Kalam Hidup, 1979), 21</w:t>
      </w:r>
    </w:p>
  </w:footnote>
  <w:footnote w:id="3">
    <w:p w:rsidR="002439E8" w:rsidRPr="00A06407" w:rsidRDefault="002439E8" w:rsidP="007B796C">
      <w:pPr>
        <w:pStyle w:val="FootnoteText"/>
        <w:spacing w:after="0" w:line="240" w:lineRule="auto"/>
        <w:ind w:firstLine="720"/>
        <w:jc w:val="both"/>
        <w:rPr>
          <w:rFonts w:ascii="Times New Roman" w:eastAsia="Arial Unicode MS" w:hAnsi="Times New Roman" w:cs="Times New Roman"/>
          <w:sz w:val="20"/>
          <w:szCs w:val="20"/>
          <w:lang w:val="en-US"/>
        </w:rPr>
      </w:pPr>
      <w:r w:rsidRPr="00CA36D4">
        <w:rPr>
          <w:rStyle w:val="FootnoteReference"/>
          <w:rFonts w:ascii="Times New Roman" w:hAnsi="Times New Roman" w:cs="Times New Roman"/>
          <w:sz w:val="20"/>
          <w:szCs w:val="20"/>
        </w:rPr>
        <w:footnoteRef/>
      </w:r>
      <w:r>
        <w:rPr>
          <w:rFonts w:ascii="Times New Roman" w:eastAsia="Arial Unicode MS" w:hAnsi="Times New Roman" w:cs="Times New Roman"/>
          <w:sz w:val="20"/>
          <w:szCs w:val="20"/>
          <w:lang w:val="en-US"/>
        </w:rPr>
        <w:t xml:space="preserve"> </w:t>
      </w:r>
      <w:r w:rsidRPr="00E87D22">
        <w:rPr>
          <w:rFonts w:ascii="Times New Roman" w:eastAsia="Arial Unicode MS" w:hAnsi="Times New Roman" w:cs="Times New Roman"/>
          <w:sz w:val="20"/>
          <w:szCs w:val="20"/>
        </w:rPr>
        <w:t xml:space="preserve">Yakub B. Susabda, </w:t>
      </w:r>
      <w:r w:rsidRPr="00E87D22">
        <w:rPr>
          <w:rFonts w:ascii="Times New Roman" w:eastAsia="Arial Unicode MS" w:hAnsi="Times New Roman" w:cs="Times New Roman"/>
          <w:i/>
          <w:sz w:val="20"/>
          <w:szCs w:val="20"/>
        </w:rPr>
        <w:t>Pastoral Konseling Jilid I</w:t>
      </w:r>
      <w:r w:rsidR="00A06407">
        <w:rPr>
          <w:rFonts w:ascii="Times New Roman" w:eastAsia="Arial Unicode MS" w:hAnsi="Times New Roman" w:cs="Times New Roman"/>
          <w:sz w:val="20"/>
          <w:szCs w:val="20"/>
          <w:lang w:val="en-US"/>
        </w:rPr>
        <w:t xml:space="preserve">, </w:t>
      </w:r>
      <w:r w:rsidRPr="00E87D22">
        <w:rPr>
          <w:rFonts w:ascii="Times New Roman" w:eastAsia="Arial Unicode MS" w:hAnsi="Times New Roman" w:cs="Times New Roman"/>
          <w:sz w:val="20"/>
          <w:szCs w:val="20"/>
        </w:rPr>
        <w:t>(Malang: Penerbit Gandum Mas, 1985</w:t>
      </w:r>
      <w:r w:rsidR="00A06407">
        <w:rPr>
          <w:rFonts w:ascii="Times New Roman" w:eastAsia="Arial Unicode MS" w:hAnsi="Times New Roman" w:cs="Times New Roman"/>
          <w:sz w:val="20"/>
          <w:szCs w:val="20"/>
          <w:lang w:val="en-US"/>
        </w:rPr>
        <w:t>), 41-45</w:t>
      </w:r>
    </w:p>
  </w:footnote>
  <w:footnote w:id="4">
    <w:p w:rsidR="002439E8" w:rsidRPr="003E6026" w:rsidRDefault="002439E8" w:rsidP="007B796C">
      <w:pPr>
        <w:pStyle w:val="FootnoteText"/>
        <w:spacing w:after="0" w:line="240" w:lineRule="auto"/>
        <w:ind w:firstLine="720"/>
        <w:jc w:val="both"/>
        <w:rPr>
          <w:rFonts w:ascii="Times New Roman" w:hAnsi="Times New Roman" w:cs="Times New Roman"/>
          <w:sz w:val="20"/>
          <w:szCs w:val="20"/>
          <w:lang w:val="en-US"/>
        </w:rPr>
      </w:pPr>
      <w:r w:rsidRPr="003E6026">
        <w:rPr>
          <w:rStyle w:val="FootnoteReference"/>
          <w:rFonts w:ascii="Times New Roman" w:hAnsi="Times New Roman" w:cs="Times New Roman"/>
          <w:sz w:val="20"/>
          <w:szCs w:val="20"/>
        </w:rPr>
        <w:footnoteRef/>
      </w:r>
      <w:r w:rsidRPr="003E6026">
        <w:rPr>
          <w:rFonts w:ascii="Times New Roman" w:hAnsi="Times New Roman" w:cs="Times New Roman"/>
          <w:sz w:val="20"/>
          <w:szCs w:val="20"/>
        </w:rPr>
        <w:t xml:space="preserve"> </w:t>
      </w:r>
      <w:r>
        <w:rPr>
          <w:rFonts w:ascii="Times New Roman" w:hAnsi="Times New Roman" w:cs="Times New Roman"/>
          <w:sz w:val="20"/>
          <w:szCs w:val="20"/>
          <w:lang w:val="en-US"/>
        </w:rPr>
        <w:t xml:space="preserve">Ralph M. </w:t>
      </w:r>
      <w:r w:rsidRPr="003E6026">
        <w:rPr>
          <w:rFonts w:ascii="Times New Roman" w:hAnsi="Times New Roman" w:cs="Times New Roman"/>
          <w:i/>
          <w:sz w:val="20"/>
          <w:szCs w:val="20"/>
          <w:lang w:val="en-US"/>
        </w:rPr>
        <w:t>Ringgs, Gembala Sidang Yang Berhasil</w:t>
      </w:r>
      <w:r>
        <w:rPr>
          <w:rFonts w:ascii="Times New Roman" w:hAnsi="Times New Roman" w:cs="Times New Roman"/>
          <w:i/>
          <w:sz w:val="20"/>
          <w:szCs w:val="20"/>
          <w:lang w:val="en-US"/>
        </w:rPr>
        <w:t xml:space="preserve">, </w:t>
      </w:r>
      <w:r w:rsidRPr="003E6026">
        <w:rPr>
          <w:rFonts w:ascii="Times New Roman" w:hAnsi="Times New Roman" w:cs="Times New Roman"/>
          <w:sz w:val="20"/>
          <w:szCs w:val="20"/>
          <w:lang w:val="en-US"/>
        </w:rPr>
        <w:t>(</w:t>
      </w:r>
      <w:r w:rsidR="00A06407">
        <w:rPr>
          <w:rFonts w:ascii="Times New Roman" w:hAnsi="Times New Roman" w:cs="Times New Roman"/>
          <w:sz w:val="20"/>
          <w:szCs w:val="20"/>
          <w:lang w:val="en-US"/>
        </w:rPr>
        <w:t xml:space="preserve">Malang: Gandum Mas, </w:t>
      </w:r>
      <w:r>
        <w:rPr>
          <w:rFonts w:ascii="Times New Roman" w:hAnsi="Times New Roman" w:cs="Times New Roman"/>
          <w:sz w:val="20"/>
          <w:szCs w:val="20"/>
          <w:lang w:val="en-US"/>
        </w:rPr>
        <w:t>2003),</w:t>
      </w:r>
      <w:r w:rsidR="00A06407">
        <w:rPr>
          <w:rFonts w:ascii="Times New Roman" w:hAnsi="Times New Roman" w:cs="Times New Roman"/>
          <w:sz w:val="20"/>
          <w:szCs w:val="20"/>
          <w:lang w:val="en-US"/>
        </w:rPr>
        <w:t xml:space="preserve"> </w:t>
      </w:r>
      <w:r>
        <w:rPr>
          <w:rFonts w:ascii="Times New Roman" w:hAnsi="Times New Roman" w:cs="Times New Roman"/>
          <w:sz w:val="20"/>
          <w:szCs w:val="20"/>
          <w:lang w:val="en-US"/>
        </w:rPr>
        <w:t>3</w:t>
      </w:r>
    </w:p>
  </w:footnote>
  <w:footnote w:id="5">
    <w:p w:rsidR="002439E8" w:rsidRPr="009B2E4B" w:rsidRDefault="002439E8" w:rsidP="00193D54">
      <w:pPr>
        <w:spacing w:after="0" w:line="240" w:lineRule="auto"/>
        <w:ind w:firstLine="709"/>
        <w:jc w:val="both"/>
        <w:rPr>
          <w:rFonts w:ascii="Times New Roman" w:eastAsia="Times New Roman" w:hAnsi="Times New Roman" w:cs="Times New Roman"/>
          <w:szCs w:val="24"/>
          <w:lang w:eastAsia="id-ID"/>
        </w:rPr>
      </w:pPr>
      <w:r w:rsidRPr="002F34EE">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lang w:val="en-US" w:eastAsia="id-ID"/>
        </w:rPr>
        <w:t xml:space="preserve"> </w:t>
      </w:r>
      <w:r w:rsidRPr="002F34EE">
        <w:rPr>
          <w:rFonts w:ascii="Times New Roman" w:eastAsia="Times New Roman" w:hAnsi="Times New Roman" w:cs="Times New Roman"/>
          <w:sz w:val="20"/>
          <w:szCs w:val="20"/>
          <w:lang w:eastAsia="id-ID"/>
        </w:rPr>
        <w:t>J.L.CH.</w:t>
      </w:r>
      <w:r w:rsidRPr="008C1795">
        <w:rPr>
          <w:rFonts w:ascii="Times New Roman" w:eastAsia="Times New Roman" w:hAnsi="Times New Roman" w:cs="Times New Roman"/>
          <w:sz w:val="20"/>
          <w:szCs w:val="20"/>
          <w:lang w:eastAsia="id-ID"/>
        </w:rPr>
        <w:t xml:space="preserve"> Abineno,</w:t>
      </w:r>
      <w:r w:rsidRPr="008C1795">
        <w:rPr>
          <w:rFonts w:ascii="Times New Roman" w:eastAsia="Times New Roman" w:hAnsi="Times New Roman" w:cs="Times New Roman"/>
          <w:i/>
          <w:iCs/>
          <w:sz w:val="20"/>
          <w:szCs w:val="20"/>
          <w:lang w:eastAsia="id-ID"/>
        </w:rPr>
        <w:t xml:space="preserve"> Pedoman Praktis untuk Pelayanan Pastoral</w:t>
      </w:r>
      <w:r w:rsidR="00A06407">
        <w:rPr>
          <w:rFonts w:ascii="Times New Roman" w:eastAsia="Times New Roman" w:hAnsi="Times New Roman" w:cs="Times New Roman"/>
          <w:sz w:val="20"/>
          <w:szCs w:val="20"/>
          <w:lang w:val="en-US" w:eastAsia="id-ID"/>
        </w:rPr>
        <w:t xml:space="preserve">, </w:t>
      </w:r>
      <w:r>
        <w:rPr>
          <w:rFonts w:ascii="Times New Roman" w:eastAsia="Times New Roman" w:hAnsi="Times New Roman" w:cs="Times New Roman"/>
          <w:sz w:val="20"/>
          <w:szCs w:val="20"/>
          <w:lang w:eastAsia="id-ID"/>
        </w:rPr>
        <w:t>(Jakarta: BPK Gunung Mulia,</w:t>
      </w:r>
      <w:r>
        <w:rPr>
          <w:rFonts w:ascii="Times New Roman" w:eastAsia="Times New Roman" w:hAnsi="Times New Roman" w:cs="Times New Roman"/>
          <w:sz w:val="20"/>
          <w:szCs w:val="20"/>
          <w:lang w:val="en-US" w:eastAsia="id-ID"/>
        </w:rPr>
        <w:t xml:space="preserve"> </w:t>
      </w:r>
      <w:r w:rsidRPr="008C1795">
        <w:rPr>
          <w:rFonts w:ascii="Times New Roman" w:eastAsia="Times New Roman" w:hAnsi="Times New Roman" w:cs="Times New Roman"/>
          <w:sz w:val="20"/>
          <w:szCs w:val="20"/>
          <w:lang w:eastAsia="id-ID"/>
        </w:rPr>
        <w:t>2010), 6-8.</w:t>
      </w:r>
    </w:p>
  </w:footnote>
  <w:footnote w:id="6">
    <w:p w:rsidR="002439E8" w:rsidRPr="00DD710B" w:rsidRDefault="002439E8" w:rsidP="00A06407">
      <w:pPr>
        <w:pStyle w:val="FootnoteText"/>
        <w:spacing w:after="0" w:line="240" w:lineRule="auto"/>
        <w:ind w:left="720" w:hanging="11"/>
        <w:jc w:val="both"/>
        <w:rPr>
          <w:rFonts w:ascii="Times New Roman" w:hAnsi="Times New Roman" w:cs="Times New Roman"/>
          <w:sz w:val="20"/>
          <w:szCs w:val="20"/>
        </w:rPr>
      </w:pPr>
      <w:r w:rsidRPr="00DD710B">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00A06407">
        <w:rPr>
          <w:rFonts w:ascii="Times New Roman" w:hAnsi="Times New Roman" w:cs="Times New Roman"/>
          <w:sz w:val="20"/>
          <w:szCs w:val="20"/>
        </w:rPr>
        <w:t>WS</w:t>
      </w:r>
      <w:r w:rsidR="00A06407">
        <w:rPr>
          <w:rFonts w:ascii="Times New Roman" w:hAnsi="Times New Roman" w:cs="Times New Roman"/>
          <w:sz w:val="20"/>
          <w:szCs w:val="20"/>
          <w:lang w:val="en-US"/>
        </w:rPr>
        <w:t xml:space="preserve"> </w:t>
      </w:r>
      <w:r w:rsidRPr="00DD710B">
        <w:rPr>
          <w:rFonts w:ascii="Times New Roman" w:hAnsi="Times New Roman" w:cs="Times New Roman"/>
          <w:sz w:val="20"/>
          <w:szCs w:val="20"/>
        </w:rPr>
        <w:t xml:space="preserve">(Nama Inisial), Umur 50 Tahun, </w:t>
      </w:r>
      <w:r w:rsidRPr="00DD710B">
        <w:rPr>
          <w:rFonts w:ascii="Times New Roman" w:hAnsi="Times New Roman" w:cs="Times New Roman"/>
          <w:i/>
          <w:sz w:val="20"/>
          <w:szCs w:val="20"/>
        </w:rPr>
        <w:t xml:space="preserve">Wawancara </w:t>
      </w:r>
      <w:r w:rsidR="00A06407">
        <w:rPr>
          <w:rFonts w:ascii="Times New Roman" w:hAnsi="Times New Roman" w:cs="Times New Roman"/>
          <w:i/>
          <w:sz w:val="20"/>
          <w:szCs w:val="20"/>
        </w:rPr>
        <w:t xml:space="preserve">Via </w:t>
      </w:r>
      <w:r w:rsidR="00A06407">
        <w:rPr>
          <w:rFonts w:ascii="Times New Roman" w:hAnsi="Times New Roman" w:cs="Times New Roman"/>
          <w:i/>
          <w:sz w:val="20"/>
          <w:szCs w:val="20"/>
          <w:lang w:val="en-US"/>
        </w:rPr>
        <w:t>T</w:t>
      </w:r>
      <w:r w:rsidR="00A06407">
        <w:rPr>
          <w:rFonts w:ascii="Times New Roman" w:hAnsi="Times New Roman" w:cs="Times New Roman"/>
          <w:i/>
          <w:sz w:val="20"/>
          <w:szCs w:val="20"/>
        </w:rPr>
        <w:t>elp</w:t>
      </w:r>
      <w:r w:rsidR="00A06407">
        <w:rPr>
          <w:rFonts w:ascii="Times New Roman" w:hAnsi="Times New Roman" w:cs="Times New Roman"/>
          <w:i/>
          <w:sz w:val="20"/>
          <w:szCs w:val="20"/>
          <w:lang w:val="en-US"/>
        </w:rPr>
        <w:t>n</w:t>
      </w:r>
      <w:r w:rsidRPr="00DD710B">
        <w:rPr>
          <w:rFonts w:ascii="Times New Roman" w:hAnsi="Times New Roman" w:cs="Times New Roman"/>
          <w:i/>
          <w:sz w:val="20"/>
          <w:szCs w:val="20"/>
        </w:rPr>
        <w:t xml:space="preserve">, </w:t>
      </w:r>
      <w:r w:rsidRPr="00DD710B">
        <w:rPr>
          <w:rFonts w:ascii="Times New Roman" w:hAnsi="Times New Roman" w:cs="Times New Roman"/>
          <w:sz w:val="20"/>
          <w:szCs w:val="20"/>
        </w:rPr>
        <w:t>Medan 19 April 2019</w:t>
      </w:r>
    </w:p>
  </w:footnote>
  <w:footnote w:id="7">
    <w:p w:rsidR="002439E8" w:rsidRPr="00DD710B" w:rsidRDefault="002439E8" w:rsidP="007B796C">
      <w:pPr>
        <w:pStyle w:val="FootnoteText"/>
        <w:spacing w:line="240" w:lineRule="auto"/>
        <w:ind w:firstLine="709"/>
        <w:jc w:val="both"/>
        <w:rPr>
          <w:rFonts w:ascii="Times New Roman" w:hAnsi="Times New Roman" w:cs="Times New Roman"/>
          <w:sz w:val="20"/>
          <w:szCs w:val="20"/>
        </w:rPr>
      </w:pPr>
      <w:r w:rsidRPr="00DD710B">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DD710B">
        <w:rPr>
          <w:rFonts w:ascii="Times New Roman" w:hAnsi="Times New Roman" w:cs="Times New Roman"/>
          <w:sz w:val="20"/>
          <w:szCs w:val="20"/>
        </w:rPr>
        <w:t>M</w:t>
      </w:r>
      <w:r>
        <w:rPr>
          <w:rFonts w:ascii="Times New Roman" w:hAnsi="Times New Roman" w:cs="Times New Roman"/>
          <w:sz w:val="20"/>
          <w:szCs w:val="20"/>
          <w:lang w:val="en-US"/>
        </w:rPr>
        <w:t>S</w:t>
      </w:r>
      <w:r w:rsidR="00A06407">
        <w:rPr>
          <w:rFonts w:ascii="Times New Roman" w:hAnsi="Times New Roman" w:cs="Times New Roman"/>
          <w:sz w:val="20"/>
          <w:szCs w:val="20"/>
        </w:rPr>
        <w:t xml:space="preserve"> </w:t>
      </w:r>
      <w:r w:rsidRPr="00DD710B">
        <w:rPr>
          <w:rFonts w:ascii="Times New Roman" w:hAnsi="Times New Roman" w:cs="Times New Roman"/>
          <w:sz w:val="20"/>
          <w:szCs w:val="20"/>
        </w:rPr>
        <w:t>(Nama Inisial), Umur 2</w:t>
      </w:r>
      <w:r>
        <w:rPr>
          <w:rFonts w:ascii="Times New Roman" w:hAnsi="Times New Roman" w:cs="Times New Roman"/>
          <w:sz w:val="20"/>
          <w:szCs w:val="20"/>
        </w:rPr>
        <w:t>7</w:t>
      </w:r>
      <w:r w:rsidRPr="00DD710B">
        <w:rPr>
          <w:rFonts w:ascii="Times New Roman" w:hAnsi="Times New Roman" w:cs="Times New Roman"/>
          <w:sz w:val="20"/>
          <w:szCs w:val="20"/>
        </w:rPr>
        <w:t xml:space="preserve"> Tahun, </w:t>
      </w:r>
      <w:r w:rsidRPr="00DD710B">
        <w:rPr>
          <w:rFonts w:ascii="Times New Roman" w:hAnsi="Times New Roman" w:cs="Times New Roman"/>
          <w:i/>
          <w:sz w:val="20"/>
          <w:szCs w:val="20"/>
        </w:rPr>
        <w:t xml:space="preserve">Wawancara </w:t>
      </w:r>
      <w:r>
        <w:rPr>
          <w:rFonts w:ascii="Times New Roman" w:hAnsi="Times New Roman" w:cs="Times New Roman"/>
          <w:i/>
          <w:sz w:val="20"/>
          <w:szCs w:val="20"/>
        </w:rPr>
        <w:t>V</w:t>
      </w:r>
      <w:r w:rsidRPr="00DD710B">
        <w:rPr>
          <w:rFonts w:ascii="Times New Roman" w:hAnsi="Times New Roman" w:cs="Times New Roman"/>
          <w:i/>
          <w:sz w:val="20"/>
          <w:szCs w:val="20"/>
        </w:rPr>
        <w:t>i</w:t>
      </w:r>
      <w:r>
        <w:rPr>
          <w:rFonts w:ascii="Times New Roman" w:hAnsi="Times New Roman" w:cs="Times New Roman"/>
          <w:i/>
          <w:sz w:val="20"/>
          <w:szCs w:val="20"/>
        </w:rPr>
        <w:t>a telpon</w:t>
      </w:r>
      <w:r w:rsidRPr="00DD710B">
        <w:rPr>
          <w:rFonts w:ascii="Times New Roman" w:hAnsi="Times New Roman" w:cs="Times New Roman"/>
          <w:i/>
          <w:sz w:val="20"/>
          <w:szCs w:val="20"/>
        </w:rPr>
        <w:t xml:space="preserve">, </w:t>
      </w:r>
      <w:r>
        <w:rPr>
          <w:rFonts w:ascii="Times New Roman" w:hAnsi="Times New Roman" w:cs="Times New Roman"/>
          <w:sz w:val="20"/>
          <w:szCs w:val="20"/>
        </w:rPr>
        <w:t>Medan 2</w:t>
      </w:r>
      <w:r>
        <w:rPr>
          <w:rFonts w:ascii="Times New Roman" w:hAnsi="Times New Roman" w:cs="Times New Roman"/>
          <w:sz w:val="20"/>
          <w:szCs w:val="20"/>
          <w:lang w:val="en-US"/>
        </w:rPr>
        <w:t>7</w:t>
      </w:r>
      <w:r>
        <w:rPr>
          <w:rFonts w:ascii="Times New Roman" w:hAnsi="Times New Roman" w:cs="Times New Roman"/>
          <w:sz w:val="20"/>
          <w:szCs w:val="20"/>
        </w:rPr>
        <w:t xml:space="preserve"> </w:t>
      </w:r>
      <w:r>
        <w:rPr>
          <w:rFonts w:ascii="Times New Roman" w:hAnsi="Times New Roman" w:cs="Times New Roman"/>
          <w:sz w:val="20"/>
          <w:szCs w:val="20"/>
          <w:lang w:val="en-US"/>
        </w:rPr>
        <w:t>Juni</w:t>
      </w:r>
      <w:r w:rsidRPr="00DD710B">
        <w:rPr>
          <w:rFonts w:ascii="Times New Roman" w:hAnsi="Times New Roman" w:cs="Times New Roman"/>
          <w:sz w:val="20"/>
          <w:szCs w:val="20"/>
        </w:rPr>
        <w:t xml:space="preserve"> 2019</w:t>
      </w:r>
    </w:p>
    <w:p w:rsidR="002439E8" w:rsidRPr="00DD710B" w:rsidRDefault="002439E8" w:rsidP="007B796C">
      <w:pPr>
        <w:pStyle w:val="FootnoteText"/>
        <w:spacing w:line="240" w:lineRule="auto"/>
        <w:ind w:firstLine="709"/>
        <w:jc w:val="both"/>
        <w:rPr>
          <w:rFonts w:ascii="Times New Roman" w:hAnsi="Times New Roman" w:cs="Times New Roman"/>
          <w:sz w:val="20"/>
          <w:szCs w:val="20"/>
        </w:rPr>
      </w:pPr>
      <w:r w:rsidRPr="00DD710B">
        <w:rPr>
          <w:rFonts w:ascii="Times New Roman" w:hAnsi="Times New Roman" w:cs="Times New Roman"/>
          <w:sz w:val="20"/>
          <w:szCs w:val="20"/>
        </w:rPr>
        <w:tab/>
      </w:r>
    </w:p>
  </w:footnote>
  <w:footnote w:id="8">
    <w:p w:rsidR="002439E8" w:rsidRPr="00270F36" w:rsidRDefault="002439E8" w:rsidP="00CE695D">
      <w:pPr>
        <w:pStyle w:val="FootnoteText"/>
        <w:spacing w:after="0" w:line="240" w:lineRule="auto"/>
        <w:ind w:firstLine="540"/>
        <w:jc w:val="both"/>
        <w:rPr>
          <w:rFonts w:ascii="Times New Roman" w:hAnsi="Times New Roman" w:cs="Times New Roman"/>
          <w:sz w:val="20"/>
          <w:szCs w:val="20"/>
        </w:rPr>
      </w:pPr>
      <w:r w:rsidRPr="00270F36">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270F36">
        <w:rPr>
          <w:rFonts w:ascii="Times New Roman" w:hAnsi="Times New Roman" w:cs="Times New Roman"/>
          <w:sz w:val="20"/>
          <w:szCs w:val="20"/>
        </w:rPr>
        <w:t>Koentjara</w:t>
      </w:r>
      <w:r>
        <w:rPr>
          <w:rFonts w:ascii="Times New Roman" w:hAnsi="Times New Roman" w:cs="Times New Roman"/>
          <w:sz w:val="20"/>
          <w:szCs w:val="20"/>
          <w:lang w:val="en-US"/>
        </w:rPr>
        <w:t xml:space="preserve"> N</w:t>
      </w:r>
      <w:r w:rsidRPr="00270F36">
        <w:rPr>
          <w:rFonts w:ascii="Times New Roman" w:hAnsi="Times New Roman" w:cs="Times New Roman"/>
          <w:sz w:val="20"/>
          <w:szCs w:val="20"/>
        </w:rPr>
        <w:t xml:space="preserve">ingrat, </w:t>
      </w:r>
      <w:r w:rsidRPr="00270F36">
        <w:rPr>
          <w:rFonts w:ascii="Times New Roman" w:hAnsi="Times New Roman" w:cs="Times New Roman"/>
          <w:i/>
          <w:sz w:val="20"/>
          <w:szCs w:val="20"/>
        </w:rPr>
        <w:t>Metode-Metode Penelitian Masyarakat</w:t>
      </w:r>
      <w:r w:rsidRPr="00270F36">
        <w:rPr>
          <w:rFonts w:ascii="Times New Roman" w:hAnsi="Times New Roman" w:cs="Times New Roman"/>
          <w:sz w:val="20"/>
          <w:szCs w:val="20"/>
        </w:rPr>
        <w:t>, (Jakarta: Gramedia, 1977), 42</w:t>
      </w:r>
    </w:p>
  </w:footnote>
  <w:footnote w:id="9">
    <w:p w:rsidR="002439E8" w:rsidRPr="00CD05C3" w:rsidRDefault="002439E8" w:rsidP="00A00954">
      <w:pPr>
        <w:pStyle w:val="FootnoteText"/>
        <w:spacing w:after="0" w:line="240" w:lineRule="auto"/>
        <w:ind w:firstLine="540"/>
        <w:jc w:val="both"/>
        <w:rPr>
          <w:rFonts w:ascii="Times New Roman" w:hAnsi="Times New Roman" w:cs="Times New Roman"/>
          <w:sz w:val="20"/>
          <w:szCs w:val="20"/>
          <w:lang w:val="en-US"/>
        </w:rPr>
      </w:pPr>
      <w:r w:rsidRPr="00964DEC">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AA0D46">
        <w:rPr>
          <w:rFonts w:ascii="Times New Roman" w:hAnsi="Times New Roman" w:cs="Times New Roman"/>
          <w:sz w:val="20"/>
          <w:szCs w:val="20"/>
        </w:rPr>
        <w:t xml:space="preserve">Stevri Indra Lumintang, </w:t>
      </w:r>
      <w:r w:rsidRPr="00AA0D46">
        <w:rPr>
          <w:rFonts w:ascii="Times New Roman" w:hAnsi="Times New Roman" w:cs="Times New Roman"/>
          <w:i/>
          <w:sz w:val="20"/>
          <w:szCs w:val="20"/>
        </w:rPr>
        <w:t>Theologi</w:t>
      </w:r>
      <w:r>
        <w:rPr>
          <w:rFonts w:ascii="Times New Roman" w:hAnsi="Times New Roman" w:cs="Times New Roman"/>
          <w:i/>
          <w:sz w:val="20"/>
          <w:szCs w:val="20"/>
          <w:lang w:val="en-US"/>
        </w:rPr>
        <w:t xml:space="preserve"> </w:t>
      </w:r>
      <w:r w:rsidRPr="00AA0D46">
        <w:rPr>
          <w:rFonts w:ascii="Times New Roman" w:hAnsi="Times New Roman" w:cs="Times New Roman"/>
          <w:i/>
          <w:sz w:val="20"/>
          <w:szCs w:val="20"/>
        </w:rPr>
        <w:t>Penelitian</w:t>
      </w:r>
      <w:r>
        <w:rPr>
          <w:rFonts w:ascii="Times New Roman" w:hAnsi="Times New Roman" w:cs="Times New Roman"/>
          <w:i/>
          <w:sz w:val="20"/>
          <w:szCs w:val="20"/>
          <w:lang w:val="en-US"/>
        </w:rPr>
        <w:t xml:space="preserve"> </w:t>
      </w:r>
      <w:r w:rsidRPr="00AA0D46">
        <w:rPr>
          <w:rFonts w:ascii="Times New Roman" w:hAnsi="Times New Roman" w:cs="Times New Roman"/>
          <w:i/>
          <w:sz w:val="20"/>
          <w:szCs w:val="20"/>
        </w:rPr>
        <w:t>&amp;</w:t>
      </w:r>
      <w:r>
        <w:rPr>
          <w:rFonts w:ascii="Times New Roman" w:hAnsi="Times New Roman" w:cs="Times New Roman"/>
          <w:i/>
          <w:sz w:val="20"/>
          <w:szCs w:val="20"/>
          <w:lang w:val="en-US"/>
        </w:rPr>
        <w:t xml:space="preserve"> </w:t>
      </w:r>
      <w:r w:rsidRPr="00AA0D46">
        <w:rPr>
          <w:rFonts w:ascii="Times New Roman" w:hAnsi="Times New Roman" w:cs="Times New Roman"/>
          <w:i/>
          <w:sz w:val="20"/>
          <w:szCs w:val="20"/>
        </w:rPr>
        <w:t>Penelitian</w:t>
      </w:r>
      <w:r>
        <w:rPr>
          <w:rFonts w:ascii="Times New Roman" w:hAnsi="Times New Roman" w:cs="Times New Roman"/>
          <w:i/>
          <w:sz w:val="20"/>
          <w:szCs w:val="20"/>
          <w:lang w:val="en-US"/>
        </w:rPr>
        <w:t xml:space="preserve"> </w:t>
      </w:r>
      <w:r w:rsidR="005E05EB">
        <w:rPr>
          <w:rFonts w:ascii="Times New Roman" w:hAnsi="Times New Roman" w:cs="Times New Roman"/>
          <w:i/>
          <w:sz w:val="20"/>
          <w:szCs w:val="20"/>
        </w:rPr>
        <w:t>Theologis</w:t>
      </w:r>
      <w:r w:rsidRPr="00AA0D46">
        <w:rPr>
          <w:rFonts w:ascii="Times New Roman" w:hAnsi="Times New Roman" w:cs="Times New Roman"/>
          <w:i/>
          <w:sz w:val="20"/>
          <w:szCs w:val="20"/>
        </w:rPr>
        <w:t>,</w:t>
      </w:r>
      <w:r w:rsidR="005E05EB">
        <w:rPr>
          <w:rFonts w:ascii="Times New Roman" w:hAnsi="Times New Roman" w:cs="Times New Roman"/>
          <w:i/>
          <w:sz w:val="20"/>
          <w:szCs w:val="20"/>
          <w:lang w:val="en-US"/>
        </w:rPr>
        <w:t xml:space="preserve"> </w:t>
      </w:r>
      <w:r w:rsidRPr="00AA0D46">
        <w:rPr>
          <w:rFonts w:ascii="Times New Roman" w:hAnsi="Times New Roman" w:cs="Times New Roman"/>
          <w:sz w:val="20"/>
          <w:szCs w:val="20"/>
        </w:rPr>
        <w:t xml:space="preserve">(Jakarta: Geneva </w:t>
      </w:r>
      <w:r>
        <w:rPr>
          <w:rFonts w:ascii="Times New Roman" w:hAnsi="Times New Roman" w:cs="Times New Roman"/>
          <w:sz w:val="20"/>
          <w:szCs w:val="20"/>
        </w:rPr>
        <w:t>Insani Indonesia, 2016),</w:t>
      </w:r>
      <w:r>
        <w:rPr>
          <w:rFonts w:ascii="Times New Roman" w:hAnsi="Times New Roman" w:cs="Times New Roman"/>
          <w:sz w:val="20"/>
          <w:szCs w:val="20"/>
          <w:lang w:val="en-US"/>
        </w:rPr>
        <w:t xml:space="preserve"> 97</w:t>
      </w:r>
    </w:p>
  </w:footnote>
  <w:footnote w:id="10">
    <w:p w:rsidR="002439E8" w:rsidRPr="008B625E" w:rsidRDefault="002439E8" w:rsidP="00E52479">
      <w:pPr>
        <w:pStyle w:val="FootnoteText"/>
        <w:spacing w:after="0" w:line="240" w:lineRule="auto"/>
        <w:ind w:firstLine="540"/>
        <w:jc w:val="both"/>
        <w:rPr>
          <w:rFonts w:ascii="Times New Roman" w:hAnsi="Times New Roman" w:cs="Times New Roman"/>
          <w:sz w:val="20"/>
          <w:szCs w:val="20"/>
          <w:lang w:val="en-US"/>
        </w:rPr>
      </w:pPr>
      <w:r w:rsidRPr="006C4CFF">
        <w:rPr>
          <w:rStyle w:val="FootnoteReference"/>
          <w:rFonts w:ascii="Times New Roman" w:hAnsi="Times New Roman" w:cs="Times New Roman"/>
          <w:sz w:val="20"/>
          <w:szCs w:val="20"/>
        </w:rPr>
        <w:footnoteRef/>
      </w:r>
      <w:r w:rsidR="005E05E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Lexy J. Moleong, </w:t>
      </w:r>
      <w:r w:rsidRPr="00351E07">
        <w:rPr>
          <w:rFonts w:ascii="Times New Roman" w:hAnsi="Times New Roman" w:cs="Times New Roman"/>
          <w:i/>
          <w:sz w:val="20"/>
          <w:szCs w:val="20"/>
          <w:lang w:val="en-US"/>
        </w:rPr>
        <w:t>Metodologi penelitian kualitatif</w:t>
      </w:r>
      <w:r w:rsidRPr="00351E07">
        <w:rPr>
          <w:rFonts w:ascii="Times New Roman" w:hAnsi="Times New Roman" w:cs="Times New Roman"/>
          <w:sz w:val="20"/>
          <w:szCs w:val="20"/>
          <w:lang w:val="en-US"/>
        </w:rPr>
        <w:t>,</w:t>
      </w:r>
      <w:r>
        <w:rPr>
          <w:rFonts w:ascii="Times New Roman" w:hAnsi="Times New Roman" w:cs="Times New Roman"/>
          <w:sz w:val="20"/>
          <w:szCs w:val="20"/>
          <w:lang w:val="en-US"/>
        </w:rPr>
        <w:t xml:space="preserve">  (Bandung: PT Remaja Rosdakarya,  2017), 5-6</w:t>
      </w:r>
    </w:p>
  </w:footnote>
  <w:footnote w:id="11">
    <w:p w:rsidR="002439E8" w:rsidRPr="00AA0D46" w:rsidRDefault="002439E8" w:rsidP="00E52479">
      <w:pPr>
        <w:pStyle w:val="FootnoteText"/>
        <w:spacing w:after="0" w:line="240" w:lineRule="auto"/>
        <w:ind w:firstLine="540"/>
        <w:jc w:val="both"/>
        <w:rPr>
          <w:rFonts w:ascii="Times New Roman" w:hAnsi="Times New Roman" w:cs="Times New Roman"/>
          <w:sz w:val="20"/>
          <w:szCs w:val="20"/>
        </w:rPr>
      </w:pPr>
      <w:r w:rsidRPr="00AA0D46">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AA0D46">
        <w:rPr>
          <w:rFonts w:ascii="Times New Roman" w:hAnsi="Times New Roman" w:cs="Times New Roman"/>
          <w:sz w:val="20"/>
          <w:szCs w:val="20"/>
        </w:rPr>
        <w:t xml:space="preserve">Stevri Indra Lumintang, </w:t>
      </w:r>
      <w:r w:rsidRPr="00AA0D46">
        <w:rPr>
          <w:rFonts w:ascii="Times New Roman" w:hAnsi="Times New Roman" w:cs="Times New Roman"/>
          <w:i/>
          <w:sz w:val="20"/>
          <w:szCs w:val="20"/>
        </w:rPr>
        <w:t>Theologi</w:t>
      </w:r>
      <w:r>
        <w:rPr>
          <w:rFonts w:ascii="Times New Roman" w:hAnsi="Times New Roman" w:cs="Times New Roman"/>
          <w:i/>
          <w:sz w:val="20"/>
          <w:szCs w:val="20"/>
          <w:lang w:val="en-US"/>
        </w:rPr>
        <w:t xml:space="preserve"> </w:t>
      </w:r>
      <w:r w:rsidRPr="00AA0D46">
        <w:rPr>
          <w:rFonts w:ascii="Times New Roman" w:hAnsi="Times New Roman" w:cs="Times New Roman"/>
          <w:i/>
          <w:sz w:val="20"/>
          <w:szCs w:val="20"/>
        </w:rPr>
        <w:t>Penelitian</w:t>
      </w:r>
      <w:r>
        <w:rPr>
          <w:rFonts w:ascii="Times New Roman" w:hAnsi="Times New Roman" w:cs="Times New Roman"/>
          <w:i/>
          <w:sz w:val="20"/>
          <w:szCs w:val="20"/>
          <w:lang w:val="en-US"/>
        </w:rPr>
        <w:t xml:space="preserve"> </w:t>
      </w:r>
      <w:r w:rsidRPr="00AA0D46">
        <w:rPr>
          <w:rFonts w:ascii="Times New Roman" w:hAnsi="Times New Roman" w:cs="Times New Roman"/>
          <w:i/>
          <w:sz w:val="20"/>
          <w:szCs w:val="20"/>
        </w:rPr>
        <w:t>&amp;</w:t>
      </w:r>
      <w:r>
        <w:rPr>
          <w:rFonts w:ascii="Times New Roman" w:hAnsi="Times New Roman" w:cs="Times New Roman"/>
          <w:i/>
          <w:sz w:val="20"/>
          <w:szCs w:val="20"/>
          <w:lang w:val="en-US"/>
        </w:rPr>
        <w:t xml:space="preserve"> </w:t>
      </w:r>
      <w:r w:rsidRPr="00AA0D46">
        <w:rPr>
          <w:rFonts w:ascii="Times New Roman" w:hAnsi="Times New Roman" w:cs="Times New Roman"/>
          <w:i/>
          <w:sz w:val="20"/>
          <w:szCs w:val="20"/>
        </w:rPr>
        <w:t>Penelitian</w:t>
      </w:r>
      <w:r>
        <w:rPr>
          <w:rFonts w:ascii="Times New Roman" w:hAnsi="Times New Roman" w:cs="Times New Roman"/>
          <w:i/>
          <w:sz w:val="20"/>
          <w:szCs w:val="20"/>
          <w:lang w:val="en-US"/>
        </w:rPr>
        <w:t xml:space="preserve"> </w:t>
      </w:r>
      <w:r w:rsidRPr="00AA0D46">
        <w:rPr>
          <w:rFonts w:ascii="Times New Roman" w:hAnsi="Times New Roman" w:cs="Times New Roman"/>
          <w:i/>
          <w:sz w:val="20"/>
          <w:szCs w:val="20"/>
        </w:rPr>
        <w:t>Theologis</w:t>
      </w:r>
      <w:r w:rsidR="005E05EB">
        <w:rPr>
          <w:rFonts w:ascii="Times New Roman" w:hAnsi="Times New Roman" w:cs="Times New Roman"/>
          <w:i/>
          <w:sz w:val="20"/>
          <w:szCs w:val="20"/>
          <w:lang w:val="en-US"/>
        </w:rPr>
        <w:t xml:space="preserve">,…, </w:t>
      </w:r>
      <w:r w:rsidRPr="00AA0D46">
        <w:rPr>
          <w:rFonts w:ascii="Times New Roman" w:hAnsi="Times New Roman" w:cs="Times New Roman"/>
          <w:sz w:val="20"/>
          <w:szCs w:val="20"/>
        </w:rPr>
        <w:t xml:space="preserve">99 </w:t>
      </w:r>
    </w:p>
  </w:footnote>
  <w:footnote w:id="12">
    <w:p w:rsidR="002439E8" w:rsidRPr="00CB1DE2" w:rsidRDefault="002439E8" w:rsidP="00E52479">
      <w:pPr>
        <w:pStyle w:val="FootnoteText"/>
        <w:spacing w:after="0" w:line="240" w:lineRule="auto"/>
        <w:ind w:firstLine="540"/>
        <w:jc w:val="both"/>
        <w:rPr>
          <w:rFonts w:ascii="Times New Roman" w:hAnsi="Times New Roman" w:cs="Times New Roman"/>
          <w:sz w:val="20"/>
          <w:szCs w:val="20"/>
        </w:rPr>
      </w:pPr>
      <w:r w:rsidRPr="00CB1DE2">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 R. F. Browning, </w:t>
      </w:r>
      <w:r w:rsidRPr="00CB1DE2">
        <w:rPr>
          <w:rFonts w:ascii="Times New Roman" w:hAnsi="Times New Roman" w:cs="Times New Roman"/>
          <w:i/>
          <w:sz w:val="20"/>
          <w:szCs w:val="20"/>
        </w:rPr>
        <w:t>Kamus Alkitab</w:t>
      </w:r>
      <w:r>
        <w:rPr>
          <w:rFonts w:ascii="Times New Roman" w:hAnsi="Times New Roman" w:cs="Times New Roman"/>
          <w:i/>
          <w:sz w:val="20"/>
          <w:szCs w:val="20"/>
        </w:rPr>
        <w:t xml:space="preserve">, </w:t>
      </w:r>
      <w:r w:rsidRPr="00CB1DE2">
        <w:rPr>
          <w:rFonts w:ascii="Times New Roman" w:hAnsi="Times New Roman" w:cs="Times New Roman"/>
          <w:sz w:val="20"/>
          <w:szCs w:val="20"/>
        </w:rPr>
        <w:t>(</w:t>
      </w:r>
      <w:r w:rsidR="005E05EB">
        <w:rPr>
          <w:rFonts w:ascii="Times New Roman" w:hAnsi="Times New Roman" w:cs="Times New Roman"/>
          <w:sz w:val="20"/>
          <w:szCs w:val="20"/>
        </w:rPr>
        <w:t>PT BPK</w:t>
      </w:r>
      <w:r w:rsidR="005E05EB">
        <w:rPr>
          <w:rFonts w:ascii="Times New Roman" w:hAnsi="Times New Roman" w:cs="Times New Roman"/>
          <w:sz w:val="20"/>
          <w:szCs w:val="20"/>
          <w:lang w:val="en-US"/>
        </w:rPr>
        <w:t xml:space="preserve">: </w:t>
      </w:r>
      <w:r>
        <w:rPr>
          <w:rFonts w:ascii="Times New Roman" w:hAnsi="Times New Roman" w:cs="Times New Roman"/>
          <w:sz w:val="20"/>
          <w:szCs w:val="20"/>
        </w:rPr>
        <w:t>Gunung Mulia, 2007</w:t>
      </w:r>
      <w:r w:rsidRPr="00CB1DE2">
        <w:rPr>
          <w:rFonts w:ascii="Times New Roman" w:hAnsi="Times New Roman" w:cs="Times New Roman"/>
          <w:sz w:val="20"/>
          <w:szCs w:val="20"/>
        </w:rPr>
        <w:t>)</w:t>
      </w:r>
      <w:r>
        <w:rPr>
          <w:rFonts w:ascii="Times New Roman" w:hAnsi="Times New Roman" w:cs="Times New Roman"/>
          <w:sz w:val="20"/>
          <w:szCs w:val="20"/>
        </w:rPr>
        <w:t>,</w:t>
      </w:r>
      <w:r>
        <w:rPr>
          <w:rFonts w:ascii="Times New Roman" w:hAnsi="Times New Roman" w:cs="Times New Roman"/>
          <w:sz w:val="20"/>
          <w:szCs w:val="20"/>
          <w:lang w:val="en-US"/>
        </w:rPr>
        <w:t xml:space="preserve"> </w:t>
      </w:r>
      <w:r>
        <w:rPr>
          <w:rFonts w:ascii="Times New Roman" w:hAnsi="Times New Roman" w:cs="Times New Roman"/>
          <w:sz w:val="20"/>
          <w:szCs w:val="20"/>
        </w:rPr>
        <w:t>441</w:t>
      </w:r>
      <w:r w:rsidRPr="00CB1DE2">
        <w:rPr>
          <w:rFonts w:ascii="Times New Roman" w:hAnsi="Times New Roman" w:cs="Times New Roman"/>
          <w:sz w:val="20"/>
          <w:szCs w:val="20"/>
        </w:rPr>
        <w:t xml:space="preserve"> </w:t>
      </w:r>
    </w:p>
  </w:footnote>
  <w:footnote w:id="13">
    <w:p w:rsidR="002439E8" w:rsidRPr="00161D12" w:rsidRDefault="002439E8" w:rsidP="00594EC4">
      <w:pPr>
        <w:pStyle w:val="FootnoteText"/>
        <w:spacing w:after="0" w:line="240" w:lineRule="auto"/>
        <w:ind w:firstLine="540"/>
        <w:jc w:val="both"/>
        <w:rPr>
          <w:rFonts w:ascii="Times New Roman" w:hAnsi="Times New Roman" w:cs="Times New Roman"/>
          <w:sz w:val="20"/>
          <w:szCs w:val="20"/>
          <w:lang w:val="en-US"/>
        </w:rPr>
      </w:pPr>
      <w:r w:rsidRPr="00161D12">
        <w:rPr>
          <w:rStyle w:val="FootnoteReference"/>
          <w:rFonts w:ascii="Times New Roman" w:hAnsi="Times New Roman" w:cs="Times New Roman"/>
          <w:sz w:val="20"/>
          <w:szCs w:val="20"/>
        </w:rPr>
        <w:footnoteRef/>
      </w:r>
      <w:r w:rsidRPr="00161D12">
        <w:rPr>
          <w:rFonts w:ascii="Times New Roman" w:hAnsi="Times New Roman" w:cs="Times New Roman"/>
          <w:sz w:val="20"/>
          <w:szCs w:val="20"/>
        </w:rPr>
        <w:t xml:space="preserve"> </w:t>
      </w:r>
      <w:r>
        <w:rPr>
          <w:rFonts w:ascii="Times New Roman" w:hAnsi="Times New Roman" w:cs="Times New Roman"/>
          <w:sz w:val="20"/>
          <w:szCs w:val="20"/>
          <w:lang w:val="en-US"/>
        </w:rPr>
        <w:t>S</w:t>
      </w:r>
      <w:r w:rsidRPr="00161D12">
        <w:rPr>
          <w:rFonts w:ascii="Times New Roman" w:hAnsi="Times New Roman" w:cs="Times New Roman"/>
          <w:sz w:val="20"/>
          <w:szCs w:val="20"/>
        </w:rPr>
        <w:t xml:space="preserve">kandar, </w:t>
      </w:r>
      <w:r w:rsidRPr="00161D12">
        <w:rPr>
          <w:rFonts w:ascii="Times New Roman" w:hAnsi="Times New Roman" w:cs="Times New Roman"/>
          <w:i/>
          <w:sz w:val="20"/>
          <w:szCs w:val="20"/>
        </w:rPr>
        <w:t>Metodologi Penelitian Kualitatif</w:t>
      </w:r>
      <w:r w:rsidRPr="00161D12">
        <w:rPr>
          <w:rFonts w:ascii="Times New Roman" w:hAnsi="Times New Roman" w:cs="Times New Roman"/>
          <w:sz w:val="20"/>
          <w:szCs w:val="20"/>
        </w:rPr>
        <w:t>, (Jakarta: Gaung Persada, 2009), 11</w:t>
      </w:r>
    </w:p>
  </w:footnote>
  <w:footnote w:id="14">
    <w:p w:rsidR="002439E8" w:rsidRPr="00486CAB" w:rsidRDefault="002439E8" w:rsidP="00594EC4">
      <w:pPr>
        <w:pStyle w:val="FootnoteText"/>
        <w:spacing w:after="0" w:line="240" w:lineRule="auto"/>
        <w:ind w:firstLine="540"/>
        <w:jc w:val="both"/>
        <w:rPr>
          <w:rFonts w:ascii="Times New Roman" w:hAnsi="Times New Roman" w:cs="Times New Roman"/>
          <w:sz w:val="20"/>
          <w:szCs w:val="20"/>
        </w:rPr>
      </w:pPr>
      <w:r w:rsidRPr="00486CAB">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486CAB">
        <w:rPr>
          <w:rFonts w:ascii="Times New Roman" w:hAnsi="Times New Roman" w:cs="Times New Roman"/>
          <w:sz w:val="20"/>
          <w:szCs w:val="20"/>
          <w:lang w:val="en-US"/>
        </w:rPr>
        <w:t xml:space="preserve">Ali Lukman, </w:t>
      </w:r>
      <w:r w:rsidRPr="00486CAB">
        <w:rPr>
          <w:rFonts w:ascii="Times New Roman" w:hAnsi="Times New Roman" w:cs="Times New Roman"/>
          <w:i/>
          <w:sz w:val="20"/>
          <w:szCs w:val="20"/>
          <w:lang w:val="en-US"/>
        </w:rPr>
        <w:t>Kamus Besar</w:t>
      </w:r>
      <w:r>
        <w:rPr>
          <w:rFonts w:ascii="Times New Roman" w:hAnsi="Times New Roman" w:cs="Times New Roman"/>
          <w:i/>
          <w:sz w:val="20"/>
          <w:szCs w:val="20"/>
          <w:lang w:val="en-US"/>
        </w:rPr>
        <w:t xml:space="preserve"> </w:t>
      </w:r>
      <w:r w:rsidRPr="00486CAB">
        <w:rPr>
          <w:rFonts w:ascii="Times New Roman" w:hAnsi="Times New Roman" w:cs="Times New Roman"/>
          <w:i/>
          <w:sz w:val="20"/>
          <w:szCs w:val="20"/>
        </w:rPr>
        <w:t>Bahasa Indonesia</w:t>
      </w:r>
      <w:r>
        <w:rPr>
          <w:rFonts w:ascii="Times New Roman" w:hAnsi="Times New Roman" w:cs="Times New Roman"/>
          <w:i/>
          <w:sz w:val="20"/>
          <w:szCs w:val="20"/>
          <w:lang w:val="en-US"/>
        </w:rPr>
        <w:t xml:space="preserve">, </w:t>
      </w:r>
      <w:r w:rsidRPr="00486CAB">
        <w:rPr>
          <w:rFonts w:ascii="Times New Roman" w:hAnsi="Times New Roman" w:cs="Times New Roman"/>
          <w:sz w:val="20"/>
          <w:szCs w:val="20"/>
        </w:rPr>
        <w:t xml:space="preserve"> (Jakarta:Balai Pustaka, 1999),</w:t>
      </w:r>
      <w:r>
        <w:rPr>
          <w:rFonts w:ascii="Times New Roman" w:hAnsi="Times New Roman" w:cs="Times New Roman"/>
          <w:sz w:val="20"/>
          <w:szCs w:val="20"/>
          <w:lang w:val="en-US"/>
        </w:rPr>
        <w:t xml:space="preserve"> </w:t>
      </w:r>
      <w:r w:rsidRPr="00486CAB">
        <w:rPr>
          <w:rFonts w:ascii="Times New Roman" w:hAnsi="Times New Roman" w:cs="Times New Roman"/>
          <w:sz w:val="20"/>
          <w:szCs w:val="20"/>
        </w:rPr>
        <w:t>835</w:t>
      </w:r>
    </w:p>
  </w:footnote>
  <w:footnote w:id="15">
    <w:p w:rsidR="002439E8" w:rsidRPr="00EF13A7" w:rsidRDefault="002439E8" w:rsidP="00A00954">
      <w:pPr>
        <w:pStyle w:val="FootnoteText"/>
        <w:spacing w:after="0" w:line="240" w:lineRule="auto"/>
        <w:ind w:firstLine="540"/>
        <w:jc w:val="both"/>
        <w:rPr>
          <w:rFonts w:ascii="Times New Roman" w:hAnsi="Times New Roman" w:cs="Times New Roman"/>
          <w:sz w:val="20"/>
          <w:szCs w:val="20"/>
          <w:lang w:val="en-US"/>
        </w:rPr>
      </w:pPr>
      <w:r w:rsidRPr="00EF13A7">
        <w:rPr>
          <w:rStyle w:val="FootnoteReference"/>
          <w:rFonts w:ascii="Times New Roman" w:hAnsi="Times New Roman" w:cs="Times New Roman"/>
          <w:sz w:val="20"/>
          <w:szCs w:val="20"/>
        </w:rPr>
        <w:footnoteRef/>
      </w:r>
      <w:r w:rsidRPr="00EF13A7">
        <w:rPr>
          <w:rFonts w:ascii="Times New Roman" w:hAnsi="Times New Roman" w:cs="Times New Roman"/>
          <w:sz w:val="20"/>
          <w:szCs w:val="20"/>
        </w:rPr>
        <w:t xml:space="preserve"> Anton M. Moleono, </w:t>
      </w:r>
      <w:r w:rsidRPr="00EF13A7">
        <w:rPr>
          <w:rFonts w:ascii="Times New Roman" w:hAnsi="Times New Roman" w:cs="Times New Roman"/>
          <w:i/>
          <w:sz w:val="20"/>
          <w:szCs w:val="20"/>
        </w:rPr>
        <w:t>Kamus Besar Bahasa Indonesia Edisi Kedua</w:t>
      </w:r>
      <w:r w:rsidRPr="00EF13A7">
        <w:rPr>
          <w:rFonts w:ascii="Times New Roman" w:hAnsi="Times New Roman" w:cs="Times New Roman"/>
          <w:i/>
          <w:sz w:val="20"/>
          <w:szCs w:val="20"/>
          <w:lang w:val="en-US"/>
        </w:rPr>
        <w:t xml:space="preserve">, </w:t>
      </w:r>
      <w:r w:rsidRPr="00EF13A7">
        <w:rPr>
          <w:rFonts w:ascii="Times New Roman" w:hAnsi="Times New Roman" w:cs="Times New Roman"/>
          <w:sz w:val="20"/>
          <w:szCs w:val="20"/>
        </w:rPr>
        <w:t xml:space="preserve"> (Jakarta: Balai Pustaka, 1995), 520</w:t>
      </w:r>
    </w:p>
  </w:footnote>
  <w:footnote w:id="16">
    <w:p w:rsidR="002439E8" w:rsidRPr="003274F5" w:rsidRDefault="002439E8" w:rsidP="002F4E95">
      <w:pPr>
        <w:pStyle w:val="FootnoteText"/>
        <w:spacing w:after="0" w:line="240" w:lineRule="auto"/>
        <w:ind w:firstLine="540"/>
        <w:jc w:val="both"/>
        <w:rPr>
          <w:rFonts w:ascii="Times New Roman" w:hAnsi="Times New Roman"/>
          <w:lang w:val="en-US"/>
        </w:rPr>
      </w:pPr>
      <w:r w:rsidRPr="00EF13A7">
        <w:rPr>
          <w:rStyle w:val="FootnoteReference"/>
          <w:rFonts w:ascii="Times New Roman" w:hAnsi="Times New Roman" w:cs="Times New Roman"/>
          <w:sz w:val="20"/>
          <w:szCs w:val="20"/>
        </w:rPr>
        <w:footnoteRef/>
      </w:r>
      <w:r w:rsidRPr="00EF13A7">
        <w:rPr>
          <w:rFonts w:ascii="Times New Roman" w:hAnsi="Times New Roman" w:cs="Times New Roman"/>
          <w:sz w:val="20"/>
          <w:szCs w:val="20"/>
        </w:rPr>
        <w:t xml:space="preserve"> </w:t>
      </w:r>
      <w:r w:rsidRPr="00EF13A7">
        <w:rPr>
          <w:rFonts w:ascii="Times New Roman" w:hAnsi="Times New Roman"/>
          <w:sz w:val="20"/>
          <w:szCs w:val="20"/>
        </w:rPr>
        <w:t>G. Sudarmanto</w:t>
      </w:r>
      <w:r w:rsidRPr="0073409D">
        <w:rPr>
          <w:rFonts w:ascii="Times New Roman" w:hAnsi="Times New Roman"/>
          <w:sz w:val="20"/>
          <w:szCs w:val="20"/>
        </w:rPr>
        <w:t xml:space="preserve">, </w:t>
      </w:r>
      <w:r w:rsidRPr="0073409D">
        <w:rPr>
          <w:rFonts w:ascii="Times New Roman" w:hAnsi="Times New Roman"/>
          <w:i/>
          <w:sz w:val="20"/>
          <w:szCs w:val="20"/>
        </w:rPr>
        <w:t xml:space="preserve">Menjadi Pelayan Kristus Yang Baik, </w:t>
      </w:r>
      <w:r w:rsidRPr="0073409D">
        <w:rPr>
          <w:rFonts w:ascii="Times New Roman" w:hAnsi="Times New Roman"/>
          <w:sz w:val="20"/>
          <w:szCs w:val="20"/>
        </w:rPr>
        <w:t>(Malang: YPPII, 2009), 93</w:t>
      </w:r>
      <w:r w:rsidRPr="00F07AA2">
        <w:rPr>
          <w:rFonts w:ascii="Times New Roman" w:hAnsi="Times New Roman"/>
        </w:rPr>
        <w:t xml:space="preserve"> </w:t>
      </w:r>
    </w:p>
  </w:footnote>
  <w:footnote w:id="17">
    <w:p w:rsidR="002439E8" w:rsidRPr="004C22F2" w:rsidRDefault="002439E8" w:rsidP="00473D87">
      <w:pPr>
        <w:pStyle w:val="FootnoteText"/>
        <w:spacing w:after="0" w:line="240" w:lineRule="auto"/>
        <w:ind w:firstLine="540"/>
        <w:jc w:val="both"/>
        <w:rPr>
          <w:rFonts w:ascii="Times New Roman" w:hAnsi="Times New Roman" w:cs="Times New Roman"/>
          <w:sz w:val="20"/>
          <w:szCs w:val="20"/>
          <w:lang w:val="en-US"/>
        </w:rPr>
      </w:pPr>
      <w:r w:rsidRPr="00196522">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____, </w:t>
      </w:r>
      <w:r w:rsidRPr="0029231A">
        <w:rPr>
          <w:rFonts w:ascii="Times New Roman" w:hAnsi="Times New Roman" w:cs="Times New Roman"/>
          <w:i/>
          <w:sz w:val="20"/>
          <w:szCs w:val="20"/>
          <w:lang w:val="en-US"/>
        </w:rPr>
        <w:t>Kitab Suci Injil Lembaga Alkitab Indonesia</w:t>
      </w:r>
      <w:r>
        <w:rPr>
          <w:rFonts w:ascii="Times New Roman" w:hAnsi="Times New Roman" w:cs="Times New Roman"/>
          <w:sz w:val="20"/>
          <w:szCs w:val="20"/>
          <w:lang w:val="en-US"/>
        </w:rPr>
        <w:t xml:space="preserve"> Jakarta 2000</w:t>
      </w:r>
    </w:p>
  </w:footnote>
  <w:footnote w:id="18">
    <w:p w:rsidR="002439E8" w:rsidRPr="00124992" w:rsidRDefault="002439E8" w:rsidP="002439E8">
      <w:pPr>
        <w:pStyle w:val="FootnoteText"/>
        <w:spacing w:after="0" w:line="240" w:lineRule="auto"/>
        <w:ind w:firstLine="540"/>
        <w:jc w:val="both"/>
        <w:rPr>
          <w:rFonts w:ascii="Times New Roman" w:hAnsi="Times New Roman" w:cs="Times New Roman"/>
          <w:sz w:val="20"/>
          <w:szCs w:val="20"/>
          <w:lang w:val="en-US"/>
        </w:rPr>
      </w:pPr>
      <w:r w:rsidRPr="00196522">
        <w:rPr>
          <w:rStyle w:val="FootnoteReference"/>
          <w:rFonts w:ascii="Times New Roman" w:hAnsi="Times New Roman" w:cs="Times New Roman"/>
          <w:sz w:val="20"/>
          <w:szCs w:val="20"/>
        </w:rPr>
        <w:footnoteRef/>
      </w:r>
      <w:r>
        <w:rPr>
          <w:rFonts w:ascii="Times New Roman" w:hAnsi="Times New Roman"/>
          <w:sz w:val="20"/>
          <w:lang w:val="en-US"/>
        </w:rPr>
        <w:t xml:space="preserve"> </w:t>
      </w:r>
      <w:r>
        <w:rPr>
          <w:rFonts w:ascii="Times New Roman" w:hAnsi="Times New Roman"/>
          <w:sz w:val="20"/>
        </w:rPr>
        <w:t xml:space="preserve">R. Laird Haris, </w:t>
      </w:r>
      <w:r>
        <w:rPr>
          <w:rFonts w:ascii="Times New Roman" w:hAnsi="Times New Roman"/>
          <w:i/>
          <w:sz w:val="20"/>
        </w:rPr>
        <w:t>Theological Word Book Of The Old Testament</w:t>
      </w:r>
      <w:r>
        <w:rPr>
          <w:rFonts w:ascii="Times New Roman" w:hAnsi="Times New Roman"/>
          <w:sz w:val="20"/>
        </w:rPr>
        <w:t xml:space="preserve">, (Chichago: Moody Press, 1981), </w:t>
      </w:r>
      <w:r>
        <w:rPr>
          <w:rFonts w:ascii="Times New Roman" w:hAnsi="Times New Roman" w:cs="Times New Roman"/>
          <w:sz w:val="20"/>
          <w:szCs w:val="20"/>
          <w:lang w:val="en-US"/>
        </w:rPr>
        <w:t>639</w:t>
      </w:r>
    </w:p>
  </w:footnote>
  <w:footnote w:id="19">
    <w:p w:rsidR="002439E8" w:rsidRPr="00F82900" w:rsidRDefault="002439E8" w:rsidP="000E470D">
      <w:pPr>
        <w:pStyle w:val="FootnoteText"/>
        <w:spacing w:after="0" w:line="240" w:lineRule="auto"/>
        <w:ind w:firstLine="540"/>
        <w:jc w:val="both"/>
        <w:rPr>
          <w:rFonts w:ascii="Times New Roman" w:hAnsi="Times New Roman" w:cs="Times New Roman"/>
          <w:sz w:val="20"/>
          <w:szCs w:val="20"/>
        </w:rPr>
      </w:pPr>
      <w:r w:rsidRPr="00F82900">
        <w:rPr>
          <w:rStyle w:val="FootnoteReference"/>
          <w:rFonts w:ascii="Times New Roman" w:hAnsi="Times New Roman" w:cs="Times New Roman"/>
          <w:sz w:val="20"/>
          <w:szCs w:val="20"/>
        </w:rPr>
        <w:footnoteRef/>
      </w:r>
      <w:r w:rsidRPr="00F82900">
        <w:rPr>
          <w:rFonts w:ascii="Times New Roman" w:hAnsi="Times New Roman" w:cs="Times New Roman"/>
          <w:sz w:val="20"/>
          <w:szCs w:val="20"/>
        </w:rPr>
        <w:t xml:space="preserve"> </w:t>
      </w:r>
      <w:r w:rsidRPr="00F82900">
        <w:rPr>
          <w:rFonts w:ascii="Times New Roman" w:hAnsi="Times New Roman"/>
          <w:sz w:val="20"/>
          <w:szCs w:val="20"/>
        </w:rPr>
        <w:t xml:space="preserve">Benn Peterson, </w:t>
      </w:r>
      <w:r w:rsidRPr="00F82900">
        <w:rPr>
          <w:rFonts w:ascii="Times New Roman" w:hAnsi="Times New Roman"/>
          <w:i/>
          <w:sz w:val="20"/>
          <w:szCs w:val="20"/>
        </w:rPr>
        <w:t xml:space="preserve"> </w:t>
      </w:r>
      <w:r w:rsidR="005E05EB">
        <w:rPr>
          <w:rFonts w:ascii="Times New Roman" w:eastAsia="Times New Roman" w:hAnsi="Times New Roman" w:cs="Times New Roman"/>
          <w:sz w:val="24"/>
          <w:szCs w:val="24"/>
          <w:lang w:eastAsia="id-ID"/>
        </w:rPr>
        <w:t>"</w:t>
      </w:r>
      <w:r w:rsidRPr="008E7AAE">
        <w:rPr>
          <w:rFonts w:ascii="Times New Roman" w:hAnsi="Times New Roman"/>
          <w:i/>
          <w:sz w:val="20"/>
          <w:szCs w:val="20"/>
        </w:rPr>
        <w:t>Apakah Pelayanan itu Suatu Karir</w:t>
      </w:r>
      <w:r w:rsidR="005E05EB">
        <w:rPr>
          <w:rFonts w:ascii="Times New Roman" w:hAnsi="Times New Roman"/>
          <w:i/>
          <w:sz w:val="20"/>
          <w:szCs w:val="20"/>
        </w:rPr>
        <w:t>,</w:t>
      </w:r>
      <w:r w:rsidR="005E05EB" w:rsidRPr="005E05EB">
        <w:rPr>
          <w:rFonts w:ascii="Times New Roman" w:eastAsia="Times New Roman" w:hAnsi="Times New Roman" w:cs="Times New Roman"/>
          <w:sz w:val="24"/>
          <w:szCs w:val="24"/>
          <w:lang w:eastAsia="id-ID"/>
        </w:rPr>
        <w:t xml:space="preserve"> </w:t>
      </w:r>
      <w:r w:rsidR="005E05EB">
        <w:rPr>
          <w:rFonts w:ascii="Times New Roman" w:eastAsia="Times New Roman" w:hAnsi="Times New Roman" w:cs="Times New Roman"/>
          <w:sz w:val="24"/>
          <w:szCs w:val="24"/>
          <w:lang w:eastAsia="id-ID"/>
        </w:rPr>
        <w:t>"</w:t>
      </w:r>
      <w:r w:rsidRPr="00F82900">
        <w:rPr>
          <w:rFonts w:ascii="Times New Roman" w:hAnsi="Times New Roman"/>
          <w:i/>
          <w:sz w:val="20"/>
          <w:szCs w:val="20"/>
        </w:rPr>
        <w:t xml:space="preserve"> Jurnal </w:t>
      </w:r>
      <w:r w:rsidRPr="00F82900">
        <w:rPr>
          <w:rFonts w:ascii="Times New Roman" w:hAnsi="Times New Roman"/>
          <w:sz w:val="20"/>
          <w:szCs w:val="20"/>
        </w:rPr>
        <w:t xml:space="preserve">(Vol 8/ tahun V), 45 </w:t>
      </w:r>
      <w:r w:rsidRPr="00F82900">
        <w:rPr>
          <w:rFonts w:ascii="Times New Roman" w:hAnsi="Times New Roman" w:cs="Times New Roman"/>
          <w:sz w:val="20"/>
          <w:szCs w:val="20"/>
        </w:rPr>
        <w:t xml:space="preserve"> </w:t>
      </w:r>
    </w:p>
  </w:footnote>
  <w:footnote w:id="20">
    <w:p w:rsidR="002439E8" w:rsidRPr="00196522" w:rsidRDefault="002439E8" w:rsidP="002439E8">
      <w:pPr>
        <w:pStyle w:val="FootnoteText"/>
        <w:spacing w:after="0" w:line="240" w:lineRule="auto"/>
        <w:ind w:firstLine="540"/>
        <w:jc w:val="both"/>
        <w:rPr>
          <w:rFonts w:ascii="Times New Roman" w:hAnsi="Times New Roman" w:cs="Times New Roman"/>
          <w:sz w:val="20"/>
          <w:szCs w:val="20"/>
          <w:lang w:val="en-US"/>
        </w:rPr>
      </w:pPr>
      <w:r w:rsidRPr="00196522">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196522">
        <w:rPr>
          <w:rFonts w:ascii="Times New Roman" w:hAnsi="Times New Roman" w:cs="Times New Roman"/>
          <w:sz w:val="20"/>
          <w:szCs w:val="20"/>
          <w:lang w:val="en-US"/>
        </w:rPr>
        <w:t xml:space="preserve">Bruce Larson Paul Anderson Doug Selt, </w:t>
      </w:r>
      <w:r w:rsidRPr="00196522">
        <w:rPr>
          <w:rFonts w:ascii="Times New Roman" w:hAnsi="Times New Roman" w:cs="Times New Roman"/>
          <w:i/>
          <w:sz w:val="20"/>
          <w:szCs w:val="20"/>
          <w:lang w:val="en-US"/>
        </w:rPr>
        <w:t>Pelayanan Penggembalaan yang Ideal</w:t>
      </w:r>
      <w:r w:rsidRPr="00196522">
        <w:rPr>
          <w:rFonts w:ascii="Times New Roman" w:hAnsi="Times New Roman" w:cs="Times New Roman"/>
          <w:sz w:val="20"/>
          <w:szCs w:val="20"/>
        </w:rPr>
        <w:t xml:space="preserve"> (Jakarta: Bpk Guung Mulia, 2007)</w:t>
      </w:r>
      <w:r w:rsidRPr="00196522">
        <w:rPr>
          <w:rFonts w:ascii="Times New Roman" w:hAnsi="Times New Roman" w:cs="Times New Roman"/>
          <w:sz w:val="20"/>
          <w:szCs w:val="20"/>
          <w:lang w:val="en-US"/>
        </w:rPr>
        <w:t>, 17</w:t>
      </w:r>
    </w:p>
  </w:footnote>
  <w:footnote w:id="21">
    <w:p w:rsidR="002439E8" w:rsidRPr="00A1372D" w:rsidRDefault="002439E8" w:rsidP="00BC0428">
      <w:pPr>
        <w:pStyle w:val="FootnoteText"/>
        <w:spacing w:after="0" w:line="240" w:lineRule="auto"/>
        <w:ind w:firstLine="540"/>
        <w:jc w:val="both"/>
        <w:rPr>
          <w:rFonts w:ascii="Times New Roman" w:hAnsi="Times New Roman" w:cs="Times New Roman"/>
          <w:sz w:val="20"/>
          <w:szCs w:val="20"/>
          <w:lang w:val="en-US"/>
        </w:rPr>
      </w:pPr>
      <w:r w:rsidRPr="00A1372D">
        <w:rPr>
          <w:rStyle w:val="FootnoteReference"/>
          <w:rFonts w:ascii="Times New Roman" w:hAnsi="Times New Roman" w:cs="Times New Roman"/>
          <w:sz w:val="20"/>
          <w:szCs w:val="20"/>
        </w:rPr>
        <w:footnoteRef/>
      </w:r>
      <w:r w:rsidRPr="00A1372D">
        <w:rPr>
          <w:rFonts w:ascii="Times New Roman" w:hAnsi="Times New Roman" w:cs="Times New Roman"/>
          <w:sz w:val="20"/>
          <w:szCs w:val="20"/>
        </w:rPr>
        <w:t xml:space="preserve"> </w:t>
      </w:r>
      <w:r w:rsidRPr="00A1372D">
        <w:rPr>
          <w:rFonts w:ascii="Times New Roman" w:hAnsi="Times New Roman" w:cs="Times New Roman"/>
          <w:sz w:val="20"/>
          <w:szCs w:val="20"/>
          <w:lang w:val="en-US"/>
        </w:rPr>
        <w:t xml:space="preserve">Maria Bons-Storm, </w:t>
      </w:r>
      <w:r w:rsidRPr="00A1372D">
        <w:rPr>
          <w:rFonts w:ascii="Times New Roman" w:hAnsi="Times New Roman" w:cs="Times New Roman"/>
          <w:i/>
          <w:sz w:val="20"/>
          <w:szCs w:val="20"/>
          <w:lang w:val="en-US"/>
        </w:rPr>
        <w:t>Apakah penggembalaan itu?,(</w:t>
      </w:r>
      <w:r w:rsidR="005E05EB">
        <w:rPr>
          <w:rFonts w:ascii="Times New Roman" w:hAnsi="Times New Roman" w:cs="Times New Roman"/>
          <w:sz w:val="20"/>
          <w:szCs w:val="20"/>
          <w:lang w:val="en-US"/>
        </w:rPr>
        <w:t>Jakarta: BPK, Gunung Mulia, 199), 4</w:t>
      </w:r>
    </w:p>
  </w:footnote>
  <w:footnote w:id="22">
    <w:p w:rsidR="002439E8" w:rsidRPr="00A1372D" w:rsidRDefault="002439E8" w:rsidP="00BC0428">
      <w:pPr>
        <w:pStyle w:val="FootnoteText"/>
        <w:spacing w:after="0" w:line="240" w:lineRule="auto"/>
        <w:ind w:firstLine="540"/>
        <w:jc w:val="both"/>
        <w:rPr>
          <w:rFonts w:ascii="Times New Roman" w:hAnsi="Times New Roman" w:cs="Times New Roman"/>
          <w:sz w:val="20"/>
          <w:szCs w:val="20"/>
          <w:lang w:val="en-US"/>
        </w:rPr>
      </w:pPr>
      <w:r w:rsidRPr="00A1372D">
        <w:rPr>
          <w:rStyle w:val="FootnoteReference"/>
          <w:rFonts w:ascii="Times New Roman" w:hAnsi="Times New Roman" w:cs="Times New Roman"/>
          <w:sz w:val="20"/>
          <w:szCs w:val="20"/>
        </w:rPr>
        <w:footnoteRef/>
      </w:r>
      <w:r w:rsidRPr="00A1372D">
        <w:rPr>
          <w:rFonts w:ascii="Times New Roman" w:hAnsi="Times New Roman" w:cs="Times New Roman"/>
          <w:sz w:val="20"/>
          <w:szCs w:val="20"/>
        </w:rPr>
        <w:t xml:space="preserve"> </w:t>
      </w:r>
      <w:r w:rsidRPr="00A1372D">
        <w:rPr>
          <w:rFonts w:ascii="Times New Roman" w:hAnsi="Times New Roman" w:cs="Times New Roman"/>
          <w:sz w:val="20"/>
          <w:szCs w:val="20"/>
          <w:lang w:val="en-US"/>
        </w:rPr>
        <w:t xml:space="preserve">Yenny Anita Pattinama, </w:t>
      </w:r>
      <w:r w:rsidRPr="00A1372D">
        <w:rPr>
          <w:rFonts w:ascii="Times New Roman" w:hAnsi="Times New Roman" w:cs="Times New Roman"/>
          <w:i/>
          <w:sz w:val="20"/>
          <w:szCs w:val="20"/>
          <w:lang w:val="en-US"/>
        </w:rPr>
        <w:t>Diktat Pastoral Konseling</w:t>
      </w:r>
      <w:r w:rsidRPr="00A1372D">
        <w:rPr>
          <w:rFonts w:ascii="Times New Roman" w:hAnsi="Times New Roman" w:cs="Times New Roman"/>
          <w:sz w:val="20"/>
          <w:szCs w:val="20"/>
          <w:lang w:val="en-US"/>
        </w:rPr>
        <w:t>, (STTE, 2015),</w:t>
      </w:r>
      <w:r w:rsidR="005E05EB">
        <w:rPr>
          <w:rFonts w:ascii="Times New Roman" w:hAnsi="Times New Roman" w:cs="Times New Roman"/>
          <w:sz w:val="20"/>
          <w:szCs w:val="20"/>
          <w:lang w:val="en-US"/>
        </w:rPr>
        <w:t xml:space="preserve"> </w:t>
      </w:r>
      <w:r w:rsidRPr="00A1372D">
        <w:rPr>
          <w:rFonts w:ascii="Times New Roman" w:hAnsi="Times New Roman" w:cs="Times New Roman"/>
          <w:sz w:val="20"/>
          <w:szCs w:val="20"/>
          <w:lang w:val="en-US"/>
        </w:rPr>
        <w:t>2</w:t>
      </w:r>
    </w:p>
  </w:footnote>
  <w:footnote w:id="23">
    <w:p w:rsidR="002439E8" w:rsidRPr="00F82900" w:rsidRDefault="002439E8" w:rsidP="00BC0428">
      <w:pPr>
        <w:pStyle w:val="FootnoteText"/>
        <w:spacing w:after="0" w:line="240" w:lineRule="auto"/>
        <w:ind w:left="720" w:hanging="180"/>
        <w:jc w:val="both"/>
        <w:rPr>
          <w:rFonts w:ascii="Times New Roman" w:hAnsi="Times New Roman" w:cs="Times New Roman"/>
          <w:sz w:val="20"/>
          <w:szCs w:val="20"/>
          <w:lang w:val="en-US"/>
        </w:rPr>
      </w:pPr>
      <w:r w:rsidRPr="00F82900">
        <w:rPr>
          <w:rStyle w:val="FootnoteReference"/>
          <w:rFonts w:ascii="Times New Roman" w:hAnsi="Times New Roman" w:cs="Times New Roman"/>
          <w:sz w:val="20"/>
          <w:szCs w:val="20"/>
        </w:rPr>
        <w:footnoteRef/>
      </w:r>
      <w:r w:rsidRPr="00F82900">
        <w:rPr>
          <w:rFonts w:ascii="Times New Roman" w:hAnsi="Times New Roman" w:cs="Times New Roman"/>
          <w:sz w:val="20"/>
          <w:szCs w:val="20"/>
          <w:lang w:val="en-US"/>
        </w:rPr>
        <w:t xml:space="preserve"> Peter Salim, </w:t>
      </w:r>
      <w:r w:rsidRPr="00F82900">
        <w:rPr>
          <w:rFonts w:ascii="Times New Roman" w:hAnsi="Times New Roman" w:cs="Times New Roman"/>
          <w:i/>
          <w:sz w:val="20"/>
          <w:szCs w:val="20"/>
          <w:lang w:val="en-US"/>
        </w:rPr>
        <w:t>The Contemporary English Dictionary</w:t>
      </w:r>
      <w:r w:rsidRPr="00F82900">
        <w:rPr>
          <w:rFonts w:ascii="Times New Roman" w:hAnsi="Times New Roman" w:cs="Times New Roman"/>
          <w:sz w:val="20"/>
          <w:szCs w:val="20"/>
          <w:lang w:val="en-US"/>
        </w:rPr>
        <w:t>, (Jakarta: Modern English Press,</w:t>
      </w:r>
      <w:r w:rsidR="005E05EB">
        <w:rPr>
          <w:rFonts w:ascii="Times New Roman" w:hAnsi="Times New Roman" w:cs="Times New Roman"/>
          <w:sz w:val="20"/>
          <w:szCs w:val="20"/>
          <w:lang w:val="en-US"/>
        </w:rPr>
        <w:t xml:space="preserve"> </w:t>
      </w:r>
      <w:r w:rsidRPr="00F82900">
        <w:rPr>
          <w:rFonts w:ascii="Times New Roman" w:hAnsi="Times New Roman" w:cs="Times New Roman"/>
          <w:sz w:val="20"/>
          <w:szCs w:val="20"/>
          <w:lang w:val="en-US"/>
        </w:rPr>
        <w:t>1985), 420</w:t>
      </w:r>
    </w:p>
  </w:footnote>
  <w:footnote w:id="24">
    <w:p w:rsidR="002439E8" w:rsidRPr="00943BAB" w:rsidRDefault="002439E8" w:rsidP="00D733E8">
      <w:pPr>
        <w:pStyle w:val="FootnoteText"/>
        <w:spacing w:after="0" w:line="240" w:lineRule="auto"/>
        <w:ind w:firstLine="540"/>
        <w:jc w:val="both"/>
        <w:rPr>
          <w:rFonts w:ascii="Times New Roman" w:hAnsi="Times New Roman" w:cs="Times New Roman"/>
          <w:sz w:val="20"/>
          <w:szCs w:val="20"/>
          <w:lang w:val="en-US"/>
        </w:rPr>
      </w:pPr>
      <w:r w:rsidRPr="00D071F5">
        <w:rPr>
          <w:rStyle w:val="FootnoteReference"/>
          <w:rFonts w:ascii="Times New Roman" w:hAnsi="Times New Roman" w:cs="Times New Roman"/>
          <w:sz w:val="20"/>
          <w:szCs w:val="20"/>
        </w:rPr>
        <w:footnoteRef/>
      </w:r>
      <w:r w:rsidRPr="00D071F5">
        <w:rPr>
          <w:rFonts w:ascii="Times New Roman" w:hAnsi="Times New Roman" w:cs="Times New Roman"/>
          <w:sz w:val="20"/>
          <w:szCs w:val="20"/>
          <w:vertAlign w:val="superscript"/>
        </w:rPr>
        <w:t xml:space="preserve"> </w:t>
      </w:r>
      <w:r w:rsidRPr="00D071F5">
        <w:rPr>
          <w:rFonts w:ascii="Times New Roman" w:hAnsi="Times New Roman" w:cs="Times New Roman"/>
          <w:sz w:val="20"/>
          <w:szCs w:val="20"/>
          <w:vertAlign w:val="superscript"/>
          <w:lang w:val="en-US"/>
        </w:rPr>
        <w:t xml:space="preserve"> </w:t>
      </w:r>
      <w:r>
        <w:rPr>
          <w:rFonts w:ascii="Times New Roman" w:hAnsi="Times New Roman" w:cs="Times New Roman"/>
          <w:sz w:val="20"/>
          <w:szCs w:val="20"/>
          <w:vertAlign w:val="superscript"/>
          <w:lang w:val="en-US"/>
        </w:rPr>
        <w:t xml:space="preserve"> </w:t>
      </w:r>
      <w:r w:rsidRPr="00D071F5">
        <w:rPr>
          <w:rFonts w:ascii="Times New Roman" w:hAnsi="Times New Roman" w:cs="Times New Roman"/>
          <w:sz w:val="20"/>
          <w:szCs w:val="20"/>
          <w:lang w:val="en-US"/>
        </w:rPr>
        <w:t xml:space="preserve">Dewa Ketut Sukardi, </w:t>
      </w:r>
      <w:r>
        <w:rPr>
          <w:rFonts w:ascii="Times New Roman" w:hAnsi="Times New Roman" w:cs="Times New Roman"/>
          <w:i/>
          <w:sz w:val="20"/>
          <w:szCs w:val="20"/>
          <w:lang w:val="en-US"/>
        </w:rPr>
        <w:t xml:space="preserve">Proses </w:t>
      </w:r>
      <w:r w:rsidRPr="00D071F5">
        <w:rPr>
          <w:rFonts w:ascii="Times New Roman" w:hAnsi="Times New Roman" w:cs="Times New Roman"/>
          <w:i/>
          <w:sz w:val="20"/>
          <w:szCs w:val="20"/>
          <w:lang w:val="en-US"/>
        </w:rPr>
        <w:t>Bimbingan dan Konseling</w:t>
      </w:r>
      <w:r w:rsidRPr="00D071F5">
        <w:rPr>
          <w:rFonts w:ascii="Times New Roman" w:hAnsi="Times New Roman" w:cs="Times New Roman"/>
          <w:sz w:val="20"/>
          <w:szCs w:val="20"/>
          <w:lang w:val="en-US"/>
        </w:rPr>
        <w:t>, (Bina Aksara Jakarta,</w:t>
      </w:r>
      <w:r w:rsidR="005E05EB">
        <w:rPr>
          <w:rFonts w:ascii="Times New Roman" w:hAnsi="Times New Roman" w:cs="Times New Roman"/>
          <w:sz w:val="20"/>
          <w:szCs w:val="20"/>
          <w:lang w:val="en-US"/>
        </w:rPr>
        <w:t xml:space="preserve"> </w:t>
      </w:r>
      <w:r w:rsidRPr="00D071F5">
        <w:rPr>
          <w:rFonts w:ascii="Times New Roman" w:hAnsi="Times New Roman" w:cs="Times New Roman"/>
          <w:sz w:val="20"/>
          <w:szCs w:val="20"/>
          <w:lang w:val="en-US"/>
        </w:rPr>
        <w:t>1988), 45</w:t>
      </w:r>
    </w:p>
  </w:footnote>
  <w:footnote w:id="25">
    <w:p w:rsidR="002439E8" w:rsidRDefault="002439E8" w:rsidP="00D733E8">
      <w:pPr>
        <w:pStyle w:val="FootnoteText"/>
        <w:spacing w:after="0" w:line="240" w:lineRule="auto"/>
        <w:ind w:right="192" w:firstLine="54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E. P. Gintings, </w:t>
      </w:r>
      <w:r>
        <w:rPr>
          <w:rFonts w:ascii="Times New Roman" w:hAnsi="Times New Roman" w:cs="Times New Roman"/>
          <w:i/>
          <w:sz w:val="20"/>
          <w:szCs w:val="20"/>
        </w:rPr>
        <w:t>Konseling Pastoral</w:t>
      </w:r>
      <w:r>
        <w:rPr>
          <w:rFonts w:ascii="Times New Roman" w:hAnsi="Times New Roman" w:cs="Times New Roman"/>
          <w:sz w:val="20"/>
          <w:szCs w:val="20"/>
        </w:rPr>
        <w:t>, (Bandung: Jurnal Info Media, 2009)</w:t>
      </w:r>
      <w:r>
        <w:rPr>
          <w:rFonts w:ascii="Times New Roman" w:hAnsi="Times New Roman" w:cs="Times New Roman"/>
          <w:sz w:val="20"/>
          <w:szCs w:val="20"/>
          <w:lang w:val="en-US"/>
        </w:rPr>
        <w:t>,</w:t>
      </w:r>
      <w:r>
        <w:rPr>
          <w:rFonts w:ascii="Times New Roman" w:hAnsi="Times New Roman" w:cs="Times New Roman"/>
          <w:sz w:val="20"/>
          <w:szCs w:val="20"/>
        </w:rPr>
        <w:t xml:space="preserve"> 9 </w:t>
      </w:r>
    </w:p>
  </w:footnote>
  <w:footnote w:id="26">
    <w:p w:rsidR="002439E8" w:rsidRDefault="002439E8" w:rsidP="00D733E8">
      <w:pPr>
        <w:pStyle w:val="FootnoteText"/>
        <w:spacing w:after="0" w:line="240" w:lineRule="auto"/>
        <w:ind w:right="192" w:firstLine="54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Henk ten Napel, </w:t>
      </w:r>
      <w:r>
        <w:rPr>
          <w:rFonts w:ascii="Times New Roman" w:hAnsi="Times New Roman" w:cs="Times New Roman"/>
          <w:i/>
          <w:sz w:val="20"/>
          <w:szCs w:val="20"/>
        </w:rPr>
        <w:t>Kamus Teologi Inggris-Indonesia</w:t>
      </w:r>
      <w:r>
        <w:rPr>
          <w:rFonts w:ascii="Times New Roman" w:hAnsi="Times New Roman" w:cs="Times New Roman"/>
          <w:sz w:val="20"/>
          <w:szCs w:val="20"/>
        </w:rPr>
        <w:t>, (Jakarta: BPK Gunung Mulia, 2011),</w:t>
      </w:r>
      <w:r>
        <w:rPr>
          <w:rFonts w:ascii="Times New Roman" w:hAnsi="Times New Roman" w:cs="Times New Roman"/>
          <w:sz w:val="20"/>
          <w:szCs w:val="20"/>
          <w:lang w:val="en-US"/>
        </w:rPr>
        <w:t xml:space="preserve"> </w:t>
      </w:r>
      <w:r>
        <w:rPr>
          <w:rFonts w:ascii="Times New Roman" w:hAnsi="Times New Roman" w:cs="Times New Roman"/>
          <w:sz w:val="20"/>
          <w:szCs w:val="20"/>
        </w:rPr>
        <w:t>94</w:t>
      </w:r>
    </w:p>
  </w:footnote>
  <w:footnote w:id="27">
    <w:p w:rsidR="002439E8" w:rsidRPr="002D0E97" w:rsidRDefault="002439E8" w:rsidP="008049A8">
      <w:pPr>
        <w:pStyle w:val="FootnoteText"/>
        <w:spacing w:after="0" w:line="240" w:lineRule="auto"/>
        <w:ind w:right="192" w:firstLine="540"/>
        <w:jc w:val="both"/>
        <w:rPr>
          <w:rFonts w:ascii="Times New Roman" w:hAnsi="Times New Roman" w:cs="Times New Roman"/>
          <w:sz w:val="20"/>
          <w:szCs w:val="20"/>
        </w:rPr>
      </w:pPr>
      <w:r w:rsidRPr="002D0E97">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2D0E97">
        <w:rPr>
          <w:rFonts w:ascii="Times New Roman" w:hAnsi="Times New Roman" w:cs="Times New Roman"/>
          <w:sz w:val="20"/>
          <w:szCs w:val="20"/>
        </w:rPr>
        <w:t xml:space="preserve">Martin Van Beek, </w:t>
      </w:r>
      <w:r w:rsidRPr="002D0E97">
        <w:rPr>
          <w:rFonts w:ascii="Times New Roman" w:hAnsi="Times New Roman" w:cs="Times New Roman"/>
          <w:i/>
          <w:sz w:val="20"/>
          <w:szCs w:val="20"/>
        </w:rPr>
        <w:t>Konseling Pastoral</w:t>
      </w:r>
      <w:r w:rsidRPr="002D0E97">
        <w:rPr>
          <w:rFonts w:ascii="Times New Roman" w:hAnsi="Times New Roman" w:cs="Times New Roman"/>
          <w:sz w:val="20"/>
          <w:szCs w:val="20"/>
        </w:rPr>
        <w:t>, (Se</w:t>
      </w:r>
      <w:r>
        <w:rPr>
          <w:rFonts w:ascii="Times New Roman" w:hAnsi="Times New Roman" w:cs="Times New Roman"/>
          <w:sz w:val="20"/>
          <w:szCs w:val="20"/>
        </w:rPr>
        <w:t>marang: Sayta Wacana, 1992),</w:t>
      </w:r>
      <w:r>
        <w:rPr>
          <w:rFonts w:ascii="Times New Roman" w:hAnsi="Times New Roman" w:cs="Times New Roman"/>
          <w:sz w:val="20"/>
          <w:szCs w:val="20"/>
          <w:lang w:val="en-US"/>
        </w:rPr>
        <w:t xml:space="preserve"> </w:t>
      </w:r>
      <w:r w:rsidRPr="002D0E97">
        <w:rPr>
          <w:rFonts w:ascii="Times New Roman" w:hAnsi="Times New Roman" w:cs="Times New Roman"/>
          <w:sz w:val="20"/>
          <w:szCs w:val="20"/>
        </w:rPr>
        <w:t>6</w:t>
      </w:r>
    </w:p>
  </w:footnote>
  <w:footnote w:id="28">
    <w:p w:rsidR="002439E8" w:rsidRPr="00872D56" w:rsidRDefault="002439E8" w:rsidP="003D231A">
      <w:pPr>
        <w:pStyle w:val="FootnoteText"/>
        <w:spacing w:after="0" w:line="240" w:lineRule="auto"/>
        <w:ind w:firstLine="540"/>
        <w:jc w:val="both"/>
        <w:rPr>
          <w:rFonts w:ascii="Times New Roman" w:hAnsi="Times New Roman" w:cs="Times New Roman"/>
          <w:sz w:val="20"/>
          <w:szCs w:val="20"/>
          <w:lang w:val="en-US"/>
        </w:rPr>
      </w:pPr>
      <w:r w:rsidRPr="00872D56">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7179A9">
        <w:rPr>
          <w:rFonts w:ascii="Times New Roman" w:hAnsi="Times New Roman" w:cs="Times New Roman"/>
          <w:sz w:val="20"/>
          <w:szCs w:val="20"/>
        </w:rPr>
        <w:t xml:space="preserve">Departemen Pendidikan Dan Kebudayaan, </w:t>
      </w:r>
      <w:r w:rsidRPr="0041098A">
        <w:rPr>
          <w:rFonts w:ascii="Times New Roman" w:hAnsi="Times New Roman" w:cs="Times New Roman"/>
          <w:i/>
          <w:sz w:val="20"/>
          <w:szCs w:val="20"/>
        </w:rPr>
        <w:t>Kamus Besar Bahasa Indonesia</w:t>
      </w:r>
      <w:r>
        <w:rPr>
          <w:rFonts w:ascii="Times New Roman" w:hAnsi="Times New Roman" w:cs="Times New Roman"/>
          <w:sz w:val="20"/>
          <w:szCs w:val="20"/>
        </w:rPr>
        <w:t xml:space="preserve">, </w:t>
      </w:r>
      <w:r>
        <w:rPr>
          <w:rFonts w:ascii="Times New Roman" w:hAnsi="Times New Roman" w:cs="Times New Roman"/>
          <w:sz w:val="20"/>
          <w:szCs w:val="20"/>
          <w:lang w:val="en-US"/>
        </w:rPr>
        <w:t>(</w:t>
      </w:r>
      <w:r>
        <w:rPr>
          <w:rFonts w:ascii="Times New Roman" w:hAnsi="Times New Roman" w:cs="Times New Roman"/>
          <w:sz w:val="20"/>
          <w:szCs w:val="20"/>
        </w:rPr>
        <w:t>Balai Pustaka, Jakarta 1990</w:t>
      </w:r>
      <w:r>
        <w:rPr>
          <w:rFonts w:ascii="Times New Roman" w:hAnsi="Times New Roman" w:cs="Times New Roman"/>
          <w:sz w:val="20"/>
          <w:szCs w:val="20"/>
          <w:lang w:val="en-US"/>
        </w:rPr>
        <w:t>)</w:t>
      </w:r>
      <w:r>
        <w:rPr>
          <w:rFonts w:ascii="Times New Roman" w:hAnsi="Times New Roman" w:cs="Times New Roman"/>
          <w:sz w:val="20"/>
          <w:szCs w:val="20"/>
        </w:rPr>
        <w:t xml:space="preserve">, </w:t>
      </w:r>
      <w:r w:rsidRPr="007179A9">
        <w:rPr>
          <w:rFonts w:ascii="Times New Roman" w:hAnsi="Times New Roman" w:cs="Times New Roman"/>
          <w:sz w:val="20"/>
          <w:szCs w:val="20"/>
        </w:rPr>
        <w:t>629</w:t>
      </w:r>
    </w:p>
  </w:footnote>
  <w:footnote w:id="29">
    <w:p w:rsidR="002439E8" w:rsidRPr="000A3076" w:rsidRDefault="002439E8" w:rsidP="003D231A">
      <w:pPr>
        <w:pStyle w:val="FootnoteText"/>
        <w:spacing w:after="0" w:line="240" w:lineRule="auto"/>
        <w:ind w:firstLine="540"/>
        <w:jc w:val="both"/>
        <w:rPr>
          <w:rFonts w:ascii="Times New Roman" w:hAnsi="Times New Roman" w:cs="Times New Roman"/>
          <w:sz w:val="20"/>
          <w:szCs w:val="20"/>
          <w:lang w:val="en-US"/>
        </w:rPr>
      </w:pPr>
      <w:r w:rsidRPr="002B6D1B">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2B6D1B">
        <w:rPr>
          <w:rFonts w:ascii="Times New Roman" w:hAnsi="Times New Roman" w:cs="Times New Roman"/>
          <w:sz w:val="20"/>
          <w:szCs w:val="20"/>
        </w:rPr>
        <w:t xml:space="preserve">Ali, Lukman, </w:t>
      </w:r>
      <w:r w:rsidRPr="00A42607">
        <w:rPr>
          <w:rFonts w:ascii="Times New Roman" w:hAnsi="Times New Roman" w:cs="Times New Roman"/>
          <w:i/>
          <w:sz w:val="20"/>
          <w:szCs w:val="20"/>
        </w:rPr>
        <w:t>Kamus Besar Bahasa Indonesia Edisi keempat</w:t>
      </w:r>
      <w:r w:rsidRPr="002B6D1B">
        <w:rPr>
          <w:rFonts w:ascii="Times New Roman" w:hAnsi="Times New Roman" w:cs="Times New Roman"/>
          <w:sz w:val="20"/>
          <w:szCs w:val="20"/>
        </w:rPr>
        <w:t xml:space="preserve">, (Jakarta: PT Gramedia Pustaka Utama 2008) </w:t>
      </w:r>
      <w:r>
        <w:rPr>
          <w:rFonts w:ascii="Times New Roman" w:hAnsi="Times New Roman" w:cs="Times New Roman"/>
          <w:sz w:val="20"/>
          <w:szCs w:val="20"/>
          <w:lang w:val="en-US"/>
        </w:rPr>
        <w:t>,326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67979"/>
      <w:docPartObj>
        <w:docPartGallery w:val="Page Numbers (Top of Page)"/>
        <w:docPartUnique/>
      </w:docPartObj>
    </w:sdtPr>
    <w:sdtContent>
      <w:p w:rsidR="002439E8" w:rsidRPr="00EE706C" w:rsidRDefault="00852271" w:rsidP="00C35B14">
        <w:pPr>
          <w:pStyle w:val="Header"/>
          <w:jc w:val="right"/>
          <w:rPr>
            <w:rFonts w:ascii="Times New Roman" w:hAnsi="Times New Roman" w:cs="Times New Roman"/>
            <w:sz w:val="24"/>
            <w:szCs w:val="24"/>
          </w:rPr>
        </w:pPr>
        <w:r w:rsidRPr="00EE706C">
          <w:rPr>
            <w:rFonts w:ascii="Times New Roman" w:hAnsi="Times New Roman" w:cs="Times New Roman"/>
            <w:sz w:val="24"/>
            <w:szCs w:val="24"/>
          </w:rPr>
          <w:fldChar w:fldCharType="begin"/>
        </w:r>
        <w:r w:rsidR="002439E8" w:rsidRPr="00EE706C">
          <w:rPr>
            <w:rFonts w:ascii="Times New Roman" w:hAnsi="Times New Roman" w:cs="Times New Roman"/>
            <w:sz w:val="24"/>
            <w:szCs w:val="24"/>
          </w:rPr>
          <w:instrText xml:space="preserve"> PAGE   \* MERGEFORMAT </w:instrText>
        </w:r>
        <w:r w:rsidRPr="00EE706C">
          <w:rPr>
            <w:rFonts w:ascii="Times New Roman" w:hAnsi="Times New Roman" w:cs="Times New Roman"/>
            <w:sz w:val="24"/>
            <w:szCs w:val="24"/>
          </w:rPr>
          <w:fldChar w:fldCharType="separate"/>
        </w:r>
        <w:r w:rsidR="00D15263">
          <w:rPr>
            <w:rFonts w:ascii="Times New Roman" w:hAnsi="Times New Roman" w:cs="Times New Roman"/>
            <w:noProof/>
            <w:sz w:val="24"/>
            <w:szCs w:val="24"/>
          </w:rPr>
          <w:t>18</w:t>
        </w:r>
        <w:r w:rsidRPr="00EE706C">
          <w:rPr>
            <w:rFonts w:ascii="Times New Roman" w:hAnsi="Times New Roman" w:cs="Times New Roman"/>
            <w:sz w:val="24"/>
            <w:szCs w:val="24"/>
          </w:rPr>
          <w:fldChar w:fldCharType="end"/>
        </w:r>
      </w:p>
    </w:sdtContent>
  </w:sdt>
  <w:p w:rsidR="002439E8" w:rsidRPr="00EE706C" w:rsidRDefault="002439E8">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16E"/>
    <w:multiLevelType w:val="hybridMultilevel"/>
    <w:tmpl w:val="788E850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E3857"/>
    <w:multiLevelType w:val="hybridMultilevel"/>
    <w:tmpl w:val="050ACF38"/>
    <w:lvl w:ilvl="0" w:tplc="EFA06F7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358DA"/>
    <w:multiLevelType w:val="hybridMultilevel"/>
    <w:tmpl w:val="1AF46CC0"/>
    <w:lvl w:ilvl="0" w:tplc="A66CE614">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C3F46"/>
    <w:multiLevelType w:val="hybridMultilevel"/>
    <w:tmpl w:val="170C6D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B4AFB"/>
    <w:multiLevelType w:val="hybridMultilevel"/>
    <w:tmpl w:val="5D26CFF4"/>
    <w:lvl w:ilvl="0" w:tplc="AABEEEDE">
      <w:start w:val="1"/>
      <w:numFmt w:val="decimal"/>
      <w:lvlText w:val="%1."/>
      <w:lvlJc w:val="left"/>
      <w:pPr>
        <w:ind w:left="1785" w:hanging="360"/>
      </w:pPr>
      <w:rPr>
        <w:rFonts w:hint="default"/>
      </w:rPr>
    </w:lvl>
    <w:lvl w:ilvl="1" w:tplc="04210019" w:tentative="1">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5">
    <w:nsid w:val="0BBA09E1"/>
    <w:multiLevelType w:val="hybridMultilevel"/>
    <w:tmpl w:val="E39A1898"/>
    <w:lvl w:ilvl="0" w:tplc="DC24F9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63031"/>
    <w:multiLevelType w:val="hybridMultilevel"/>
    <w:tmpl w:val="F8A441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EA304E"/>
    <w:multiLevelType w:val="hybridMultilevel"/>
    <w:tmpl w:val="96049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357B15"/>
    <w:multiLevelType w:val="hybridMultilevel"/>
    <w:tmpl w:val="5418B032"/>
    <w:lvl w:ilvl="0" w:tplc="20107B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F62994"/>
    <w:multiLevelType w:val="hybridMultilevel"/>
    <w:tmpl w:val="7FBCD5AA"/>
    <w:lvl w:ilvl="0" w:tplc="0421000F">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nsid w:val="147F7425"/>
    <w:multiLevelType w:val="hybridMultilevel"/>
    <w:tmpl w:val="25B02058"/>
    <w:lvl w:ilvl="0" w:tplc="34CC0756">
      <w:start w:val="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F42F2"/>
    <w:multiLevelType w:val="hybridMultilevel"/>
    <w:tmpl w:val="B0B0F75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763767F"/>
    <w:multiLevelType w:val="hybridMultilevel"/>
    <w:tmpl w:val="1806EEEA"/>
    <w:lvl w:ilvl="0" w:tplc="3EEE98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060AEC"/>
    <w:multiLevelType w:val="hybridMultilevel"/>
    <w:tmpl w:val="B4F47AE8"/>
    <w:lvl w:ilvl="0" w:tplc="89A04F26">
      <w:start w:val="1"/>
      <w:numFmt w:val="low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C0022B"/>
    <w:multiLevelType w:val="hybridMultilevel"/>
    <w:tmpl w:val="9EAEFF02"/>
    <w:lvl w:ilvl="0" w:tplc="9326C3E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24B57C5E"/>
    <w:multiLevelType w:val="hybridMultilevel"/>
    <w:tmpl w:val="3D3A621E"/>
    <w:lvl w:ilvl="0" w:tplc="CB96D85E">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75636"/>
    <w:multiLevelType w:val="hybridMultilevel"/>
    <w:tmpl w:val="04F2168E"/>
    <w:lvl w:ilvl="0" w:tplc="6A20DF38">
      <w:start w:val="1"/>
      <w:numFmt w:val="lowerLetter"/>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5573F"/>
    <w:multiLevelType w:val="hybridMultilevel"/>
    <w:tmpl w:val="AD66D00E"/>
    <w:lvl w:ilvl="0" w:tplc="569C1D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6030D7"/>
    <w:multiLevelType w:val="hybridMultilevel"/>
    <w:tmpl w:val="16E245B0"/>
    <w:lvl w:ilvl="0" w:tplc="F176C89E">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3D2912F2"/>
    <w:multiLevelType w:val="hybridMultilevel"/>
    <w:tmpl w:val="43742EC0"/>
    <w:lvl w:ilvl="0" w:tplc="0C0C6F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E11E8C"/>
    <w:multiLevelType w:val="hybridMultilevel"/>
    <w:tmpl w:val="C0A89B66"/>
    <w:lvl w:ilvl="0" w:tplc="1ADCEFD6">
      <w:start w:val="1"/>
      <w:numFmt w:val="lowerLetter"/>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F8424E"/>
    <w:multiLevelType w:val="hybridMultilevel"/>
    <w:tmpl w:val="0D5828B4"/>
    <w:lvl w:ilvl="0" w:tplc="00EE1E98">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8E4294B"/>
    <w:multiLevelType w:val="hybridMultilevel"/>
    <w:tmpl w:val="FB6849E2"/>
    <w:lvl w:ilvl="0" w:tplc="19366D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7D0CDC"/>
    <w:multiLevelType w:val="hybridMultilevel"/>
    <w:tmpl w:val="A4003D32"/>
    <w:lvl w:ilvl="0" w:tplc="329274A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030DC0"/>
    <w:multiLevelType w:val="hybridMultilevel"/>
    <w:tmpl w:val="AD681BF8"/>
    <w:lvl w:ilvl="0" w:tplc="710088FA">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CB1EC3"/>
    <w:multiLevelType w:val="hybridMultilevel"/>
    <w:tmpl w:val="127EABA2"/>
    <w:lvl w:ilvl="0" w:tplc="EF0E6D0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CE12BD8"/>
    <w:multiLevelType w:val="hybridMultilevel"/>
    <w:tmpl w:val="D610B982"/>
    <w:lvl w:ilvl="0" w:tplc="2DB6F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E46F83"/>
    <w:multiLevelType w:val="hybridMultilevel"/>
    <w:tmpl w:val="A5FA07D2"/>
    <w:lvl w:ilvl="0" w:tplc="702242B8">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7C36EE"/>
    <w:multiLevelType w:val="hybridMultilevel"/>
    <w:tmpl w:val="8A1AB22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CE0423"/>
    <w:multiLevelType w:val="hybridMultilevel"/>
    <w:tmpl w:val="04DA6978"/>
    <w:lvl w:ilvl="0" w:tplc="84F6582E">
      <w:start w:val="1"/>
      <w:numFmt w:val="decimal"/>
      <w:lvlText w:val="%1."/>
      <w:lvlJc w:val="left"/>
      <w:pPr>
        <w:ind w:left="1785" w:hanging="360"/>
      </w:pPr>
      <w:rPr>
        <w:rFonts w:hint="default"/>
        <w:b/>
      </w:rPr>
    </w:lvl>
    <w:lvl w:ilvl="1" w:tplc="04210019" w:tentative="1">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30">
    <w:nsid w:val="56D32A1F"/>
    <w:multiLevelType w:val="hybridMultilevel"/>
    <w:tmpl w:val="58B22BFA"/>
    <w:lvl w:ilvl="0" w:tplc="A5C4D0F2">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57E77ABB"/>
    <w:multiLevelType w:val="hybridMultilevel"/>
    <w:tmpl w:val="2670FEF0"/>
    <w:lvl w:ilvl="0" w:tplc="D520C276">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FA7A36"/>
    <w:multiLevelType w:val="hybridMultilevel"/>
    <w:tmpl w:val="B00A1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0403E5"/>
    <w:multiLevelType w:val="hybridMultilevel"/>
    <w:tmpl w:val="F9B077DC"/>
    <w:lvl w:ilvl="0" w:tplc="990A8F54">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70043B"/>
    <w:multiLevelType w:val="hybridMultilevel"/>
    <w:tmpl w:val="D18A536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nsid w:val="62F06B5E"/>
    <w:multiLevelType w:val="hybridMultilevel"/>
    <w:tmpl w:val="F54296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2C2F03"/>
    <w:multiLevelType w:val="hybridMultilevel"/>
    <w:tmpl w:val="9B7210F8"/>
    <w:lvl w:ilvl="0" w:tplc="4684C600">
      <w:start w:val="1"/>
      <w:numFmt w:val="lowerLetter"/>
      <w:lvlText w:val="%1."/>
      <w:lvlJc w:val="left"/>
      <w:pPr>
        <w:ind w:left="900" w:hanging="360"/>
      </w:pPr>
      <w:rPr>
        <w:rFonts w:eastAsiaTheme="minorHAnsi" w:cstheme="min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6C5D05DE"/>
    <w:multiLevelType w:val="hybridMultilevel"/>
    <w:tmpl w:val="677C9DAC"/>
    <w:lvl w:ilvl="0" w:tplc="0409000F">
      <w:start w:val="1"/>
      <w:numFmt w:val="decimal"/>
      <w:lvlText w:val="%1."/>
      <w:lvlJc w:val="left"/>
      <w:pPr>
        <w:ind w:left="1080" w:hanging="360"/>
      </w:pPr>
    </w:lvl>
    <w:lvl w:ilvl="1" w:tplc="04210003">
      <w:start w:val="1"/>
      <w:numFmt w:val="decimal"/>
      <w:lvlText w:val="%2."/>
      <w:lvlJc w:val="left"/>
      <w:pPr>
        <w:tabs>
          <w:tab w:val="num" w:pos="1800"/>
        </w:tabs>
        <w:ind w:left="1800" w:hanging="360"/>
      </w:pPr>
    </w:lvl>
    <w:lvl w:ilvl="2" w:tplc="04210005">
      <w:start w:val="1"/>
      <w:numFmt w:val="decimal"/>
      <w:lvlText w:val="%3."/>
      <w:lvlJc w:val="left"/>
      <w:pPr>
        <w:tabs>
          <w:tab w:val="num" w:pos="2520"/>
        </w:tabs>
        <w:ind w:left="2520" w:hanging="360"/>
      </w:pPr>
    </w:lvl>
    <w:lvl w:ilvl="3" w:tplc="04210001">
      <w:start w:val="1"/>
      <w:numFmt w:val="decimal"/>
      <w:lvlText w:val="%4."/>
      <w:lvlJc w:val="left"/>
      <w:pPr>
        <w:tabs>
          <w:tab w:val="num" w:pos="3240"/>
        </w:tabs>
        <w:ind w:left="3240" w:hanging="360"/>
      </w:pPr>
    </w:lvl>
    <w:lvl w:ilvl="4" w:tplc="04210003">
      <w:start w:val="1"/>
      <w:numFmt w:val="decimal"/>
      <w:lvlText w:val="%5."/>
      <w:lvlJc w:val="left"/>
      <w:pPr>
        <w:tabs>
          <w:tab w:val="num" w:pos="3960"/>
        </w:tabs>
        <w:ind w:left="3960" w:hanging="360"/>
      </w:pPr>
    </w:lvl>
    <w:lvl w:ilvl="5" w:tplc="04210005">
      <w:start w:val="1"/>
      <w:numFmt w:val="decimal"/>
      <w:lvlText w:val="%6."/>
      <w:lvlJc w:val="left"/>
      <w:pPr>
        <w:tabs>
          <w:tab w:val="num" w:pos="4680"/>
        </w:tabs>
        <w:ind w:left="4680" w:hanging="360"/>
      </w:pPr>
    </w:lvl>
    <w:lvl w:ilvl="6" w:tplc="04210001">
      <w:start w:val="1"/>
      <w:numFmt w:val="decimal"/>
      <w:lvlText w:val="%7."/>
      <w:lvlJc w:val="left"/>
      <w:pPr>
        <w:tabs>
          <w:tab w:val="num" w:pos="5400"/>
        </w:tabs>
        <w:ind w:left="5400" w:hanging="360"/>
      </w:pPr>
    </w:lvl>
    <w:lvl w:ilvl="7" w:tplc="04210003">
      <w:start w:val="1"/>
      <w:numFmt w:val="decimal"/>
      <w:lvlText w:val="%8."/>
      <w:lvlJc w:val="left"/>
      <w:pPr>
        <w:tabs>
          <w:tab w:val="num" w:pos="6120"/>
        </w:tabs>
        <w:ind w:left="6120" w:hanging="360"/>
      </w:pPr>
    </w:lvl>
    <w:lvl w:ilvl="8" w:tplc="04210005">
      <w:start w:val="1"/>
      <w:numFmt w:val="decimal"/>
      <w:lvlText w:val="%9."/>
      <w:lvlJc w:val="left"/>
      <w:pPr>
        <w:tabs>
          <w:tab w:val="num" w:pos="6840"/>
        </w:tabs>
        <w:ind w:left="6840" w:hanging="360"/>
      </w:pPr>
    </w:lvl>
  </w:abstractNum>
  <w:abstractNum w:abstractNumId="38">
    <w:nsid w:val="6E1855A9"/>
    <w:multiLevelType w:val="hybridMultilevel"/>
    <w:tmpl w:val="C56C5BF6"/>
    <w:lvl w:ilvl="0" w:tplc="DD3E3DF8">
      <w:start w:val="1"/>
      <w:numFmt w:val="upperLetter"/>
      <w:lvlText w:val="%1."/>
      <w:lvlJc w:val="left"/>
      <w:pPr>
        <w:ind w:left="570" w:hanging="570"/>
      </w:pPr>
      <w:rPr>
        <w:b/>
      </w:rPr>
    </w:lvl>
    <w:lvl w:ilvl="1" w:tplc="81483240">
      <w:start w:val="1"/>
      <w:numFmt w:val="decimal"/>
      <w:lvlText w:val="%2."/>
      <w:lvlJc w:val="left"/>
      <w:pPr>
        <w:tabs>
          <w:tab w:val="num" w:pos="360"/>
        </w:tabs>
        <w:ind w:left="360" w:hanging="360"/>
      </w:pPr>
      <w:rPr>
        <w:rFonts w:ascii="Times New Roman" w:hAnsi="Times New Roman" w:cs="Times New Roman" w:hint="default"/>
        <w:b/>
        <w:i w:val="0"/>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B4B4CEC"/>
    <w:multiLevelType w:val="hybridMultilevel"/>
    <w:tmpl w:val="4322D84C"/>
    <w:lvl w:ilvl="0" w:tplc="5B66D5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4C59F4"/>
    <w:multiLevelType w:val="hybridMultilevel"/>
    <w:tmpl w:val="7DC443D0"/>
    <w:lvl w:ilvl="0" w:tplc="4198EE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EA605A"/>
    <w:multiLevelType w:val="hybridMultilevel"/>
    <w:tmpl w:val="A198B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7"/>
  </w:num>
  <w:num w:numId="3">
    <w:abstractNumId w:val="2"/>
  </w:num>
  <w:num w:numId="4">
    <w:abstractNumId w:val="7"/>
  </w:num>
  <w:num w:numId="5">
    <w:abstractNumId w:val="22"/>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10"/>
  </w:num>
  <w:num w:numId="9">
    <w:abstractNumId w:val="9"/>
  </w:num>
  <w:num w:numId="10">
    <w:abstractNumId w:val="40"/>
  </w:num>
  <w:num w:numId="11">
    <w:abstractNumId w:val="17"/>
  </w:num>
  <w:num w:numId="12">
    <w:abstractNumId w:val="28"/>
  </w:num>
  <w:num w:numId="13">
    <w:abstractNumId w:val="0"/>
  </w:num>
  <w:num w:numId="14">
    <w:abstractNumId w:val="30"/>
  </w:num>
  <w:num w:numId="15">
    <w:abstractNumId w:val="20"/>
  </w:num>
  <w:num w:numId="16">
    <w:abstractNumId w:val="23"/>
  </w:num>
  <w:num w:numId="17">
    <w:abstractNumId w:val="25"/>
  </w:num>
  <w:num w:numId="18">
    <w:abstractNumId w:val="26"/>
  </w:num>
  <w:num w:numId="19">
    <w:abstractNumId w:val="21"/>
  </w:num>
  <w:num w:numId="20">
    <w:abstractNumId w:val="4"/>
  </w:num>
  <w:num w:numId="21">
    <w:abstractNumId w:val="39"/>
  </w:num>
  <w:num w:numId="22">
    <w:abstractNumId w:val="1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6"/>
  </w:num>
  <w:num w:numId="26">
    <w:abstractNumId w:val="33"/>
  </w:num>
  <w:num w:numId="27">
    <w:abstractNumId w:val="32"/>
  </w:num>
  <w:num w:numId="28">
    <w:abstractNumId w:val="13"/>
  </w:num>
  <w:num w:numId="29">
    <w:abstractNumId w:val="11"/>
  </w:num>
  <w:num w:numId="30">
    <w:abstractNumId w:val="1"/>
  </w:num>
  <w:num w:numId="31">
    <w:abstractNumId w:val="41"/>
  </w:num>
  <w:num w:numId="32">
    <w:abstractNumId w:val="31"/>
  </w:num>
  <w:num w:numId="33">
    <w:abstractNumId w:val="14"/>
  </w:num>
  <w:num w:numId="34">
    <w:abstractNumId w:val="36"/>
  </w:num>
  <w:num w:numId="35">
    <w:abstractNumId w:val="16"/>
  </w:num>
  <w:num w:numId="36">
    <w:abstractNumId w:val="18"/>
  </w:num>
  <w:num w:numId="37">
    <w:abstractNumId w:val="5"/>
  </w:num>
  <w:num w:numId="38">
    <w:abstractNumId w:val="8"/>
  </w:num>
  <w:num w:numId="39">
    <w:abstractNumId w:val="29"/>
  </w:num>
  <w:num w:numId="40">
    <w:abstractNumId w:val="15"/>
  </w:num>
  <w:num w:numId="41">
    <w:abstractNumId w:val="19"/>
  </w:num>
  <w:num w:numId="42">
    <w:abstractNumId w:val="35"/>
  </w:num>
  <w:num w:numId="43">
    <w:abstractNumId w:val="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0720E"/>
    <w:rsid w:val="00000042"/>
    <w:rsid w:val="0000112B"/>
    <w:rsid w:val="00007180"/>
    <w:rsid w:val="00007FEE"/>
    <w:rsid w:val="000132AD"/>
    <w:rsid w:val="00013473"/>
    <w:rsid w:val="0002054E"/>
    <w:rsid w:val="000215F3"/>
    <w:rsid w:val="00022860"/>
    <w:rsid w:val="000238CA"/>
    <w:rsid w:val="00023F75"/>
    <w:rsid w:val="00025601"/>
    <w:rsid w:val="00025A7B"/>
    <w:rsid w:val="00026444"/>
    <w:rsid w:val="000265A8"/>
    <w:rsid w:val="00030034"/>
    <w:rsid w:val="00031BD8"/>
    <w:rsid w:val="000354A7"/>
    <w:rsid w:val="00035C1B"/>
    <w:rsid w:val="000368C4"/>
    <w:rsid w:val="00037B72"/>
    <w:rsid w:val="00040080"/>
    <w:rsid w:val="00043405"/>
    <w:rsid w:val="00043FE1"/>
    <w:rsid w:val="00044718"/>
    <w:rsid w:val="00044EC0"/>
    <w:rsid w:val="00046F40"/>
    <w:rsid w:val="00047FBC"/>
    <w:rsid w:val="00050200"/>
    <w:rsid w:val="00050BBC"/>
    <w:rsid w:val="0005185D"/>
    <w:rsid w:val="00052472"/>
    <w:rsid w:val="00052DEE"/>
    <w:rsid w:val="00053DB8"/>
    <w:rsid w:val="000563EA"/>
    <w:rsid w:val="00056A80"/>
    <w:rsid w:val="00060793"/>
    <w:rsid w:val="00062DB7"/>
    <w:rsid w:val="00063EC1"/>
    <w:rsid w:val="000650E6"/>
    <w:rsid w:val="000651DB"/>
    <w:rsid w:val="000668D6"/>
    <w:rsid w:val="00077481"/>
    <w:rsid w:val="00077B8B"/>
    <w:rsid w:val="00081D95"/>
    <w:rsid w:val="0008401D"/>
    <w:rsid w:val="00085C0D"/>
    <w:rsid w:val="00086221"/>
    <w:rsid w:val="00087ABB"/>
    <w:rsid w:val="00091E28"/>
    <w:rsid w:val="000922CD"/>
    <w:rsid w:val="0009352C"/>
    <w:rsid w:val="000950D7"/>
    <w:rsid w:val="00096537"/>
    <w:rsid w:val="00096CAD"/>
    <w:rsid w:val="000974C7"/>
    <w:rsid w:val="000A0D9C"/>
    <w:rsid w:val="000A0E71"/>
    <w:rsid w:val="000A434E"/>
    <w:rsid w:val="000A44E2"/>
    <w:rsid w:val="000A792B"/>
    <w:rsid w:val="000A7D23"/>
    <w:rsid w:val="000B1ED4"/>
    <w:rsid w:val="000B2938"/>
    <w:rsid w:val="000B5179"/>
    <w:rsid w:val="000B5797"/>
    <w:rsid w:val="000B6274"/>
    <w:rsid w:val="000B6C57"/>
    <w:rsid w:val="000B74BB"/>
    <w:rsid w:val="000B7C2D"/>
    <w:rsid w:val="000C24E7"/>
    <w:rsid w:val="000C3FD6"/>
    <w:rsid w:val="000C598B"/>
    <w:rsid w:val="000C66BB"/>
    <w:rsid w:val="000C76B2"/>
    <w:rsid w:val="000C796E"/>
    <w:rsid w:val="000D26C1"/>
    <w:rsid w:val="000D469C"/>
    <w:rsid w:val="000D7FF9"/>
    <w:rsid w:val="000E121C"/>
    <w:rsid w:val="000E470D"/>
    <w:rsid w:val="000E5AB9"/>
    <w:rsid w:val="000E74D2"/>
    <w:rsid w:val="000E75D5"/>
    <w:rsid w:val="000F443B"/>
    <w:rsid w:val="000F4AB5"/>
    <w:rsid w:val="000F4CC5"/>
    <w:rsid w:val="000F5B7D"/>
    <w:rsid w:val="000F6929"/>
    <w:rsid w:val="00103AFE"/>
    <w:rsid w:val="00104680"/>
    <w:rsid w:val="001077FC"/>
    <w:rsid w:val="00110377"/>
    <w:rsid w:val="001128D1"/>
    <w:rsid w:val="00112961"/>
    <w:rsid w:val="00114180"/>
    <w:rsid w:val="00114628"/>
    <w:rsid w:val="00114F9D"/>
    <w:rsid w:val="00116338"/>
    <w:rsid w:val="0011725D"/>
    <w:rsid w:val="00121CE9"/>
    <w:rsid w:val="00123B70"/>
    <w:rsid w:val="001245A2"/>
    <w:rsid w:val="00124CBC"/>
    <w:rsid w:val="001252F9"/>
    <w:rsid w:val="00127FCD"/>
    <w:rsid w:val="00130481"/>
    <w:rsid w:val="00131849"/>
    <w:rsid w:val="00133456"/>
    <w:rsid w:val="00133FC2"/>
    <w:rsid w:val="001340A8"/>
    <w:rsid w:val="0013421A"/>
    <w:rsid w:val="00134684"/>
    <w:rsid w:val="001351DB"/>
    <w:rsid w:val="0013572D"/>
    <w:rsid w:val="00136AD9"/>
    <w:rsid w:val="00136B8E"/>
    <w:rsid w:val="0013741D"/>
    <w:rsid w:val="00141931"/>
    <w:rsid w:val="0014419F"/>
    <w:rsid w:val="0015097E"/>
    <w:rsid w:val="00153CCD"/>
    <w:rsid w:val="00153F8F"/>
    <w:rsid w:val="001548E4"/>
    <w:rsid w:val="00155212"/>
    <w:rsid w:val="0015531A"/>
    <w:rsid w:val="0015688C"/>
    <w:rsid w:val="00156C4E"/>
    <w:rsid w:val="0016242F"/>
    <w:rsid w:val="0016298C"/>
    <w:rsid w:val="00164DF3"/>
    <w:rsid w:val="0016561C"/>
    <w:rsid w:val="001740AF"/>
    <w:rsid w:val="001774FF"/>
    <w:rsid w:val="00177911"/>
    <w:rsid w:val="0018034D"/>
    <w:rsid w:val="00180800"/>
    <w:rsid w:val="00180A14"/>
    <w:rsid w:val="001817EA"/>
    <w:rsid w:val="001819C4"/>
    <w:rsid w:val="00181A14"/>
    <w:rsid w:val="0018388D"/>
    <w:rsid w:val="00184022"/>
    <w:rsid w:val="0018789C"/>
    <w:rsid w:val="00191484"/>
    <w:rsid w:val="00193367"/>
    <w:rsid w:val="00193D54"/>
    <w:rsid w:val="00194270"/>
    <w:rsid w:val="00195015"/>
    <w:rsid w:val="00195616"/>
    <w:rsid w:val="00196521"/>
    <w:rsid w:val="001A21E2"/>
    <w:rsid w:val="001A2862"/>
    <w:rsid w:val="001A2EBA"/>
    <w:rsid w:val="001A3CF1"/>
    <w:rsid w:val="001A757E"/>
    <w:rsid w:val="001B0089"/>
    <w:rsid w:val="001B1644"/>
    <w:rsid w:val="001B2B97"/>
    <w:rsid w:val="001B6912"/>
    <w:rsid w:val="001B76C0"/>
    <w:rsid w:val="001C3ACD"/>
    <w:rsid w:val="001C71A9"/>
    <w:rsid w:val="001D1C20"/>
    <w:rsid w:val="001D1E3D"/>
    <w:rsid w:val="001D28E5"/>
    <w:rsid w:val="001D51D0"/>
    <w:rsid w:val="001D7805"/>
    <w:rsid w:val="001E2DA4"/>
    <w:rsid w:val="001E3C7F"/>
    <w:rsid w:val="001E47F7"/>
    <w:rsid w:val="001E4B88"/>
    <w:rsid w:val="001E7DF3"/>
    <w:rsid w:val="001F0439"/>
    <w:rsid w:val="001F09CA"/>
    <w:rsid w:val="001F0B68"/>
    <w:rsid w:val="0020009B"/>
    <w:rsid w:val="00200F72"/>
    <w:rsid w:val="00201044"/>
    <w:rsid w:val="00205588"/>
    <w:rsid w:val="0020720E"/>
    <w:rsid w:val="00207D68"/>
    <w:rsid w:val="0021180B"/>
    <w:rsid w:val="00211C48"/>
    <w:rsid w:val="002126DD"/>
    <w:rsid w:val="00215B4E"/>
    <w:rsid w:val="00220083"/>
    <w:rsid w:val="00220433"/>
    <w:rsid w:val="00223F6A"/>
    <w:rsid w:val="0022689E"/>
    <w:rsid w:val="0023508B"/>
    <w:rsid w:val="0023620E"/>
    <w:rsid w:val="00237BFA"/>
    <w:rsid w:val="002439E8"/>
    <w:rsid w:val="00244149"/>
    <w:rsid w:val="002455A2"/>
    <w:rsid w:val="00252820"/>
    <w:rsid w:val="00252D6A"/>
    <w:rsid w:val="0025366A"/>
    <w:rsid w:val="002561B5"/>
    <w:rsid w:val="00261A18"/>
    <w:rsid w:val="00261FDA"/>
    <w:rsid w:val="0026307A"/>
    <w:rsid w:val="0026369B"/>
    <w:rsid w:val="0026446F"/>
    <w:rsid w:val="002646CB"/>
    <w:rsid w:val="0026541D"/>
    <w:rsid w:val="00265BD1"/>
    <w:rsid w:val="0026787B"/>
    <w:rsid w:val="00270612"/>
    <w:rsid w:val="00274621"/>
    <w:rsid w:val="00274CED"/>
    <w:rsid w:val="00274EB6"/>
    <w:rsid w:val="0028076B"/>
    <w:rsid w:val="00280A77"/>
    <w:rsid w:val="00283F01"/>
    <w:rsid w:val="00286501"/>
    <w:rsid w:val="00291009"/>
    <w:rsid w:val="0029231A"/>
    <w:rsid w:val="00294EB0"/>
    <w:rsid w:val="002954E2"/>
    <w:rsid w:val="00295852"/>
    <w:rsid w:val="00296BC2"/>
    <w:rsid w:val="002A0B19"/>
    <w:rsid w:val="002A2E2B"/>
    <w:rsid w:val="002B231D"/>
    <w:rsid w:val="002B258A"/>
    <w:rsid w:val="002B2D8F"/>
    <w:rsid w:val="002B6F95"/>
    <w:rsid w:val="002C1318"/>
    <w:rsid w:val="002C4A6D"/>
    <w:rsid w:val="002D3C0E"/>
    <w:rsid w:val="002D4646"/>
    <w:rsid w:val="002D47D0"/>
    <w:rsid w:val="002D6158"/>
    <w:rsid w:val="002D77D5"/>
    <w:rsid w:val="002D7C8A"/>
    <w:rsid w:val="002E0584"/>
    <w:rsid w:val="002E3303"/>
    <w:rsid w:val="002E57EF"/>
    <w:rsid w:val="002E6024"/>
    <w:rsid w:val="002E6052"/>
    <w:rsid w:val="002E6FE3"/>
    <w:rsid w:val="002E7FAE"/>
    <w:rsid w:val="002F4E95"/>
    <w:rsid w:val="002F72B9"/>
    <w:rsid w:val="00303FCB"/>
    <w:rsid w:val="003043F1"/>
    <w:rsid w:val="003055EE"/>
    <w:rsid w:val="003067D9"/>
    <w:rsid w:val="0031025E"/>
    <w:rsid w:val="003115AE"/>
    <w:rsid w:val="0031264F"/>
    <w:rsid w:val="00312BE2"/>
    <w:rsid w:val="00313A20"/>
    <w:rsid w:val="003141BE"/>
    <w:rsid w:val="003144A0"/>
    <w:rsid w:val="00315617"/>
    <w:rsid w:val="00316ED7"/>
    <w:rsid w:val="00317693"/>
    <w:rsid w:val="003176E0"/>
    <w:rsid w:val="003178A8"/>
    <w:rsid w:val="00323DE3"/>
    <w:rsid w:val="0032466A"/>
    <w:rsid w:val="003248B5"/>
    <w:rsid w:val="00324FC8"/>
    <w:rsid w:val="003259DB"/>
    <w:rsid w:val="00326605"/>
    <w:rsid w:val="003268F5"/>
    <w:rsid w:val="00326A01"/>
    <w:rsid w:val="00331179"/>
    <w:rsid w:val="003314B2"/>
    <w:rsid w:val="00333798"/>
    <w:rsid w:val="003340A0"/>
    <w:rsid w:val="00335730"/>
    <w:rsid w:val="00335AD2"/>
    <w:rsid w:val="0034184A"/>
    <w:rsid w:val="00345813"/>
    <w:rsid w:val="003465E9"/>
    <w:rsid w:val="003476D1"/>
    <w:rsid w:val="00350177"/>
    <w:rsid w:val="00350CDB"/>
    <w:rsid w:val="00353237"/>
    <w:rsid w:val="00355D0C"/>
    <w:rsid w:val="0035684D"/>
    <w:rsid w:val="003601D0"/>
    <w:rsid w:val="00361F5D"/>
    <w:rsid w:val="00362F7C"/>
    <w:rsid w:val="003646FE"/>
    <w:rsid w:val="00364888"/>
    <w:rsid w:val="00365969"/>
    <w:rsid w:val="0037167B"/>
    <w:rsid w:val="0037335C"/>
    <w:rsid w:val="00373A9A"/>
    <w:rsid w:val="003775B2"/>
    <w:rsid w:val="003823F3"/>
    <w:rsid w:val="00384EB9"/>
    <w:rsid w:val="00387032"/>
    <w:rsid w:val="003878BA"/>
    <w:rsid w:val="003901BB"/>
    <w:rsid w:val="00390649"/>
    <w:rsid w:val="00394337"/>
    <w:rsid w:val="003A032E"/>
    <w:rsid w:val="003A7DE0"/>
    <w:rsid w:val="003A7ECA"/>
    <w:rsid w:val="003B1F17"/>
    <w:rsid w:val="003B266D"/>
    <w:rsid w:val="003B4C6B"/>
    <w:rsid w:val="003C003B"/>
    <w:rsid w:val="003C15FE"/>
    <w:rsid w:val="003C1839"/>
    <w:rsid w:val="003C3461"/>
    <w:rsid w:val="003C4B9A"/>
    <w:rsid w:val="003C4D67"/>
    <w:rsid w:val="003C647F"/>
    <w:rsid w:val="003C6987"/>
    <w:rsid w:val="003D10D9"/>
    <w:rsid w:val="003D1DE3"/>
    <w:rsid w:val="003D231A"/>
    <w:rsid w:val="003D4D8C"/>
    <w:rsid w:val="003D5647"/>
    <w:rsid w:val="003D6355"/>
    <w:rsid w:val="003D6A09"/>
    <w:rsid w:val="003D71CE"/>
    <w:rsid w:val="003D76C4"/>
    <w:rsid w:val="003E0BD6"/>
    <w:rsid w:val="003E1644"/>
    <w:rsid w:val="003E270C"/>
    <w:rsid w:val="003E2D80"/>
    <w:rsid w:val="003E307B"/>
    <w:rsid w:val="003E321A"/>
    <w:rsid w:val="003E472B"/>
    <w:rsid w:val="003E5ED4"/>
    <w:rsid w:val="003E75A9"/>
    <w:rsid w:val="003E7E8E"/>
    <w:rsid w:val="003F363E"/>
    <w:rsid w:val="003F661E"/>
    <w:rsid w:val="00405504"/>
    <w:rsid w:val="004077D7"/>
    <w:rsid w:val="00411573"/>
    <w:rsid w:val="0041191D"/>
    <w:rsid w:val="00411921"/>
    <w:rsid w:val="00411AC6"/>
    <w:rsid w:val="004120C9"/>
    <w:rsid w:val="00414897"/>
    <w:rsid w:val="00416BFE"/>
    <w:rsid w:val="004200E3"/>
    <w:rsid w:val="004207C4"/>
    <w:rsid w:val="00422529"/>
    <w:rsid w:val="004231D3"/>
    <w:rsid w:val="00423F87"/>
    <w:rsid w:val="004242FC"/>
    <w:rsid w:val="0042488F"/>
    <w:rsid w:val="00424FA0"/>
    <w:rsid w:val="0042575C"/>
    <w:rsid w:val="004310F7"/>
    <w:rsid w:val="00432EA4"/>
    <w:rsid w:val="00433607"/>
    <w:rsid w:val="004340BC"/>
    <w:rsid w:val="004340E2"/>
    <w:rsid w:val="00435B7E"/>
    <w:rsid w:val="00435B9B"/>
    <w:rsid w:val="004373A9"/>
    <w:rsid w:val="00437751"/>
    <w:rsid w:val="00443C7B"/>
    <w:rsid w:val="00445048"/>
    <w:rsid w:val="004467EE"/>
    <w:rsid w:val="00447314"/>
    <w:rsid w:val="004549D4"/>
    <w:rsid w:val="00455A0A"/>
    <w:rsid w:val="004560D9"/>
    <w:rsid w:val="0045631C"/>
    <w:rsid w:val="0045750D"/>
    <w:rsid w:val="00460602"/>
    <w:rsid w:val="00462556"/>
    <w:rsid w:val="0046423F"/>
    <w:rsid w:val="00464584"/>
    <w:rsid w:val="004652B1"/>
    <w:rsid w:val="00465541"/>
    <w:rsid w:val="00465930"/>
    <w:rsid w:val="004668CE"/>
    <w:rsid w:val="0047321D"/>
    <w:rsid w:val="004737ED"/>
    <w:rsid w:val="004739AA"/>
    <w:rsid w:val="00473BAF"/>
    <w:rsid w:val="00473D87"/>
    <w:rsid w:val="0047445A"/>
    <w:rsid w:val="00475EB8"/>
    <w:rsid w:val="004764D6"/>
    <w:rsid w:val="00476E04"/>
    <w:rsid w:val="0047765A"/>
    <w:rsid w:val="00481351"/>
    <w:rsid w:val="00482208"/>
    <w:rsid w:val="00493C33"/>
    <w:rsid w:val="0049452E"/>
    <w:rsid w:val="00495B87"/>
    <w:rsid w:val="00496338"/>
    <w:rsid w:val="00496947"/>
    <w:rsid w:val="004A05C4"/>
    <w:rsid w:val="004A08E8"/>
    <w:rsid w:val="004A2DBF"/>
    <w:rsid w:val="004A5623"/>
    <w:rsid w:val="004A5CC4"/>
    <w:rsid w:val="004A77A6"/>
    <w:rsid w:val="004B07A4"/>
    <w:rsid w:val="004B16EC"/>
    <w:rsid w:val="004B210D"/>
    <w:rsid w:val="004B422D"/>
    <w:rsid w:val="004B4BC1"/>
    <w:rsid w:val="004B5101"/>
    <w:rsid w:val="004C0FCA"/>
    <w:rsid w:val="004C1B02"/>
    <w:rsid w:val="004C40CA"/>
    <w:rsid w:val="004C50C8"/>
    <w:rsid w:val="004C5211"/>
    <w:rsid w:val="004C5A2C"/>
    <w:rsid w:val="004C66A6"/>
    <w:rsid w:val="004C6D36"/>
    <w:rsid w:val="004D0E6A"/>
    <w:rsid w:val="004D0F8E"/>
    <w:rsid w:val="004E3C02"/>
    <w:rsid w:val="004E5590"/>
    <w:rsid w:val="004F11DE"/>
    <w:rsid w:val="004F17B6"/>
    <w:rsid w:val="004F5DDF"/>
    <w:rsid w:val="00500F52"/>
    <w:rsid w:val="00502365"/>
    <w:rsid w:val="00503235"/>
    <w:rsid w:val="00503F51"/>
    <w:rsid w:val="005049AE"/>
    <w:rsid w:val="005053F3"/>
    <w:rsid w:val="005075A9"/>
    <w:rsid w:val="005079EB"/>
    <w:rsid w:val="00511679"/>
    <w:rsid w:val="005122BF"/>
    <w:rsid w:val="00512A95"/>
    <w:rsid w:val="005166A3"/>
    <w:rsid w:val="00523203"/>
    <w:rsid w:val="005238F2"/>
    <w:rsid w:val="0052423A"/>
    <w:rsid w:val="00526E2B"/>
    <w:rsid w:val="00526FDF"/>
    <w:rsid w:val="00527CC5"/>
    <w:rsid w:val="00531D96"/>
    <w:rsid w:val="0053475D"/>
    <w:rsid w:val="00536914"/>
    <w:rsid w:val="00536A23"/>
    <w:rsid w:val="00542534"/>
    <w:rsid w:val="00544535"/>
    <w:rsid w:val="00551F74"/>
    <w:rsid w:val="00555147"/>
    <w:rsid w:val="00555BD9"/>
    <w:rsid w:val="0055772C"/>
    <w:rsid w:val="005618C4"/>
    <w:rsid w:val="005638E4"/>
    <w:rsid w:val="00564F33"/>
    <w:rsid w:val="0056504F"/>
    <w:rsid w:val="00571666"/>
    <w:rsid w:val="00573DC7"/>
    <w:rsid w:val="00573FF1"/>
    <w:rsid w:val="00577973"/>
    <w:rsid w:val="005779B2"/>
    <w:rsid w:val="0058439E"/>
    <w:rsid w:val="00592309"/>
    <w:rsid w:val="00592352"/>
    <w:rsid w:val="00592833"/>
    <w:rsid w:val="00594EC4"/>
    <w:rsid w:val="00595882"/>
    <w:rsid w:val="00597168"/>
    <w:rsid w:val="005A0F8D"/>
    <w:rsid w:val="005A511E"/>
    <w:rsid w:val="005A6C48"/>
    <w:rsid w:val="005B0682"/>
    <w:rsid w:val="005B0C9D"/>
    <w:rsid w:val="005B2919"/>
    <w:rsid w:val="005B4581"/>
    <w:rsid w:val="005B77CB"/>
    <w:rsid w:val="005C0FFB"/>
    <w:rsid w:val="005C5462"/>
    <w:rsid w:val="005D1B0A"/>
    <w:rsid w:val="005D2E21"/>
    <w:rsid w:val="005D416E"/>
    <w:rsid w:val="005D6621"/>
    <w:rsid w:val="005E05EB"/>
    <w:rsid w:val="005E130A"/>
    <w:rsid w:val="005E2235"/>
    <w:rsid w:val="005E44EB"/>
    <w:rsid w:val="005E5C65"/>
    <w:rsid w:val="005F0237"/>
    <w:rsid w:val="005F1254"/>
    <w:rsid w:val="005F597A"/>
    <w:rsid w:val="005F59E8"/>
    <w:rsid w:val="006039F7"/>
    <w:rsid w:val="00603DAA"/>
    <w:rsid w:val="00604EEB"/>
    <w:rsid w:val="0060521A"/>
    <w:rsid w:val="006053F5"/>
    <w:rsid w:val="00612159"/>
    <w:rsid w:val="00614440"/>
    <w:rsid w:val="006173DE"/>
    <w:rsid w:val="00617E52"/>
    <w:rsid w:val="006200D4"/>
    <w:rsid w:val="00620A54"/>
    <w:rsid w:val="0062147A"/>
    <w:rsid w:val="006234BD"/>
    <w:rsid w:val="00624C6C"/>
    <w:rsid w:val="006319DB"/>
    <w:rsid w:val="0063548A"/>
    <w:rsid w:val="006375F0"/>
    <w:rsid w:val="00641C4B"/>
    <w:rsid w:val="00643FCF"/>
    <w:rsid w:val="006447D8"/>
    <w:rsid w:val="00644F6B"/>
    <w:rsid w:val="00645078"/>
    <w:rsid w:val="00652087"/>
    <w:rsid w:val="006524B8"/>
    <w:rsid w:val="00652679"/>
    <w:rsid w:val="006574AD"/>
    <w:rsid w:val="00661623"/>
    <w:rsid w:val="00662C16"/>
    <w:rsid w:val="00663F79"/>
    <w:rsid w:val="00664317"/>
    <w:rsid w:val="006643B7"/>
    <w:rsid w:val="006670F3"/>
    <w:rsid w:val="006673E7"/>
    <w:rsid w:val="006712C3"/>
    <w:rsid w:val="00671FDD"/>
    <w:rsid w:val="006736D9"/>
    <w:rsid w:val="00674204"/>
    <w:rsid w:val="00674D2B"/>
    <w:rsid w:val="00676069"/>
    <w:rsid w:val="0068016A"/>
    <w:rsid w:val="00681354"/>
    <w:rsid w:val="00686767"/>
    <w:rsid w:val="00687147"/>
    <w:rsid w:val="00690D97"/>
    <w:rsid w:val="0069548D"/>
    <w:rsid w:val="00695543"/>
    <w:rsid w:val="00696385"/>
    <w:rsid w:val="006A016F"/>
    <w:rsid w:val="006A40F0"/>
    <w:rsid w:val="006A4C58"/>
    <w:rsid w:val="006A6A3B"/>
    <w:rsid w:val="006A6BB9"/>
    <w:rsid w:val="006A6BF3"/>
    <w:rsid w:val="006A7029"/>
    <w:rsid w:val="006B0D76"/>
    <w:rsid w:val="006B5013"/>
    <w:rsid w:val="006B62C0"/>
    <w:rsid w:val="006B6AA1"/>
    <w:rsid w:val="006C28C4"/>
    <w:rsid w:val="006C3670"/>
    <w:rsid w:val="006C5C62"/>
    <w:rsid w:val="006C7BD3"/>
    <w:rsid w:val="006D0F8D"/>
    <w:rsid w:val="006D2583"/>
    <w:rsid w:val="006D3848"/>
    <w:rsid w:val="006D3CE3"/>
    <w:rsid w:val="006D4414"/>
    <w:rsid w:val="006D4F0C"/>
    <w:rsid w:val="006D543A"/>
    <w:rsid w:val="006D77FC"/>
    <w:rsid w:val="006E13D3"/>
    <w:rsid w:val="006E154B"/>
    <w:rsid w:val="006E2F89"/>
    <w:rsid w:val="006E3A24"/>
    <w:rsid w:val="006E5481"/>
    <w:rsid w:val="006E5A04"/>
    <w:rsid w:val="006E6B4B"/>
    <w:rsid w:val="006E6FBF"/>
    <w:rsid w:val="006E7DBD"/>
    <w:rsid w:val="006F584D"/>
    <w:rsid w:val="006F6114"/>
    <w:rsid w:val="006F702F"/>
    <w:rsid w:val="007000FA"/>
    <w:rsid w:val="00703552"/>
    <w:rsid w:val="00704628"/>
    <w:rsid w:val="00706394"/>
    <w:rsid w:val="00710A72"/>
    <w:rsid w:val="007123A4"/>
    <w:rsid w:val="007153D6"/>
    <w:rsid w:val="007201EB"/>
    <w:rsid w:val="00720F1C"/>
    <w:rsid w:val="007211F6"/>
    <w:rsid w:val="007227B7"/>
    <w:rsid w:val="00724095"/>
    <w:rsid w:val="00725532"/>
    <w:rsid w:val="007263BF"/>
    <w:rsid w:val="007336C3"/>
    <w:rsid w:val="00733868"/>
    <w:rsid w:val="00736165"/>
    <w:rsid w:val="00741984"/>
    <w:rsid w:val="00744EFE"/>
    <w:rsid w:val="007453FF"/>
    <w:rsid w:val="007459DC"/>
    <w:rsid w:val="007461DC"/>
    <w:rsid w:val="0074621F"/>
    <w:rsid w:val="00746D7B"/>
    <w:rsid w:val="00747067"/>
    <w:rsid w:val="00750672"/>
    <w:rsid w:val="00751A7F"/>
    <w:rsid w:val="00753560"/>
    <w:rsid w:val="007561D1"/>
    <w:rsid w:val="007569B0"/>
    <w:rsid w:val="00760302"/>
    <w:rsid w:val="00761968"/>
    <w:rsid w:val="00763585"/>
    <w:rsid w:val="00764E13"/>
    <w:rsid w:val="007651E1"/>
    <w:rsid w:val="00765AE0"/>
    <w:rsid w:val="00767F16"/>
    <w:rsid w:val="00770973"/>
    <w:rsid w:val="00774461"/>
    <w:rsid w:val="00775B1A"/>
    <w:rsid w:val="007816AB"/>
    <w:rsid w:val="00781FD3"/>
    <w:rsid w:val="00782ED0"/>
    <w:rsid w:val="007859B7"/>
    <w:rsid w:val="00793A7F"/>
    <w:rsid w:val="007965FD"/>
    <w:rsid w:val="00796F43"/>
    <w:rsid w:val="007A11D8"/>
    <w:rsid w:val="007A22BB"/>
    <w:rsid w:val="007A3442"/>
    <w:rsid w:val="007A37E0"/>
    <w:rsid w:val="007A5DFB"/>
    <w:rsid w:val="007A6BD7"/>
    <w:rsid w:val="007A726A"/>
    <w:rsid w:val="007B0034"/>
    <w:rsid w:val="007B2062"/>
    <w:rsid w:val="007B30B8"/>
    <w:rsid w:val="007B78A3"/>
    <w:rsid w:val="007B796C"/>
    <w:rsid w:val="007B7DEF"/>
    <w:rsid w:val="007C0213"/>
    <w:rsid w:val="007C4019"/>
    <w:rsid w:val="007D0D41"/>
    <w:rsid w:val="007D198B"/>
    <w:rsid w:val="007D2A6B"/>
    <w:rsid w:val="007D3319"/>
    <w:rsid w:val="007D35EE"/>
    <w:rsid w:val="007D38D1"/>
    <w:rsid w:val="007D6264"/>
    <w:rsid w:val="007D69FF"/>
    <w:rsid w:val="007D7AC4"/>
    <w:rsid w:val="007E03D5"/>
    <w:rsid w:val="007E0C22"/>
    <w:rsid w:val="007E3345"/>
    <w:rsid w:val="007E7033"/>
    <w:rsid w:val="007E733A"/>
    <w:rsid w:val="007F2955"/>
    <w:rsid w:val="00800BE0"/>
    <w:rsid w:val="008015A6"/>
    <w:rsid w:val="008049A8"/>
    <w:rsid w:val="008056E5"/>
    <w:rsid w:val="00807C20"/>
    <w:rsid w:val="00812AA8"/>
    <w:rsid w:val="00815B95"/>
    <w:rsid w:val="00815F01"/>
    <w:rsid w:val="00816269"/>
    <w:rsid w:val="00816416"/>
    <w:rsid w:val="0081712C"/>
    <w:rsid w:val="00817B3F"/>
    <w:rsid w:val="008204F8"/>
    <w:rsid w:val="00820B53"/>
    <w:rsid w:val="00821A9C"/>
    <w:rsid w:val="00821B07"/>
    <w:rsid w:val="00821FE4"/>
    <w:rsid w:val="00825716"/>
    <w:rsid w:val="008309F8"/>
    <w:rsid w:val="00833754"/>
    <w:rsid w:val="00835106"/>
    <w:rsid w:val="0084320E"/>
    <w:rsid w:val="008434E1"/>
    <w:rsid w:val="00844DC0"/>
    <w:rsid w:val="008458CB"/>
    <w:rsid w:val="00845B04"/>
    <w:rsid w:val="008477E3"/>
    <w:rsid w:val="00852271"/>
    <w:rsid w:val="00852A36"/>
    <w:rsid w:val="00853038"/>
    <w:rsid w:val="00855839"/>
    <w:rsid w:val="00855B76"/>
    <w:rsid w:val="0085621D"/>
    <w:rsid w:val="008562D7"/>
    <w:rsid w:val="008600D2"/>
    <w:rsid w:val="008602F7"/>
    <w:rsid w:val="0086075C"/>
    <w:rsid w:val="00860904"/>
    <w:rsid w:val="00864C57"/>
    <w:rsid w:val="00865393"/>
    <w:rsid w:val="00866880"/>
    <w:rsid w:val="00871A01"/>
    <w:rsid w:val="00872374"/>
    <w:rsid w:val="008733D3"/>
    <w:rsid w:val="0087407C"/>
    <w:rsid w:val="008814A6"/>
    <w:rsid w:val="00882277"/>
    <w:rsid w:val="00883C82"/>
    <w:rsid w:val="008867D6"/>
    <w:rsid w:val="00887F31"/>
    <w:rsid w:val="00890388"/>
    <w:rsid w:val="00890E6B"/>
    <w:rsid w:val="00894B30"/>
    <w:rsid w:val="00895E61"/>
    <w:rsid w:val="00897C31"/>
    <w:rsid w:val="008A12A6"/>
    <w:rsid w:val="008A2415"/>
    <w:rsid w:val="008A2E85"/>
    <w:rsid w:val="008A4E8E"/>
    <w:rsid w:val="008B19E7"/>
    <w:rsid w:val="008B2340"/>
    <w:rsid w:val="008B3B5C"/>
    <w:rsid w:val="008B5612"/>
    <w:rsid w:val="008B70D7"/>
    <w:rsid w:val="008C0514"/>
    <w:rsid w:val="008C4941"/>
    <w:rsid w:val="008C4C5B"/>
    <w:rsid w:val="008C53A8"/>
    <w:rsid w:val="008C71EB"/>
    <w:rsid w:val="008D2395"/>
    <w:rsid w:val="008D3B4B"/>
    <w:rsid w:val="008D6060"/>
    <w:rsid w:val="008D685C"/>
    <w:rsid w:val="008E1F7D"/>
    <w:rsid w:val="008E4F6C"/>
    <w:rsid w:val="008E5595"/>
    <w:rsid w:val="008E5E13"/>
    <w:rsid w:val="008E6AEC"/>
    <w:rsid w:val="008E72B3"/>
    <w:rsid w:val="008E7AAE"/>
    <w:rsid w:val="008F0930"/>
    <w:rsid w:val="008F143A"/>
    <w:rsid w:val="008F1DB2"/>
    <w:rsid w:val="008F3E3D"/>
    <w:rsid w:val="008F47E3"/>
    <w:rsid w:val="008F6402"/>
    <w:rsid w:val="008F653C"/>
    <w:rsid w:val="008F7B10"/>
    <w:rsid w:val="009002E6"/>
    <w:rsid w:val="0090333C"/>
    <w:rsid w:val="009045C8"/>
    <w:rsid w:val="00906274"/>
    <w:rsid w:val="0091038C"/>
    <w:rsid w:val="00910884"/>
    <w:rsid w:val="00910E31"/>
    <w:rsid w:val="0091366C"/>
    <w:rsid w:val="00913AB2"/>
    <w:rsid w:val="009146FD"/>
    <w:rsid w:val="00915252"/>
    <w:rsid w:val="00915CD2"/>
    <w:rsid w:val="009236B1"/>
    <w:rsid w:val="009260D0"/>
    <w:rsid w:val="009265BB"/>
    <w:rsid w:val="009316A1"/>
    <w:rsid w:val="0093587F"/>
    <w:rsid w:val="0093646B"/>
    <w:rsid w:val="009374CF"/>
    <w:rsid w:val="00941CCD"/>
    <w:rsid w:val="0094410E"/>
    <w:rsid w:val="00944865"/>
    <w:rsid w:val="00945B70"/>
    <w:rsid w:val="00946887"/>
    <w:rsid w:val="00947FD1"/>
    <w:rsid w:val="00950356"/>
    <w:rsid w:val="009514E6"/>
    <w:rsid w:val="00951FA3"/>
    <w:rsid w:val="009521FD"/>
    <w:rsid w:val="00952D83"/>
    <w:rsid w:val="00957B1E"/>
    <w:rsid w:val="0096029E"/>
    <w:rsid w:val="009604BD"/>
    <w:rsid w:val="00961533"/>
    <w:rsid w:val="00963295"/>
    <w:rsid w:val="00963DAC"/>
    <w:rsid w:val="009700E7"/>
    <w:rsid w:val="00974B86"/>
    <w:rsid w:val="0098325E"/>
    <w:rsid w:val="0098651A"/>
    <w:rsid w:val="009871F9"/>
    <w:rsid w:val="0098730E"/>
    <w:rsid w:val="00991E0A"/>
    <w:rsid w:val="00996269"/>
    <w:rsid w:val="00996AD7"/>
    <w:rsid w:val="00996BA9"/>
    <w:rsid w:val="009A075F"/>
    <w:rsid w:val="009A249F"/>
    <w:rsid w:val="009A4D1E"/>
    <w:rsid w:val="009A772E"/>
    <w:rsid w:val="009A77D0"/>
    <w:rsid w:val="009B0760"/>
    <w:rsid w:val="009B368D"/>
    <w:rsid w:val="009B3F06"/>
    <w:rsid w:val="009B71AF"/>
    <w:rsid w:val="009B72CE"/>
    <w:rsid w:val="009B7A0A"/>
    <w:rsid w:val="009C49F2"/>
    <w:rsid w:val="009C534B"/>
    <w:rsid w:val="009D5E5C"/>
    <w:rsid w:val="009D6234"/>
    <w:rsid w:val="009D6F8E"/>
    <w:rsid w:val="009E5B3E"/>
    <w:rsid w:val="009F09E0"/>
    <w:rsid w:val="009F1CE8"/>
    <w:rsid w:val="009F2222"/>
    <w:rsid w:val="009F305D"/>
    <w:rsid w:val="009F39E1"/>
    <w:rsid w:val="009F6450"/>
    <w:rsid w:val="009F71AD"/>
    <w:rsid w:val="00A00954"/>
    <w:rsid w:val="00A01A01"/>
    <w:rsid w:val="00A02CD3"/>
    <w:rsid w:val="00A02E3A"/>
    <w:rsid w:val="00A04A21"/>
    <w:rsid w:val="00A06407"/>
    <w:rsid w:val="00A06650"/>
    <w:rsid w:val="00A06B34"/>
    <w:rsid w:val="00A072BA"/>
    <w:rsid w:val="00A07A22"/>
    <w:rsid w:val="00A10062"/>
    <w:rsid w:val="00A12103"/>
    <w:rsid w:val="00A130BF"/>
    <w:rsid w:val="00A1372D"/>
    <w:rsid w:val="00A14AAF"/>
    <w:rsid w:val="00A16067"/>
    <w:rsid w:val="00A16FD8"/>
    <w:rsid w:val="00A2413E"/>
    <w:rsid w:val="00A32078"/>
    <w:rsid w:val="00A32810"/>
    <w:rsid w:val="00A34C71"/>
    <w:rsid w:val="00A36B31"/>
    <w:rsid w:val="00A41EE9"/>
    <w:rsid w:val="00A42607"/>
    <w:rsid w:val="00A42CA4"/>
    <w:rsid w:val="00A4388A"/>
    <w:rsid w:val="00A43E6D"/>
    <w:rsid w:val="00A45D50"/>
    <w:rsid w:val="00A54B6D"/>
    <w:rsid w:val="00A54D39"/>
    <w:rsid w:val="00A563C0"/>
    <w:rsid w:val="00A60DFF"/>
    <w:rsid w:val="00A639C2"/>
    <w:rsid w:val="00A643E3"/>
    <w:rsid w:val="00A664F1"/>
    <w:rsid w:val="00A66B25"/>
    <w:rsid w:val="00A66D79"/>
    <w:rsid w:val="00A72669"/>
    <w:rsid w:val="00A74C1F"/>
    <w:rsid w:val="00A761B4"/>
    <w:rsid w:val="00A80AD6"/>
    <w:rsid w:val="00A82A4F"/>
    <w:rsid w:val="00A86CAE"/>
    <w:rsid w:val="00A9026B"/>
    <w:rsid w:val="00A90B47"/>
    <w:rsid w:val="00A94DC5"/>
    <w:rsid w:val="00AA0C83"/>
    <w:rsid w:val="00AA0EDD"/>
    <w:rsid w:val="00AA1775"/>
    <w:rsid w:val="00AA1D24"/>
    <w:rsid w:val="00AA2E45"/>
    <w:rsid w:val="00AB0E9C"/>
    <w:rsid w:val="00AB32FA"/>
    <w:rsid w:val="00AB43CC"/>
    <w:rsid w:val="00AB48FE"/>
    <w:rsid w:val="00AB4D1C"/>
    <w:rsid w:val="00AB5ABE"/>
    <w:rsid w:val="00AB6A46"/>
    <w:rsid w:val="00AC0308"/>
    <w:rsid w:val="00AC353E"/>
    <w:rsid w:val="00AC3571"/>
    <w:rsid w:val="00AC3C39"/>
    <w:rsid w:val="00AC3EC4"/>
    <w:rsid w:val="00AC483E"/>
    <w:rsid w:val="00AC53A4"/>
    <w:rsid w:val="00AC640E"/>
    <w:rsid w:val="00AD0954"/>
    <w:rsid w:val="00AD2CD6"/>
    <w:rsid w:val="00AD38D9"/>
    <w:rsid w:val="00AD4B75"/>
    <w:rsid w:val="00AE0224"/>
    <w:rsid w:val="00AE148C"/>
    <w:rsid w:val="00AE48B2"/>
    <w:rsid w:val="00AE66F5"/>
    <w:rsid w:val="00AE67ED"/>
    <w:rsid w:val="00AF4547"/>
    <w:rsid w:val="00AF48AA"/>
    <w:rsid w:val="00AF5C4A"/>
    <w:rsid w:val="00AF68FC"/>
    <w:rsid w:val="00AF753B"/>
    <w:rsid w:val="00B021EA"/>
    <w:rsid w:val="00B05909"/>
    <w:rsid w:val="00B06163"/>
    <w:rsid w:val="00B06194"/>
    <w:rsid w:val="00B129D6"/>
    <w:rsid w:val="00B1358D"/>
    <w:rsid w:val="00B15492"/>
    <w:rsid w:val="00B15FC0"/>
    <w:rsid w:val="00B17197"/>
    <w:rsid w:val="00B203F7"/>
    <w:rsid w:val="00B21233"/>
    <w:rsid w:val="00B25F74"/>
    <w:rsid w:val="00B26B6C"/>
    <w:rsid w:val="00B273C6"/>
    <w:rsid w:val="00B31513"/>
    <w:rsid w:val="00B327E0"/>
    <w:rsid w:val="00B41462"/>
    <w:rsid w:val="00B41C0A"/>
    <w:rsid w:val="00B46803"/>
    <w:rsid w:val="00B50058"/>
    <w:rsid w:val="00B51507"/>
    <w:rsid w:val="00B564A0"/>
    <w:rsid w:val="00B57675"/>
    <w:rsid w:val="00B61000"/>
    <w:rsid w:val="00B61A5D"/>
    <w:rsid w:val="00B620BF"/>
    <w:rsid w:val="00B62A8C"/>
    <w:rsid w:val="00B6643E"/>
    <w:rsid w:val="00B666F3"/>
    <w:rsid w:val="00B721DB"/>
    <w:rsid w:val="00B722F1"/>
    <w:rsid w:val="00B72CF0"/>
    <w:rsid w:val="00B7328C"/>
    <w:rsid w:val="00B740CC"/>
    <w:rsid w:val="00B7510A"/>
    <w:rsid w:val="00B77847"/>
    <w:rsid w:val="00B836CD"/>
    <w:rsid w:val="00B85576"/>
    <w:rsid w:val="00B8772E"/>
    <w:rsid w:val="00B8792B"/>
    <w:rsid w:val="00B900AA"/>
    <w:rsid w:val="00B91420"/>
    <w:rsid w:val="00B92884"/>
    <w:rsid w:val="00BA0851"/>
    <w:rsid w:val="00BA39FB"/>
    <w:rsid w:val="00BA47E9"/>
    <w:rsid w:val="00BA5153"/>
    <w:rsid w:val="00BA74F4"/>
    <w:rsid w:val="00BA795E"/>
    <w:rsid w:val="00BB017D"/>
    <w:rsid w:val="00BB4A24"/>
    <w:rsid w:val="00BB6EA1"/>
    <w:rsid w:val="00BC0428"/>
    <w:rsid w:val="00BC0EBD"/>
    <w:rsid w:val="00BC252A"/>
    <w:rsid w:val="00BC3CDC"/>
    <w:rsid w:val="00BC449C"/>
    <w:rsid w:val="00BC5FF0"/>
    <w:rsid w:val="00BC6B99"/>
    <w:rsid w:val="00BD1877"/>
    <w:rsid w:val="00BD47B0"/>
    <w:rsid w:val="00BD560C"/>
    <w:rsid w:val="00BD5EF6"/>
    <w:rsid w:val="00BD66AA"/>
    <w:rsid w:val="00BD709B"/>
    <w:rsid w:val="00BE1175"/>
    <w:rsid w:val="00BE137F"/>
    <w:rsid w:val="00BE212C"/>
    <w:rsid w:val="00BE3034"/>
    <w:rsid w:val="00BE3714"/>
    <w:rsid w:val="00BE3D0C"/>
    <w:rsid w:val="00BE3D7C"/>
    <w:rsid w:val="00BE3DE6"/>
    <w:rsid w:val="00BE4265"/>
    <w:rsid w:val="00BE4B02"/>
    <w:rsid w:val="00BE5DF2"/>
    <w:rsid w:val="00BE6C52"/>
    <w:rsid w:val="00BF5458"/>
    <w:rsid w:val="00BF6717"/>
    <w:rsid w:val="00BF75F3"/>
    <w:rsid w:val="00C010BD"/>
    <w:rsid w:val="00C02628"/>
    <w:rsid w:val="00C0381B"/>
    <w:rsid w:val="00C04933"/>
    <w:rsid w:val="00C04B63"/>
    <w:rsid w:val="00C055A3"/>
    <w:rsid w:val="00C07C91"/>
    <w:rsid w:val="00C10F5F"/>
    <w:rsid w:val="00C11FBF"/>
    <w:rsid w:val="00C12950"/>
    <w:rsid w:val="00C13AA8"/>
    <w:rsid w:val="00C140C9"/>
    <w:rsid w:val="00C14CC0"/>
    <w:rsid w:val="00C15349"/>
    <w:rsid w:val="00C17167"/>
    <w:rsid w:val="00C22037"/>
    <w:rsid w:val="00C23BDC"/>
    <w:rsid w:val="00C26E18"/>
    <w:rsid w:val="00C30594"/>
    <w:rsid w:val="00C31056"/>
    <w:rsid w:val="00C31673"/>
    <w:rsid w:val="00C3238C"/>
    <w:rsid w:val="00C323DB"/>
    <w:rsid w:val="00C352DB"/>
    <w:rsid w:val="00C35354"/>
    <w:rsid w:val="00C35B14"/>
    <w:rsid w:val="00C361A9"/>
    <w:rsid w:val="00C40812"/>
    <w:rsid w:val="00C42685"/>
    <w:rsid w:val="00C44E5A"/>
    <w:rsid w:val="00C46AFA"/>
    <w:rsid w:val="00C47212"/>
    <w:rsid w:val="00C53177"/>
    <w:rsid w:val="00C53D3B"/>
    <w:rsid w:val="00C5577D"/>
    <w:rsid w:val="00C56B52"/>
    <w:rsid w:val="00C57C40"/>
    <w:rsid w:val="00C6151F"/>
    <w:rsid w:val="00C621F9"/>
    <w:rsid w:val="00C64DDB"/>
    <w:rsid w:val="00C6797C"/>
    <w:rsid w:val="00C67CE0"/>
    <w:rsid w:val="00C71888"/>
    <w:rsid w:val="00C72EBA"/>
    <w:rsid w:val="00C73724"/>
    <w:rsid w:val="00C748F4"/>
    <w:rsid w:val="00C75711"/>
    <w:rsid w:val="00C75F22"/>
    <w:rsid w:val="00C77CE5"/>
    <w:rsid w:val="00C82334"/>
    <w:rsid w:val="00C85E71"/>
    <w:rsid w:val="00C920F2"/>
    <w:rsid w:val="00C934F2"/>
    <w:rsid w:val="00C93753"/>
    <w:rsid w:val="00C95ED9"/>
    <w:rsid w:val="00C97A69"/>
    <w:rsid w:val="00CA0923"/>
    <w:rsid w:val="00CA16F5"/>
    <w:rsid w:val="00CA249C"/>
    <w:rsid w:val="00CA718C"/>
    <w:rsid w:val="00CA7DCB"/>
    <w:rsid w:val="00CB20B3"/>
    <w:rsid w:val="00CB2BBB"/>
    <w:rsid w:val="00CB2C48"/>
    <w:rsid w:val="00CB2C49"/>
    <w:rsid w:val="00CB65E9"/>
    <w:rsid w:val="00CC071E"/>
    <w:rsid w:val="00CC1452"/>
    <w:rsid w:val="00CC395C"/>
    <w:rsid w:val="00CC42D0"/>
    <w:rsid w:val="00CC47A1"/>
    <w:rsid w:val="00CC50EE"/>
    <w:rsid w:val="00CC62A6"/>
    <w:rsid w:val="00CC6BF8"/>
    <w:rsid w:val="00CE061F"/>
    <w:rsid w:val="00CE3059"/>
    <w:rsid w:val="00CE6564"/>
    <w:rsid w:val="00CE695D"/>
    <w:rsid w:val="00CE7299"/>
    <w:rsid w:val="00CF13A4"/>
    <w:rsid w:val="00CF1BEC"/>
    <w:rsid w:val="00CF51AC"/>
    <w:rsid w:val="00D005AD"/>
    <w:rsid w:val="00D0169A"/>
    <w:rsid w:val="00D055F0"/>
    <w:rsid w:val="00D07E3D"/>
    <w:rsid w:val="00D12DDC"/>
    <w:rsid w:val="00D12E83"/>
    <w:rsid w:val="00D133BA"/>
    <w:rsid w:val="00D14162"/>
    <w:rsid w:val="00D14CEB"/>
    <w:rsid w:val="00D15263"/>
    <w:rsid w:val="00D15BBB"/>
    <w:rsid w:val="00D16A8C"/>
    <w:rsid w:val="00D1700F"/>
    <w:rsid w:val="00D20276"/>
    <w:rsid w:val="00D236AE"/>
    <w:rsid w:val="00D23E75"/>
    <w:rsid w:val="00D24667"/>
    <w:rsid w:val="00D2526A"/>
    <w:rsid w:val="00D31A3B"/>
    <w:rsid w:val="00D34535"/>
    <w:rsid w:val="00D349B5"/>
    <w:rsid w:val="00D368E7"/>
    <w:rsid w:val="00D40689"/>
    <w:rsid w:val="00D41939"/>
    <w:rsid w:val="00D42292"/>
    <w:rsid w:val="00D42D74"/>
    <w:rsid w:val="00D436E4"/>
    <w:rsid w:val="00D449A8"/>
    <w:rsid w:val="00D4534A"/>
    <w:rsid w:val="00D500DE"/>
    <w:rsid w:val="00D53C9F"/>
    <w:rsid w:val="00D54B7F"/>
    <w:rsid w:val="00D55EFA"/>
    <w:rsid w:val="00D61D4C"/>
    <w:rsid w:val="00D63DC4"/>
    <w:rsid w:val="00D679CB"/>
    <w:rsid w:val="00D72EF6"/>
    <w:rsid w:val="00D733E8"/>
    <w:rsid w:val="00D768F2"/>
    <w:rsid w:val="00D76DD5"/>
    <w:rsid w:val="00D81E4C"/>
    <w:rsid w:val="00D82C3A"/>
    <w:rsid w:val="00D83C9E"/>
    <w:rsid w:val="00D83CED"/>
    <w:rsid w:val="00D86982"/>
    <w:rsid w:val="00D86F1B"/>
    <w:rsid w:val="00D91242"/>
    <w:rsid w:val="00D973D9"/>
    <w:rsid w:val="00D97872"/>
    <w:rsid w:val="00D97FC2"/>
    <w:rsid w:val="00DA5495"/>
    <w:rsid w:val="00DB0461"/>
    <w:rsid w:val="00DB34DD"/>
    <w:rsid w:val="00DB586D"/>
    <w:rsid w:val="00DB7318"/>
    <w:rsid w:val="00DC0F12"/>
    <w:rsid w:val="00DC33C1"/>
    <w:rsid w:val="00DC4928"/>
    <w:rsid w:val="00DC7542"/>
    <w:rsid w:val="00DD2084"/>
    <w:rsid w:val="00DD46B4"/>
    <w:rsid w:val="00DD5329"/>
    <w:rsid w:val="00DD7292"/>
    <w:rsid w:val="00DD76A9"/>
    <w:rsid w:val="00DE3F29"/>
    <w:rsid w:val="00DE4845"/>
    <w:rsid w:val="00DE4B53"/>
    <w:rsid w:val="00DE4F5A"/>
    <w:rsid w:val="00DE5985"/>
    <w:rsid w:val="00DE5A13"/>
    <w:rsid w:val="00DF3D5E"/>
    <w:rsid w:val="00DF40F1"/>
    <w:rsid w:val="00E01D01"/>
    <w:rsid w:val="00E01F35"/>
    <w:rsid w:val="00E043D5"/>
    <w:rsid w:val="00E06B0B"/>
    <w:rsid w:val="00E206F3"/>
    <w:rsid w:val="00E20B39"/>
    <w:rsid w:val="00E21525"/>
    <w:rsid w:val="00E21908"/>
    <w:rsid w:val="00E22B62"/>
    <w:rsid w:val="00E23069"/>
    <w:rsid w:val="00E2336D"/>
    <w:rsid w:val="00E250FF"/>
    <w:rsid w:val="00E25FA9"/>
    <w:rsid w:val="00E2679D"/>
    <w:rsid w:val="00E302B7"/>
    <w:rsid w:val="00E31626"/>
    <w:rsid w:val="00E32856"/>
    <w:rsid w:val="00E343A4"/>
    <w:rsid w:val="00E3469E"/>
    <w:rsid w:val="00E34DA8"/>
    <w:rsid w:val="00E40AC3"/>
    <w:rsid w:val="00E41BCB"/>
    <w:rsid w:val="00E45B89"/>
    <w:rsid w:val="00E45C70"/>
    <w:rsid w:val="00E466C9"/>
    <w:rsid w:val="00E46BBF"/>
    <w:rsid w:val="00E52479"/>
    <w:rsid w:val="00E529A3"/>
    <w:rsid w:val="00E53DE6"/>
    <w:rsid w:val="00E54C10"/>
    <w:rsid w:val="00E54C4C"/>
    <w:rsid w:val="00E5550D"/>
    <w:rsid w:val="00E61213"/>
    <w:rsid w:val="00E623A6"/>
    <w:rsid w:val="00E658C1"/>
    <w:rsid w:val="00E6593F"/>
    <w:rsid w:val="00E66C22"/>
    <w:rsid w:val="00E6723B"/>
    <w:rsid w:val="00E674B4"/>
    <w:rsid w:val="00E70755"/>
    <w:rsid w:val="00E74010"/>
    <w:rsid w:val="00E82D3E"/>
    <w:rsid w:val="00E846E8"/>
    <w:rsid w:val="00E84A7C"/>
    <w:rsid w:val="00E851D8"/>
    <w:rsid w:val="00E85642"/>
    <w:rsid w:val="00E85F80"/>
    <w:rsid w:val="00E86392"/>
    <w:rsid w:val="00E86A5E"/>
    <w:rsid w:val="00E87BD3"/>
    <w:rsid w:val="00E92CC1"/>
    <w:rsid w:val="00E954EE"/>
    <w:rsid w:val="00E960EA"/>
    <w:rsid w:val="00E96A38"/>
    <w:rsid w:val="00E96B4B"/>
    <w:rsid w:val="00EA11D0"/>
    <w:rsid w:val="00EA1981"/>
    <w:rsid w:val="00EA363A"/>
    <w:rsid w:val="00EA4384"/>
    <w:rsid w:val="00EA4AAD"/>
    <w:rsid w:val="00EB1283"/>
    <w:rsid w:val="00EB1622"/>
    <w:rsid w:val="00EB25E9"/>
    <w:rsid w:val="00EB272D"/>
    <w:rsid w:val="00EB2B55"/>
    <w:rsid w:val="00EB57F6"/>
    <w:rsid w:val="00EB629F"/>
    <w:rsid w:val="00EB65B0"/>
    <w:rsid w:val="00EC308F"/>
    <w:rsid w:val="00EC4677"/>
    <w:rsid w:val="00EC72AF"/>
    <w:rsid w:val="00EC7BC9"/>
    <w:rsid w:val="00ED010C"/>
    <w:rsid w:val="00ED172F"/>
    <w:rsid w:val="00ED2FE9"/>
    <w:rsid w:val="00ED500C"/>
    <w:rsid w:val="00ED540B"/>
    <w:rsid w:val="00ED6689"/>
    <w:rsid w:val="00ED67C8"/>
    <w:rsid w:val="00EE0673"/>
    <w:rsid w:val="00EE0DD4"/>
    <w:rsid w:val="00EE2464"/>
    <w:rsid w:val="00EE28C8"/>
    <w:rsid w:val="00EE3BCB"/>
    <w:rsid w:val="00EE3C62"/>
    <w:rsid w:val="00EE706C"/>
    <w:rsid w:val="00EE75D7"/>
    <w:rsid w:val="00EF13A7"/>
    <w:rsid w:val="00EF237B"/>
    <w:rsid w:val="00EF3629"/>
    <w:rsid w:val="00F015C2"/>
    <w:rsid w:val="00F04379"/>
    <w:rsid w:val="00F10100"/>
    <w:rsid w:val="00F10AAA"/>
    <w:rsid w:val="00F10E7D"/>
    <w:rsid w:val="00F1315D"/>
    <w:rsid w:val="00F1335C"/>
    <w:rsid w:val="00F134B8"/>
    <w:rsid w:val="00F138B7"/>
    <w:rsid w:val="00F14308"/>
    <w:rsid w:val="00F152B7"/>
    <w:rsid w:val="00F2292C"/>
    <w:rsid w:val="00F22C09"/>
    <w:rsid w:val="00F23A29"/>
    <w:rsid w:val="00F24340"/>
    <w:rsid w:val="00F24CC2"/>
    <w:rsid w:val="00F2533E"/>
    <w:rsid w:val="00F254AF"/>
    <w:rsid w:val="00F259F9"/>
    <w:rsid w:val="00F263F7"/>
    <w:rsid w:val="00F2731D"/>
    <w:rsid w:val="00F27938"/>
    <w:rsid w:val="00F32BDA"/>
    <w:rsid w:val="00F330EB"/>
    <w:rsid w:val="00F34A0B"/>
    <w:rsid w:val="00F365A3"/>
    <w:rsid w:val="00F36EBB"/>
    <w:rsid w:val="00F400C0"/>
    <w:rsid w:val="00F408F9"/>
    <w:rsid w:val="00F449E4"/>
    <w:rsid w:val="00F45721"/>
    <w:rsid w:val="00F46CB6"/>
    <w:rsid w:val="00F525B1"/>
    <w:rsid w:val="00F52BA5"/>
    <w:rsid w:val="00F53333"/>
    <w:rsid w:val="00F5342D"/>
    <w:rsid w:val="00F53DAE"/>
    <w:rsid w:val="00F54ECC"/>
    <w:rsid w:val="00F62793"/>
    <w:rsid w:val="00F64105"/>
    <w:rsid w:val="00F64F05"/>
    <w:rsid w:val="00F6795E"/>
    <w:rsid w:val="00F73CB3"/>
    <w:rsid w:val="00F76481"/>
    <w:rsid w:val="00F80FFA"/>
    <w:rsid w:val="00F8108C"/>
    <w:rsid w:val="00F828FC"/>
    <w:rsid w:val="00F82900"/>
    <w:rsid w:val="00F82AC0"/>
    <w:rsid w:val="00F83FC1"/>
    <w:rsid w:val="00F842F8"/>
    <w:rsid w:val="00F861E7"/>
    <w:rsid w:val="00F86D23"/>
    <w:rsid w:val="00F91797"/>
    <w:rsid w:val="00F91EA3"/>
    <w:rsid w:val="00F941DC"/>
    <w:rsid w:val="00FA05DD"/>
    <w:rsid w:val="00FA2FE3"/>
    <w:rsid w:val="00FA3498"/>
    <w:rsid w:val="00FA3F08"/>
    <w:rsid w:val="00FB0475"/>
    <w:rsid w:val="00FB28B2"/>
    <w:rsid w:val="00FB2D00"/>
    <w:rsid w:val="00FB5B3D"/>
    <w:rsid w:val="00FB659F"/>
    <w:rsid w:val="00FB72BF"/>
    <w:rsid w:val="00FC0C85"/>
    <w:rsid w:val="00FC204D"/>
    <w:rsid w:val="00FC4BAB"/>
    <w:rsid w:val="00FC532D"/>
    <w:rsid w:val="00FC6D29"/>
    <w:rsid w:val="00FD0091"/>
    <w:rsid w:val="00FD1702"/>
    <w:rsid w:val="00FD1752"/>
    <w:rsid w:val="00FD1D82"/>
    <w:rsid w:val="00FD1E20"/>
    <w:rsid w:val="00FD558A"/>
    <w:rsid w:val="00FD7C78"/>
    <w:rsid w:val="00FE139F"/>
    <w:rsid w:val="00FE2C35"/>
    <w:rsid w:val="00FE38FE"/>
    <w:rsid w:val="00FE431D"/>
    <w:rsid w:val="00FE4A65"/>
    <w:rsid w:val="00FE4B7A"/>
    <w:rsid w:val="00FE6623"/>
    <w:rsid w:val="00FE7AAE"/>
    <w:rsid w:val="00FF08EE"/>
    <w:rsid w:val="00FF31A3"/>
    <w:rsid w:val="00FF5E61"/>
    <w:rsid w:val="00FF711A"/>
    <w:rsid w:val="00FF7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0E"/>
    <w:rPr>
      <w:lang w:val="id-ID"/>
    </w:rPr>
  </w:style>
  <w:style w:type="paragraph" w:styleId="Heading1">
    <w:name w:val="heading 1"/>
    <w:basedOn w:val="Normal"/>
    <w:link w:val="Heading1Char"/>
    <w:uiPriority w:val="9"/>
    <w:qFormat/>
    <w:rsid w:val="002072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20720E"/>
    <w:pPr>
      <w:snapToGrid w:val="0"/>
    </w:pPr>
    <w:rPr>
      <w:sz w:val="18"/>
      <w:szCs w:val="18"/>
    </w:rPr>
  </w:style>
  <w:style w:type="character" w:customStyle="1" w:styleId="FootnoteTextChar">
    <w:name w:val="Footnote Text Char"/>
    <w:basedOn w:val="DefaultParagraphFont"/>
    <w:link w:val="FootnoteText"/>
    <w:uiPriority w:val="99"/>
    <w:rsid w:val="0020720E"/>
    <w:rPr>
      <w:sz w:val="18"/>
      <w:szCs w:val="18"/>
      <w:lang w:val="id-ID"/>
    </w:rPr>
  </w:style>
  <w:style w:type="paragraph" w:styleId="ListParagraph">
    <w:name w:val="List Paragraph"/>
    <w:basedOn w:val="Normal"/>
    <w:link w:val="ListParagraphChar"/>
    <w:uiPriority w:val="34"/>
    <w:qFormat/>
    <w:rsid w:val="0020720E"/>
    <w:pPr>
      <w:ind w:left="720"/>
      <w:contextualSpacing/>
    </w:pPr>
  </w:style>
  <w:style w:type="character" w:styleId="FootnoteReference">
    <w:name w:val="footnote reference"/>
    <w:basedOn w:val="DefaultParagraphFont"/>
    <w:uiPriority w:val="99"/>
    <w:unhideWhenUsed/>
    <w:qFormat/>
    <w:rsid w:val="0020720E"/>
    <w:rPr>
      <w:vertAlign w:val="superscript"/>
    </w:rPr>
  </w:style>
  <w:style w:type="paragraph" w:styleId="Header">
    <w:name w:val="header"/>
    <w:basedOn w:val="Normal"/>
    <w:link w:val="HeaderChar"/>
    <w:uiPriority w:val="99"/>
    <w:unhideWhenUsed/>
    <w:rsid w:val="00207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20E"/>
    <w:rPr>
      <w:lang w:val="id-ID"/>
    </w:rPr>
  </w:style>
  <w:style w:type="character" w:customStyle="1" w:styleId="Heading1Char">
    <w:name w:val="Heading 1 Char"/>
    <w:basedOn w:val="DefaultParagraphFont"/>
    <w:link w:val="Heading1"/>
    <w:uiPriority w:val="9"/>
    <w:rsid w:val="0020720E"/>
    <w:rPr>
      <w:rFonts w:ascii="Times New Roman" w:eastAsia="Times New Roman" w:hAnsi="Times New Roman" w:cs="Times New Roman"/>
      <w:b/>
      <w:bCs/>
      <w:kern w:val="36"/>
      <w:sz w:val="48"/>
      <w:szCs w:val="48"/>
      <w:lang w:val="id-ID" w:eastAsia="id-ID"/>
    </w:rPr>
  </w:style>
  <w:style w:type="paragraph" w:styleId="NormalWeb">
    <w:name w:val="Normal (Web)"/>
    <w:basedOn w:val="Normal"/>
    <w:uiPriority w:val="99"/>
    <w:unhideWhenUsed/>
    <w:rsid w:val="002072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0720E"/>
    <w:rPr>
      <w:color w:val="0000FF"/>
      <w:u w:val="single"/>
    </w:rPr>
  </w:style>
  <w:style w:type="character" w:customStyle="1" w:styleId="apple-converted-space">
    <w:name w:val="apple-converted-space"/>
    <w:basedOn w:val="DefaultParagraphFont"/>
    <w:rsid w:val="0020720E"/>
  </w:style>
  <w:style w:type="character" w:styleId="Strong">
    <w:name w:val="Strong"/>
    <w:basedOn w:val="DefaultParagraphFont"/>
    <w:uiPriority w:val="22"/>
    <w:qFormat/>
    <w:rsid w:val="0020720E"/>
    <w:rPr>
      <w:b/>
      <w:bCs/>
    </w:rPr>
  </w:style>
  <w:style w:type="paragraph" w:customStyle="1" w:styleId="Default">
    <w:name w:val="Default"/>
    <w:rsid w:val="0020720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0720E"/>
    <w:pPr>
      <w:spacing w:after="0" w:line="240" w:lineRule="auto"/>
    </w:pPr>
    <w:rPr>
      <w:rFonts w:eastAsiaTheme="minorEastAsia"/>
    </w:rPr>
  </w:style>
  <w:style w:type="character" w:styleId="Emphasis">
    <w:name w:val="Emphasis"/>
    <w:basedOn w:val="DefaultParagraphFont"/>
    <w:uiPriority w:val="20"/>
    <w:qFormat/>
    <w:rsid w:val="003E307B"/>
    <w:rPr>
      <w:i/>
      <w:iCs/>
    </w:rPr>
  </w:style>
  <w:style w:type="character" w:customStyle="1" w:styleId="ListParagraphChar">
    <w:name w:val="List Paragraph Char"/>
    <w:link w:val="ListParagraph"/>
    <w:uiPriority w:val="34"/>
    <w:locked/>
    <w:rsid w:val="003E307B"/>
    <w:rPr>
      <w:lang w:val="id-ID"/>
    </w:rPr>
  </w:style>
  <w:style w:type="paragraph" w:styleId="Footer">
    <w:name w:val="footer"/>
    <w:basedOn w:val="Normal"/>
    <w:link w:val="FooterChar"/>
    <w:uiPriority w:val="99"/>
    <w:semiHidden/>
    <w:unhideWhenUsed/>
    <w:rsid w:val="006813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1354"/>
    <w:rPr>
      <w:lang w:val="id-ID"/>
    </w:rPr>
  </w:style>
  <w:style w:type="character" w:customStyle="1" w:styleId="vref">
    <w:name w:val="vref"/>
    <w:basedOn w:val="DefaultParagraphFont"/>
    <w:rsid w:val="00112961"/>
  </w:style>
  <w:style w:type="table" w:styleId="TableGrid">
    <w:name w:val="Table Grid"/>
    <w:basedOn w:val="TableNormal"/>
    <w:uiPriority w:val="59"/>
    <w:rsid w:val="00FB28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B6633-E318-4FC8-813E-954D7069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3419</Words>
  <Characters>19492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2019-09-20T11:07:00Z</cp:lastPrinted>
  <dcterms:created xsi:type="dcterms:W3CDTF">2019-09-20T14:44:00Z</dcterms:created>
  <dcterms:modified xsi:type="dcterms:W3CDTF">2019-09-20T14:46:00Z</dcterms:modified>
</cp:coreProperties>
</file>